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07" w:rsidRPr="00CA5807" w:rsidRDefault="00CA5807" w:rsidP="00CA5807">
      <w:pPr>
        <w:pStyle w:val="PlainText"/>
        <w:rPr>
          <w:rFonts w:ascii="Courier New" w:hAnsi="Courier New" w:cs="Courier New"/>
        </w:rPr>
      </w:pPr>
      <w:bookmarkStart w:id="0" w:name="_GoBack"/>
      <w:bookmarkEnd w:id="0"/>
      <w:r w:rsidRPr="00CA5807">
        <w:rPr>
          <w:rFonts w:ascii="Courier New" w:hAnsi="Courier New" w:cs="Courier New"/>
        </w:rPr>
        <w:t xml:space="preserve">Please Stand By for  Realtime Captions.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Captioner has not been admitted  to conference call  number provided 510-210- 8882 with conference  access 904 680 689. Please advise.]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Please Stand By for Realtime  Captions.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&gt;&gt;&gt; Please continue to stand by for  today's conference. The call will  begin momentarily. If you want to  ask a question, please unmute your  phone and state your first and last  name and press * 1. Please stand  by  and thank you for your patience.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Good afternoon and thank you  for standing by. Will come to the  webinar from Biology Integration  Institutes.  Today's call is  being recorded. If you have  objections, please disconnect. Airlines  are in listen only mode. That is until the question-and-answer  session. At the time you may press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Please press * 1 to ask a question.  Unmute the phone and state your  name is front it. It is my pleasure  to turn the conference  over to  Dr. Joanna Shisler.  please begin.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speaker too  far away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My name is Joanna Shisler.  Them  in the division of [ Indiscernible  ] -- and I will talk to you today  with my colleagues about the  Biology Integration Institutes.  We have three other people  from  the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biological sciences directorate.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is Sam Shiner from the division  of environmental biology.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am read [Indiscernible  name] from the division of biological  infrastructure.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Ss Wilson Francisco from the molecular sciences.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10 slides to walk you  through to get everybody on the  same page. After that we will open  up for questions. What you see here, and by the way, this is to  remind everybody, you need to connect  to audio. Dell 800-475-4947, and there is a  passcode = 618-8660. F2 Dalin you can hear.  For the purpose of Biology Integration  Institutes, BII,  is to support  collaborative teams of researchers are investigating questions  with an overarching biological three.  -- [ Indiscernible - speaker too  far away ] -- we are excited about  this [ Indiscernible ]. We think  it is a way to move biology forward  rapidly. The link to the  solicitation is here. By the way, this webinar is being recorded. You  will be able to see the slides soon. So,  we have been hearing from people  who have been calling and more interested in applying for  this solicitation. A question people  have is, what makes  an Institute? What is an Institute?  So, what we would like to try to  talk you about is how we envision  what an Institute is. We think of  it as a structure or  platform for providing  a place where biology  research and education can become  integrated. We think that an Institute will have a core question. An overarching theme that crosses  biological disciplines, that many </w:t>
      </w:r>
      <w:r w:rsidRPr="00CA5807">
        <w:rPr>
          <w:rFonts w:ascii="Courier New" w:hAnsi="Courier New" w:cs="Courier New"/>
        </w:rPr>
        <w:lastRenderedPageBreak/>
        <w:t xml:space="preserve">different avenues of research can be done, can go back to this  core question. That there will be  multiple projects that are synergistic. -- [ Indiscernible  - speaker too far away ] -- all  of this goes back to the core question.  We want to also make sure you understand  this can include  disciplines beyond biology. -- [  Background Noise ] --  so, we want you to be aware there  are two tracks. There is a design  track. That is for development activities . You can ask  for up to $200,000 of that and it  would be up to 2 years. The point  of this design track is really for you to start working together  as a team to think about  what strengths and weaknesses, what  gaps you may have toward addressing  a biological question and how to rollout the  larger implementation grant for  the future.  And then, at the other end of the  skill, we have implementation grants.  These are what we would call full  institutes. These are people who  are shovel ready. Who have had experience working together beforehand . This is a much larger  funding rate here. Here it is $12.5 million. This should be over  5 years. There is another chance for another 5 years of  funding after that.  So, remember, two tracks. Design and implementation. Design is for you guys to  get together to start figuring out  how to put together a system for competitive implementation proposals . Implementation groups are  shovel ready and they are ready  to apply for these large  grant proposals. So, often times, people  ask, what does a BII look like X what does it cover? There are  some examples in the solicitation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and I will talk about them here.  So, it can be things like multi-scale  biological responses to changes  in the global environment. It could be determined as of biological  complexity. So, from sales to organisms  to ecosystems. It could also be  origins, mechanisms and annotations  of multi-similarity. And more&amp; And  the point is not that you have to  have a BII  with one of these topics. These  are just examples to get your brain  thinking about it. Please do not  think these are the only topics. What I want to tell you about our some of the important timelines  here. The solicitation was released  October 28. Just a few weeks ago.  One of the important things coming up, an important deadline,  December 20, that is when the letter  of intent is to for the implementation  proposals .  If you're doing a Design proposal,  you do not have to submit a letter  of intent. You can take that off  your list of things to do.  Regardless,  for Beth Design and implementation  proposals,  you have a set fixed  deadline of February 6, 2024 you  must turn in the Design  and implement Tatian proposal. We expect to be reviewing these  in April and May 2020. . For the implementation proposals,  there is a  reverse Site Visit. We will select  Design awards  that we would like  to find. You will be getting decisions and awards made sometime in early summer of 2020. There have been a  lot of questions about the letter  of intent. So, if you try this on fast Lane, and I encourage you  to do this before you write your  letter of intent. What you will  see is you have a synopsis, which  can only have 2500 characters. It is not  something where you make a long  case for why your biological question  is interesting. It is very short. 2500 characters.  You will also see there is a training  summary that is even shorter. It  is a maximum of 255 characters.  Okay? So, the whole point here is these letters of intent are to  be used by personnel at the National  Science Foundation. It is to help  us -- it is not something that will  be reviewed. It is to help us gauge  the number of proposals that we  should be expecting. Um. What will see is that,  within the </w:t>
      </w:r>
      <w:r w:rsidRPr="00CA5807">
        <w:rPr>
          <w:rFonts w:ascii="Courier New" w:hAnsi="Courier New" w:cs="Courier New"/>
        </w:rPr>
        <w:lastRenderedPageBreak/>
        <w:t xml:space="preserve">letter of intent, there  is a limit of the numbers of senior personnel.  That is only for the letter 710.  That is because of the way the that  are of intent is developed. You  can put up to four senior personnel  on the letter of intent, along with  their institutions . But, then, in your full proposal,  you obviously can add more than  that. The same thing with the participants  in organizations. There is a limit  to 4 additional organizations  above or beyond the PII PI and their  organization. Once again, that is  a limit on the letter of intent,  but not the full proposal. And, I fully expect there to be  questions on this, because it is  very confusing. Remember, these  letters of intent are used by NSF program officers only. They are  not going to be included as part  of the proposal packet the reviewers  get. Thank you. Okay. So, there have been a couple  of questions that people have about  changing after a letter of intent  is submitted. You cannot change  the PI or the lead institution. Those  have to stay the same from the letter  of intent for the proposal. However,  you can add or remove other  senior personnel or organizations. And we are encouraging you  to inform BII program officers of any changes  you plan to make in the full proposal.  Once again, that is purely for internal logistics here. We are not going to hold it against  you.  So,  Hannah Perry, we have also had a  couple of questions about shift  time on a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UNOLS vessel. If you need  ship time, you will refer to the UNOLS website for General Information.  Refer to the websites you see here.  These are the same positions procedures  as if you were with the division  of Ocean sciences. Include a dock copy of the requested supplementary  documents. Some people they have  questions. Please feel free free  to reach out and contact a program  officer if you have questions --  tran five, about this. Um, I wanted to also tell you about  the  Rapoza review, so that you  realize, kind of what are the  methods behind this whole process. So, what we  want you to know is these review  panels will be highly interdisciplinary. That they will be reviewing  these proposals looking at solicitation specific review criteria . And those are in  the  solicitation itself. In addition,  to intellectual merit and broader  impacts and  [ Indiscernible ] Judge proposals  by. You will see, in the solicitation, there are  specific review criteria for the  Design  and for the implement Tatian proposal.  Please read those and take that  into account when you are writing  your different types of proposals. Um, proposals  should be understandable by someone  who is not a specialist in the questions and techniques  being proposed. Because, we have  a higher interdisciplinary review  panel, remember, you're going to,  you know, keep things at a level  that is understandable by people who have training in biology. And  you will hear about your proposals  from us in early summer.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Last, we wanted to put up  our contact for the Biology Integration Institutes  so you have our email addresses  here. We are here to help you. You  can reach out to us and we will hopefully be able to answer your  questions very quickly. And,  with that, um,   Michelle, we are finished with  our PowerPoint. And we are ready  to begin with the questions.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will leave that there.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and remember, if you want to ask  a question, you press * 1.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is, if you want to ask a question,  Please press * 1. Unmute your phone  and state your name when prompted.  Please remember   *  1 if you want to ask a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a question from  Stephanie .  It looks like on the chat line.  Are there any limits on  number of participating organizations  or number of senior personnel for  either track  of proposal? The answer is no. You  can have as many as you would like.  The only limitations are, that,  just like with any other NSF proposal, the coversheet  can only have a PI and up to 4  co-PIs.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You also need to -- [ Indiscernible  - speaker too far away ] [ Indiscernible  - low volume ] -- List all your  participants on a single page.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Kind of in the same vein -- [  Indiscernible - speaker too far  away ] [ Indiscernible - low volume  ] -- There questions about commas  should the senior personnel be one  contact person from the other institutions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For our purposes, we will be  just getting in touch with the PI,  is that correct?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Getting in touch with the PI,  so the co-PIs will be, you know,  how you want to be communicating things.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is just like any other collaborative  proposal. It is bigger than the usual  collaborative proposal. But if you  have been involved in any kind of  proposal or subaward, this is structured  just like any of those.  &gt;&gt; I guess, in the same vein -- [  Indiscernible - speaker too far  away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In the Design  versus Implementation tracks?  Can  a Design TB small  and expand during  Implementation?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Absolutely.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Go ahead.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the next question is, from, can you scroll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Back?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Back. One more.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What is your definition of synergistic  project? How timely do collaborative projects  need to be to be considered synergistic?  Wilson.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Okay, so, I mean, obviously, synergistic  is somewhat in the eye of the beholder. We will be asking the panel to  be reviewing these things about. What I have  been telling people is, the  whole should be more than the sum  of the parts. You know, if the proposal reads like it is  just a collection of semi-independent  projects that , that is not likely to be competitive , all of the projects should somehow  be helping to address the big overarching question.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the next question is, how  is the Institute different from  NSF [Undefined  Acronym (ABC Word)] in terms of  scientific structure and education  goals?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is Will said.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speaker too  far away ] [ Echo - need to be closer  to mic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$5 million per year. That will  be smaller. We use it as a model. There are  other programs out there, like the  [ Indiscernible ] Center, which  is the same level of this award. Much smaller. We expect  the goals  to be, you know, smaller than the [ Indiscernible ]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Here's another one. If you submit a Design track this year,  and  it is awarded with subsequent  Implementation  track the following  year, does the Design track PI   need to be also the Implementation  track PI? No. It does not have to be the  same. Because, these are completely  separate competitions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 is the projected timeline  for the next round of Implementation grants? Should we  expect calls for Implementation  every year  if funding allows?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 am I allowed to say here  -- [ Laughter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 exact timeline we do  not know. I mean, we  are projecting that this would be multiple years , all, always, that could always change. Um. For now,  the general plan is this would go  on at least a few years , and, um,  the calendar may shift ,  um, just keep your eye out   for the next version of the  solicitation.  &gt;&gt; Let's talk to Michelle and see  if she has questions on the line?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we have a few questions.  Samuel Rodriguez, please go ahead,  Sir.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Hello, good morning. My question  is, where the Design track proposals.  Do you need results from prior NSF support  on the project description? Thank  you. </w:t>
      </w: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That would be a [Undefined Acronym  (ABC Word)] requirement.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I  am pretty sure -- [ Indiscernible  - low volume ] [ Indiscernible -  speaker too far away ]  &gt;&gt; The proposal guidelines say to  include only named sections . So, that is what we expected to  include.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 answer is 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All right,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we have one more question. [Indiscernible name],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my question is about the  Design  track of the grant. That is up to  $200,000. I was wondering, what  kind of activities can that support? Like,  the travel to conferences or meetings ? Can you give us some examples  for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we don't expect you to use it as  a means of funding travel to conferences.  But, if you associate that with a meeting or the potential coinvestigators, then, that could make a lot of sense. Um, you could certainly  use those  funds for holding, um, workshops  that look  at use cases and examine  questions and get coordination  more tightly .  So, I think, um, it is up to  you  to put , to list the activities that you  want to pursue, in terms of designing,  and that will be [ Indiscernible  ].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are there other questions?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Once again, if you have a question  or comment, you may press  * 1.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so we have more questions  coming in to the Q and a  panel.  Do you know where we are?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Did I understand you correctly,  no projects can include disciplines  beyond biology? The review panel is drawn  solely from biological [ Indiscernible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 we are trying to do, is  give as good  of a review process as possible  with people who have broad expertise .  If you write a very narrow proposal , you know,  you're not doing yourself a service .  &gt;&gt;, But the panel will bubbly  include people who are not allergists. I mean, obviously,  that will depend upon the scope  of the proposals. That is part of what we are going to use the letters  of intent for, is to find out  what, um,  the set of disciplines are, and,  um,  if we need expertise outside  of biology, those people can  be on the panel.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the next question ,  the Design track looks like it  is  more to explore ideas. So, does it need to have  a clear set of projects?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is an exploration by bringing in a  think tank, something you are also  interested in funding?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 Design  , the proposal has to have a clear  plan for how to get to  an Implementation  proposal. That  is the point of the Design  track . Is that, at  the end, you're going to be able  to submit an  Implementation proposal. So,  what  is it that you need to do to get there, and we will look  at your plan and say, does that  seem like a reasonable pathway to that goal?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 next question is about  restrictions on internal collaboration  -- international collaboration  or participation. A.Q. We have an external advisory  board. Can we include [ Indiscernible  ] From Canada and Switzerland? What  about China?  &gt;&gt; The external advisory board is  generally a good idea for a project  this size. Um,  you can include international participants, but  there are limits on what we can  find in terms of what those international  participants can do. We can pay  for their travel in some cases. Um. We can pay for  their travel  to meetings in the  U.S. and we can pay for travel from  the U.S. to other countries, but we cannot  pay for travel from one  third-party country to another third-party  country. There are limitations on how  um, international collaborators,  participants , can participate and be funded.  You can certainly include scientists from Canada and Switzerland  and even China. But, take into account,  the limitations that we have in  terms of funding ,  um, international participants.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I would say, if, at the point  that you are preparing the budget  for your proposal, and you are  planning on including international  collaborators, call one of us , because, how the budget then has to  be structured can get complicated.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just to add, one more thing  on that, it is generally, we generally  operate on a principal that collaborators from other countries pay their own way and certainly look for  developed countries.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do you have anyone  on the line?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have a few colors. Adrian [Indiscernible  name],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Hello. I was wondering about  working either in the Arctic or  Antarctica.  For the logistics, would that be  cosponsored bipolar programs and  how does that work exactly?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So, and five, if  this does involve, especially Antarctica, then, certainly, we would have to coordinate with other programs for those logistics.  For the Arctic, um,  it is a little, obviously, it is  a little looser. Yes, if you're  planning on doing work in the Antarctic,  then, um,  we would be coordinating through polar programs. -- Fuller programs . They have not committed any funding  to the program. It is the thing  to take into account. They would  have to be ad hoc mechanisms. And,  think of it also, as somewhat like  ship time.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the next question comes  from Mandy Joy.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Hello, good afternoon. I have  a question about graduate education  programs. Are there any general  guidelines in terms -- [ Background Noise ]  [please close your window] to support  the training part of the program  as opposed to the research part  of the program. Or do we just eyeball  it and balance it? I wonder if there  is program expectation 25% of the program  toward graduate education.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Every case is different. It depends  on what educational activities you  are proposing. It would have to  be an important component of the  plan.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would it be acceptable,  one of our ideas is to have international graduate research exchanges with China and Germany to sort of expand  the expertise and instrumentation  accessible to graduate students.  That were not involved,  um, that  would all be done  in kind on our collaborators' end.  We would budget travel for the students  on a stipend. I don't think there  is any issue [ Indiscernible ] Correct?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our next question  comes from Janine [Indiscernible name].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think you answered it mostly. Online. I wanted to follow up  on the Internet on the collect --  [ Background Noise ] --  and and  getting a little bit of  mixed-signal on what can be  funded internationally and whatnot  and which countries might be  okay to participate in which not. It sounds  like it is okay that  &gt;&gt; Hello, Janine. This is Sam. Just  give me a call. We can talk about  it.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That sounds good.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That is where it starts to get  very complicated.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our next question  comes from [Indiscernible name].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hello. I just  want classification on the Design  track versus the Implementation  part. Because if you look at the  budget, it is about $400,000 for  the Design, leading  into the Implementation  project. Now, with that level  of  budget for the Design project  be  able to adequately result in a sound  instrument Implementation project of any ideas  in terms of, you gave us ideas of  fraud  topics for the limitation  projects could there -- even if we had ideas, with that  kind of budget be able to cover  -- I just want to, you know, do  good work. That is one of the reasons  I'm asking this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Right. This is Joanna Shisler.  Design projects are tap  capped  at $200,000. Really, the whole point  of this is, more for you guys to  get, for you and your colleagues,  to get together to ,  too, flesh out what an Implementation  grant proposal would look like.  And, I'm going to ask you to go  ahead and email me. We can set up  a phone call. I would be happy to  talk to about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Absolutely. Thank you so much.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another question. Would  you like to take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Go ahead, 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Lou,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solicitation, for the Design  , [ Indiscernible ], Can it lead  to discovering a  unifying principle? I am curious how important it is to go toward that goal  and also, the second question  is, if you already have in the past research  led to some theoretical study that  can unify,  or basically  theoretically demonstrates to unify  the field of research, then you can probably use that theory  to do integration of a data concept and that there is  and the models. With that get approval?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using the overall , overarching theoretical framework,  as a way of  drawing together all the individual  components is an excellent way to create those kinds of synergies. So, in fact, I would hope that, um, all the projects would  have some  overarching theoretical  framework.  &gt;&gt; Let's go to some of the written  questions in the Q&amp;A.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is important to show ability of the Institute beyond the period of NSF support?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These are funded 10 years,  5 years, with a potential for a 5 year noncompetitive renewal.  And, that is it.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&gt;&gt; Can you sidetrack the use of grade  C funding? Yes, maybe you want to get two groups together that may not have collaborated  in the past. It may want to start getting some preliminary data on  that. Yes, you can use the  Design  money for whatever activities you need to be able to be competitive for  the Implementation  award. Or proposal. </w:t>
      </w: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next question, following  on the immigration, is it fair to  say structuring -- many FTC's,  for similar components and management?  Sam says, 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speaker too  far away ] [ Indiscernible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For those of you who are familiar  with SDC, that is, think of  these as half-size as the seas.  So,  SDC's . We expect you to  have community Cashion plans among  your colleagues. We expect some  level of project management to coordinate  what you are doing on a day-to-day , weekly, monthly basis. And to  do that effectively. So, the next  question is, for assessment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already answered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We answer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do what you need to do. You be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Next question, I am having trouble  connecting. Does the program require  space to be identified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Certainly for the Design Institute,  no. For the Implementation,  um,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you know, it is more about convincing  reviewers that you're going to be highly interactive ,  um, and, so,   so that is all a matter of what position you're in, right?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Right. Well, and, remember, the  awards are going to be made ,  um, by next summer, which means  that, we are expecting you  to start  work come September, October , which means, that you have to  have some kind of stated [ Indiscernible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does not have to be, it could  be anything from, if there are a  lot of labs on a particular campus that are applying  for this as an integration Institute, and they  show how close they are together,  that would be fun. Or if you have  different people from different  institutions, but you show that  you have a track record of doing  joint lab meetings, or, you know,  hosting workshops , then that could help reviewers,  too. I think, at the end of the  day, what any reviewer wants to  see is that this is a group that  is truly cohesive, and is going  to be working together [ Indiscernible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Do applicants have to pay the  cost for the reverse site visit  travel? The answer is, yes, except, all  the trouble will be virtual. So,  the reverse site visits will be  done virtually. There will be no  travel costs.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Laughter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Melissa, are there any questions  on the phone?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At this time, I am showing no  further questions. Again, that is  * 1 if you would like to ask a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so -- [ Indiscernible -  speaker too far away ] -- already  established research centers at  universities -- [ Echo - need to  be closer to mic ] --  personnel, expend multiple biological  departments in the University with  diversity of goals both common and  individual, as good candidates for BII.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Sure.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as long as you can show  you are addressing a broad, overarching  goal, the Institute can be something brand-new, it can be  something that is already established,  it can be some combination thereof . You know, if it is going  to expand span across institutions, it is  more likely to be something new.  But, even an existing collaboration  could be coming in.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groups do not need to be  at the same location.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they don't need to be in  the same location. You can have virtual participation in your Institute.  But it must be coordinated and you  must be compelling in the way you  describe how you are going to do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There are a few questions in  here -- tran 15 -- the subprojects and deliverables.  Um,  some about  how much interdependency there should  be between subprojects. It should be wholly  integrated and interdependent, especially [ Indiscernible ] On the others,  or is each able to stand alone even  if they benefit from the other.  And they, along the same lines,  there are questions on,  should he be more of an exploration  like think tank style, or specifically  [ Indiscernible ] Projects?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way you architect your Institute is  up to you. But, you will have  to convince the reviewers  and the program that you have done it in an effective way, that is, again, not to repeat a cliché, but I will, um,  the sum has  to be , the whole has to be more than  the sum of the parts. Again, if  it comes across as separate , independent projects, that could be funded as separate,  independent projects and have the  same value, then we  don't see a point in having an Institute to do that. But, if  there is a strong synergy that you  get from integrating and having connections to these activities,  then, yes, by all means.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That does not necessarily mean  they have to build on each other.  For example, they could be all asking the same question in different sets of  organisms. For example, that would  be one where the  projects themselves are independent,  but the results of those projects  come together in a way that answers  a bigger question.  And, so, the synergy could be by that overarching question,  rather than because the  pieces themselves necessarily interlock . On the other hand, the  think tank thing, you </w:t>
      </w:r>
      <w:r w:rsidRPr="00CA5807">
        <w:rPr>
          <w:rFonts w:ascii="Courier New" w:hAnsi="Courier New" w:cs="Courier New"/>
        </w:rPr>
        <w:lastRenderedPageBreak/>
        <w:t xml:space="preserve">still have  to have a research question and  some sort of clear project. If it is just, well we  will all sit around and think about  some big question, um, and maybe come up with some  projects in the future, that is  not likely  to be competitive.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 quick question here ,  can't universities submit to both  tracks with different PIs?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only limitation is, a person can only  be API. Or the co-PI on one of those proposals.  But you could be a PI on one proposal  and another senior personnel on  another proposal.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 person can only be a PI.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If you set the disciplines outside  of biology, are okay, but how far  outside?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Whatever you need to go back to answer  your big, beautiful, biology question  in a meaningful way. We are not  limiting you. Just make sure that , if you are going to bring in, you know, an astronaut,  that your good rationale for bringing  in an astronaut. That you have good  rationale for bringing in an astronaut.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There is a question about preference  on -- tran 15 -- do they need  to be a senior faculty member?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not necessarily. But,  we  will be judging the likelihood that whoever is  the PI is able to manage a project  of this scope. --  [ Echo in room - need to be closer  to mic ]. and, whoever they are,  senior or junior or whatever, um,  some kind  of evidence of management ,  managerial experience would be  very useful.  &gt;&gt; Michelle, do we have any more questions on the line?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sir, we have a few. You may go ahead, sir.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I am still a little  confused about the complexities of international  work. So, we have a field  site in Ecuador that is one of the  richest dialogical regions in the  world. But, it involves quite  an international array of people working there and  also , much of the expense  is there. So, can you give me some  guidance on how that would be looked  upon?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 richest biological regions in  the world.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you need to call us and talk  about your individual circumstances.  But, in general, um, in my division  , the Department of biology, we  find a lot of international research,  a lot of fieldwork, in all kinds  </w:t>
      </w:r>
      <w:r w:rsidRPr="00CA5807">
        <w:rPr>
          <w:rFonts w:ascii="Courier New" w:hAnsi="Courier New" w:cs="Courier New"/>
        </w:rPr>
        <w:lastRenderedPageBreak/>
        <w:t xml:space="preserve">of countries . And, yes, there are a whole array  of very allowable expenses when  you do that. So, um, yeah,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so, contact 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thank you. I did have one  other question. Um, is there a limit  on the number of  the institutes that can be at a particular university? We have a very large  campus here. So, there might be  more than one entity  interested in applying.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limit.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multiple speakers  ]  &gt;&gt; On the WebEx connect, can you have  only one PI and everybody else is  considered co-PIs ,  or can you have two or more lead  PIs and then co-PIs? The answer  is, there will only be one lead  PI. One PI, because we are only  accepting proposals ,  and then everything else under that  must be a subaward he. So, you can  have one PI and up to 4 co-PIs,  and then,  an unknown number of other senior  personnel. And everything else under that  will be subawardees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One for the question, [Indiscernible  name],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Biology director, on the [ Indiscernible ] Have  very successfully funded [  Indiscernible ]. We did it many  years ago. Would this Biology Integration Institutes  be different from that synthesis? If so, in which way?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synthesis centers are a  very different sort of beast. Because,  they are not focused around legal  research projects. They are actually enabling centers for working  groups and others to do a bunch  of different mini projects. That  is not what this is. This is a research,  these are institutes that are  research focused for a given institution, there is a  core research question, that is  being addressed.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what if , I have this one core  question. We still use the successful  integration approaches, that  are used by [ Indiscernible ].  We solicit the community anticipation. Under one theme.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That is not what we are looking for here. Where  we are looking for a research Institute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um, that is going to be working  on a problem  with a,  um,  and the proposal is opposed to  common with a set of projects that are going to be addressed  within that Institute. So, no, it should  not be,  um,  thought of as a version of one  of these synthesis centers.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it is a lot like a community effort?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Not in that same way, no. Me I talk with you? Can I talk with  you over the phone for more [ Indiscernible ] When you are  finished with this?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send me an email.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is  Sam Scheiner.   Okay,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another question, what evidence is needed to provide  managerial experience ? Well, I mean, first of all, getting  one of these out the door and having  it [ Indiscernible ] -- [ Laughter  ] [ indiscernible - multiple speakers  ] -- Is great evidence. But, of course, getting your team  together,  um,  for the reverse Site Visit. It  is another indication of ,  that you are able to be managerial.  So, if you're asking, oh my gosh,  I have not had managerial x-rays  before, can I still apply? The answer  is, yes. Just think about all the  ways that you have managed large  programs, or how you're going to  manage this one.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there is a section on the  proposal that talks about how you're  going to manage the Institute . You can be convincing about  the methods , your management methods, your  strategies for managing, in that  section.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do we have any more  questions on the phone?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At this time, I am showing no  further questions.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To expect proposals  to span ecosystems? Can they focus  on a singular Marine or terrestrial organism?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 single ecosystem is fine. Or  could be multiple ones. Again, it  just depends on what the central  question is, and, what sort of formation you want to apply to  that question.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low volume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has to be interdisciplinary.  But, in terms of the organisms and ,  um, ecosystems, that is completely  up for grabs at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Grads.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is do we receive an official  approval after submitting our LOI,  that will be needed for initiating  the full puzzle -- in back [ Indiscernible  - low volume ]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will check to make sure you  really did submit an LOI. If you  submitted the Implementation proposal. Don't  think you can submit it without  submitting the LOI and get away  with it.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Up for grabs.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one once more information  on shovel ready. That specifically, how much previous  experience together should a --  [ Indiscernible - low volume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Once again, you know, there is  no right answer here. The whole  point is,  for you to be able to write a proposal,  we are, a reviewer is going to be  convinced that there has been enough  interaction, the you guys are actually  going to keep on working together.  Right? Um, and, and, so,  it is  hard to define other than, it is  hard to define for us. It is more,  for you to tell the story of how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you built these relationships.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Right. And, in fact, we are hoping that these institutes  lead to new collaborations. So,  it is perfectly okay for this to be a collection of  new collaborators . And, in reading the proposal,  we will get a sense of, are you  actually coordinating?  Um, I will  just say,  I have handled these sorts of proposals  before. You can often tell when  you read the proposal, whether or  not it actually is one coherent document, versus,  um, five different documents that  were simply stapled  together.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one more question from , on the Q&amp;A. Um,   what extent is resource development a favorable  ingredient? Resource development  -- [ Laughter ] -- It is  part of what is described in the  solicitation.  Um,  we expect you  to average existing resources, infrastructure that NSF and [ Indiscernible ] Afford. There can be positive outcomes,  too. But, you still must do this in the context of a research  framework, a  research and training framework.  So, that part,  um, is essential  . But, the way you wrap it up and  put it together, is where you have  to be convincing.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question on here  is asking you to elaborate on new  training paradigms.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We are all open to new training paradigms . And, we are even more open to  those which, which have data  showing that they work.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this question is about an  external evaluator required for  the assessment of the  education training  and outreach components. If so,  what percentage [ Indiscernible  ] Is appropriate?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external assessment, well,  assessment is critical. Whether  that assessment is done internal to the project or you bring in someone external,  very much is going to depend on  your individual circumstances.   Um,  and you know, what  sort of resources are available,  as far as, the amount of budget,  that is going to depend on circumstances.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there is another question up on the Q&amp;A. In  terms of leveraging NSF funds, is  it best to document cost share, or is this not necessary? In fact, it is prohibited to document  cost sharing. So, don't do that  in your proposal. You can demonstrate institutional commitment in your  facilities document ,  um, that is where you should  do it. But, those typically do not  have dollar amounts associated   with them.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is there anybody else  left on the line? </w:t>
      </w: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Once again, that is  * 1 if you  would like to ask a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question here is, if you  have never done [ Indiscernible  ] Proposal, do you have any tips on how to  do these management plans or are  they only for senior PIs, is there  any training tracks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My suggestion would be to [ Indiscernible ] Doing  an Implementation grant for BII  , go find other colleagues  of yours who have done  these types of large proposals and  start talking to them.  Um, so you can understand, um,   what the expectation level is. I hope that answers your question.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this question is,  can the  ecosystem be a human documented system?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Anything is fair game.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F,  F, no one has read out your  question yet, and you somehow got messed, --  if, if, please press  * 1 to ask it, that would be great.  &gt;&gt;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 the meantime, I will point out,  my email address is spelled incorrectly  on the last slide that has been  up there the last hour or so. My  name my email address is Reed Beaman rsbeaman@nsf.gov. my colleagues are happy to answer  your questions as well.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please reach out to us ,  um, after this is over. We will  be happy to address  any additional  questions or talk about specifics  with you.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one more question on  the audio side. Did you want to  take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Absolutely.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Many,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Hello. I was following up on  the last question. Reading over  the solicitation, it appears to  be similar to what the NIH has an  what they call program projects,  where it is expected that each team  or lab that participates has kind  of a solo RO one project they can write up. I wonder if  that is why the limit is  now 25 pages instead of the usual 16 pages . Even though in the description for the full proposal, those pages are well outlined.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will just say, we do not copy  what NAH does NIH  in the way we develop our solicitations. Does. That is  a coincidence. So, I suggest that  you just, read through the solicitation  and follow it as guidance.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Thank you.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You are welcome.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There is a question  where they ask you to explain more  about the history of the program. [ Indiscernible ] Community input.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Laughter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 yes, this  reintegrating biology is one of  the main topics of discussion here at the directorate for  biological sciences. At the same  time, we have this solicitation,  there is another program going on  in which you may have already heard, integrating --  reintegrating Balaji.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Laughter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we , there will be in person meetings.  Those two activities  are happening at the same time.  So, instead of just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the other thing I would like  to say, do not forget ,  this directorate has been thinking  about reintegrating Balaji for a  while now. It is one of the reasons  that we have the rules of life called  out for the  directorate. Reintegrating biology.  When I think about it, I like thinking  about that you have your  Design Implementation grants  at one end of the scale. You have  designed at one end of the scale.  Your Implementation is at the other.  Then you have  [ Indiscernible ]  Of life in the middle. You figure  out what is best for your group  in wrapping up. For one of these  large integration Implementation proposals.  I think rules of life is a nice  steppingstone.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are there any other  questions on the line?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At this time, I am showing no  further questions.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Well, one more.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question is on  any comments from supporting objectives  to incorporate minorities, [Undefined Acronym (ABC Word)],  etc.?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With the incorporation of,  broaden participation is a , an important factor , for the foundation. So, yes, and  activities that can involve members  from underrepresented groups  or, for institutions, the  [ Indiscernible ], HBC you, Spanish serving institutions, etc., -- HBCUs -- will be well received. And encouraged.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If there is nobody else on Michelle's  line who wants to ask a question,  and there are no other questions,  which means we have other board  everybody stiff or you all have  all of the knowledge you need to  go write one of these.  If you have questions, you know  how to reach out to us. We wish  you a good afternoon and good luck.  We have either bored everyone --  &gt;&gt; We look forward to your letters  of intent.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Letters of intent, December 20.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Have a good afternoon.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we are finish.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This concludes today's  conference call. You may go ahead  and disconnect at this time.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MUSIC PLAYING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Event Concluded ] </w:t>
      </w:r>
    </w:p>
    <w:sectPr w:rsidR="00CA5807" w:rsidRPr="00CA5807" w:rsidSect="00B9579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26"/>
    <w:rsid w:val="005B7A26"/>
    <w:rsid w:val="006D656A"/>
    <w:rsid w:val="00CA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30D-1175-43B1-B36D-0B3F26E0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5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579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6390</Words>
  <Characters>36428</Characters>
  <Application>Microsoft Office Word</Application>
  <DocSecurity>0</DocSecurity>
  <Lines>303</Lines>
  <Paragraphs>85</Paragraphs>
  <ScaleCrop>false</ScaleCrop>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Coop</dc:creator>
  <cp:keywords/>
  <dc:description/>
  <cp:lastModifiedBy>Carolyn Coop</cp:lastModifiedBy>
  <cp:revision>2</cp:revision>
  <dcterms:created xsi:type="dcterms:W3CDTF">2019-11-18T20:16:00Z</dcterms:created>
  <dcterms:modified xsi:type="dcterms:W3CDTF">2019-11-18T20:16:00Z</dcterms:modified>
</cp:coreProperties>
</file>