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51" w:rsidRDefault="00505851">
      <w:pPr>
        <w:rPr>
          <w:rFonts w:ascii="Verdana" w:hAnsi="Verdana"/>
          <w:sz w:val="22"/>
          <w:szCs w:val="22"/>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Default="00F17DFD" w:rsidP="00F17DFD">
      <w:pPr>
        <w:jc w:val="center"/>
        <w:outlineLvl w:val="0"/>
        <w:rPr>
          <w:rFonts w:ascii="Calibri" w:hAnsi="Calibri"/>
        </w:rPr>
      </w:pPr>
    </w:p>
    <w:p w:rsidR="00F17DFD" w:rsidRPr="00F17DFD" w:rsidRDefault="00F17DFD" w:rsidP="00F17DFD">
      <w:pPr>
        <w:jc w:val="center"/>
        <w:outlineLvl w:val="0"/>
        <w:rPr>
          <w:rFonts w:ascii="Calibri" w:hAnsi="Calibri"/>
          <w:sz w:val="32"/>
        </w:rPr>
      </w:pPr>
    </w:p>
    <w:p w:rsidR="00F17DFD" w:rsidRPr="00F17DFD" w:rsidRDefault="00F17DFD" w:rsidP="00F17DFD">
      <w:pPr>
        <w:jc w:val="center"/>
        <w:outlineLvl w:val="0"/>
        <w:rPr>
          <w:rFonts w:ascii="Calibri" w:hAnsi="Calibri"/>
          <w:sz w:val="32"/>
        </w:rPr>
      </w:pPr>
      <w:r w:rsidRPr="00F17DFD">
        <w:rPr>
          <w:rFonts w:ascii="Calibri" w:hAnsi="Calibri"/>
          <w:sz w:val="32"/>
        </w:rPr>
        <w:t>NATIONAL SCIENCE FOUNDATION</w:t>
      </w:r>
    </w:p>
    <w:p w:rsidR="00F17DFD" w:rsidRPr="00F17DFD" w:rsidRDefault="00F17DFD" w:rsidP="00F17DFD">
      <w:pPr>
        <w:jc w:val="center"/>
        <w:rPr>
          <w:rFonts w:ascii="Calibri" w:hAnsi="Calibri"/>
          <w:sz w:val="32"/>
        </w:rPr>
      </w:pPr>
      <w:r w:rsidRPr="00F17DFD">
        <w:rPr>
          <w:rFonts w:ascii="Calibri" w:hAnsi="Calibri"/>
          <w:sz w:val="32"/>
        </w:rPr>
        <w:t>Advisory Committee for Geosciences Directorate</w:t>
      </w:r>
    </w:p>
    <w:p w:rsidR="00F17DFD" w:rsidRPr="00F17DFD" w:rsidRDefault="00F17DFD" w:rsidP="00F17DFD">
      <w:pPr>
        <w:jc w:val="center"/>
        <w:outlineLvl w:val="0"/>
        <w:rPr>
          <w:rFonts w:ascii="Calibri" w:hAnsi="Calibri"/>
          <w:sz w:val="32"/>
        </w:rPr>
      </w:pPr>
      <w:r w:rsidRPr="00F17DFD">
        <w:rPr>
          <w:rFonts w:ascii="Calibri" w:hAnsi="Calibri"/>
          <w:sz w:val="32"/>
        </w:rPr>
        <w:t>(AC/GEO)</w:t>
      </w:r>
    </w:p>
    <w:p w:rsidR="00F17DFD" w:rsidRPr="00F17DFD" w:rsidRDefault="0036026F" w:rsidP="00F17DFD">
      <w:pPr>
        <w:jc w:val="center"/>
        <w:outlineLvl w:val="0"/>
        <w:rPr>
          <w:rFonts w:ascii="Calibri" w:hAnsi="Calibri"/>
          <w:sz w:val="32"/>
        </w:rPr>
      </w:pPr>
      <w:r>
        <w:rPr>
          <w:rFonts w:ascii="Calibri" w:hAnsi="Calibri"/>
          <w:sz w:val="32"/>
        </w:rPr>
        <w:t>April 2 –</w:t>
      </w:r>
      <w:r w:rsidR="00F17DFD" w:rsidRPr="00F17DFD">
        <w:rPr>
          <w:rFonts w:ascii="Calibri" w:hAnsi="Calibri"/>
          <w:sz w:val="32"/>
        </w:rPr>
        <w:t xml:space="preserve"> 3, 2014</w:t>
      </w:r>
    </w:p>
    <w:p w:rsidR="00F17DFD" w:rsidRPr="00F17DFD" w:rsidRDefault="001F554B" w:rsidP="00F17DFD">
      <w:pPr>
        <w:jc w:val="center"/>
        <w:outlineLvl w:val="0"/>
        <w:rPr>
          <w:rFonts w:ascii="Calibri" w:hAnsi="Calibri"/>
          <w:sz w:val="32"/>
        </w:rPr>
      </w:pPr>
      <w:r>
        <w:rPr>
          <w:rFonts w:ascii="Calibri" w:hAnsi="Calibri"/>
          <w:sz w:val="32"/>
        </w:rPr>
        <w:t>National Science Foundation</w:t>
      </w:r>
      <w:r w:rsidR="00F17DFD" w:rsidRPr="00F17DFD">
        <w:rPr>
          <w:rFonts w:ascii="Calibri" w:hAnsi="Calibri"/>
          <w:sz w:val="32"/>
        </w:rPr>
        <w:t xml:space="preserve"> Headquarters</w:t>
      </w:r>
    </w:p>
    <w:p w:rsidR="00F17DFD" w:rsidRPr="004F0CDB" w:rsidRDefault="00F17DFD" w:rsidP="00F17DFD">
      <w:pPr>
        <w:jc w:val="center"/>
        <w:outlineLvl w:val="0"/>
        <w:rPr>
          <w:rFonts w:ascii="Calibri" w:hAnsi="Calibri"/>
          <w:sz w:val="32"/>
        </w:rPr>
      </w:pPr>
      <w:r w:rsidRPr="004F0CDB">
        <w:rPr>
          <w:rFonts w:ascii="Calibri" w:hAnsi="Calibri"/>
          <w:sz w:val="32"/>
        </w:rPr>
        <w:t>4201</w:t>
      </w:r>
      <w:bookmarkStart w:id="0" w:name="_GoBack"/>
      <w:bookmarkEnd w:id="0"/>
      <w:r w:rsidRPr="004F0CDB">
        <w:rPr>
          <w:rFonts w:ascii="Calibri" w:hAnsi="Calibri"/>
          <w:sz w:val="32"/>
        </w:rPr>
        <w:t xml:space="preserve"> Wilson Boulevard </w:t>
      </w:r>
    </w:p>
    <w:p w:rsidR="00F17DFD" w:rsidRPr="004F0CDB" w:rsidRDefault="00F17DFD" w:rsidP="00F17DFD">
      <w:pPr>
        <w:jc w:val="center"/>
        <w:outlineLvl w:val="0"/>
        <w:rPr>
          <w:rFonts w:ascii="Calibri" w:hAnsi="Calibri"/>
          <w:sz w:val="32"/>
        </w:rPr>
      </w:pPr>
      <w:r w:rsidRPr="004F0CDB">
        <w:rPr>
          <w:rFonts w:ascii="Calibri" w:hAnsi="Calibri"/>
          <w:sz w:val="32"/>
        </w:rPr>
        <w:t xml:space="preserve">Arlington, VA </w:t>
      </w:r>
    </w:p>
    <w:p w:rsidR="00F17DFD" w:rsidRPr="00F17DFD" w:rsidRDefault="00F17DFD" w:rsidP="00F17DFD">
      <w:pPr>
        <w:jc w:val="center"/>
        <w:outlineLvl w:val="0"/>
        <w:rPr>
          <w:rFonts w:ascii="Calibri" w:hAnsi="Calibri"/>
          <w:sz w:val="32"/>
        </w:rPr>
      </w:pPr>
    </w:p>
    <w:p w:rsidR="00F17DFD" w:rsidRPr="00F17DFD" w:rsidRDefault="00F17DFD" w:rsidP="00F17DFD">
      <w:pPr>
        <w:jc w:val="center"/>
        <w:outlineLvl w:val="0"/>
        <w:rPr>
          <w:rFonts w:ascii="Calibri" w:hAnsi="Calibri"/>
          <w:sz w:val="32"/>
        </w:rPr>
      </w:pPr>
      <w:r w:rsidRPr="00F17DFD">
        <w:rPr>
          <w:rFonts w:ascii="Calibri" w:hAnsi="Calibri"/>
          <w:sz w:val="32"/>
        </w:rPr>
        <w:t>MINUTES</w:t>
      </w:r>
    </w:p>
    <w:p w:rsidR="00F17DFD" w:rsidRDefault="00F17DFD">
      <w:pPr>
        <w:rPr>
          <w:rFonts w:ascii="Calibri" w:hAnsi="Calibri"/>
        </w:rPr>
      </w:pPr>
      <w:r>
        <w:rPr>
          <w:rFonts w:ascii="Calibri" w:hAnsi="Calibri"/>
        </w:rPr>
        <w:br w:type="page"/>
      </w:r>
    </w:p>
    <w:p w:rsidR="00F17DFD" w:rsidRDefault="00F17DFD" w:rsidP="00F17DFD">
      <w:pPr>
        <w:rPr>
          <w:rFonts w:ascii="Calibri" w:hAnsi="Calibri"/>
        </w:rPr>
      </w:pPr>
    </w:p>
    <w:p w:rsidR="00F263A1" w:rsidRDefault="00F263A1" w:rsidP="00F263A1">
      <w:pPr>
        <w:pStyle w:val="TOC1"/>
        <w:rPr>
          <w:lang w:eastAsia="en-US"/>
        </w:rPr>
      </w:pPr>
      <w:r>
        <w:rPr>
          <w:lang w:eastAsia="en-US"/>
        </w:rPr>
        <w:t>Attendance and Membership</w:t>
      </w:r>
    </w:p>
    <w:p w:rsidR="00F17DFD" w:rsidRPr="000C3849" w:rsidRDefault="00AA43FE" w:rsidP="000C3849">
      <w:pPr>
        <w:spacing w:after="200" w:line="276" w:lineRule="auto"/>
        <w:rPr>
          <w:rFonts w:ascii="Calibri" w:hAnsi="Calibri"/>
          <w:sz w:val="22"/>
          <w:szCs w:val="22"/>
          <w:lang w:eastAsia="en-US"/>
        </w:rPr>
      </w:pPr>
      <w:r w:rsidRPr="000C3849">
        <w:rPr>
          <w:rFonts w:ascii="Calibri" w:hAnsi="Calibri"/>
          <w:sz w:val="22"/>
          <w:szCs w:val="22"/>
          <w:lang w:eastAsia="en-US"/>
        </w:rPr>
        <w:t>Members p</w:t>
      </w:r>
      <w:r w:rsidR="00F17DFD" w:rsidRPr="000C3849">
        <w:rPr>
          <w:rFonts w:ascii="Calibri" w:hAnsi="Calibri"/>
          <w:sz w:val="22"/>
          <w:szCs w:val="22"/>
          <w:lang w:eastAsia="en-US"/>
        </w:rPr>
        <w:t>resent:</w:t>
      </w:r>
    </w:p>
    <w:p w:rsidR="00F17DFD" w:rsidRPr="000C3849" w:rsidRDefault="00F17DFD" w:rsidP="000C3849">
      <w:pPr>
        <w:spacing w:after="200" w:line="276" w:lineRule="auto"/>
        <w:rPr>
          <w:rFonts w:ascii="Calibri" w:hAnsi="Calibri"/>
          <w:sz w:val="22"/>
          <w:szCs w:val="22"/>
          <w:lang w:eastAsia="en-US"/>
        </w:rPr>
      </w:pPr>
      <w:r w:rsidRPr="000C3849">
        <w:rPr>
          <w:rFonts w:ascii="Calibri" w:hAnsi="Calibri"/>
          <w:sz w:val="22"/>
          <w:szCs w:val="22"/>
          <w:lang w:eastAsia="en-US"/>
        </w:rPr>
        <w:t>Dr. Louise H. Kellogg, Geology Department, UC-Davis, Chair, AC-GEO</w:t>
      </w:r>
    </w:p>
    <w:p w:rsidR="00AA43FE" w:rsidRPr="000C3849" w:rsidRDefault="00F17DFD" w:rsidP="000C3849">
      <w:pPr>
        <w:spacing w:after="200" w:line="276" w:lineRule="auto"/>
        <w:rPr>
          <w:rFonts w:ascii="Calibri" w:hAnsi="Calibri"/>
          <w:sz w:val="22"/>
          <w:szCs w:val="22"/>
          <w:lang w:eastAsia="en-US"/>
        </w:rPr>
      </w:pPr>
      <w:r w:rsidRPr="000C3849">
        <w:rPr>
          <w:rFonts w:ascii="Calibri" w:hAnsi="Calibri"/>
          <w:sz w:val="22"/>
          <w:szCs w:val="22"/>
          <w:lang w:eastAsia="en-US"/>
        </w:rPr>
        <w:t>Ms. Vicki Arroyo, Executive Director, Georgetown Climate Center, Georgetown Law, Washington, D.C.</w:t>
      </w:r>
    </w:p>
    <w:p w:rsidR="000C3849" w:rsidRPr="000C3849" w:rsidRDefault="00E1358D"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0C3849" w:rsidRPr="000C3849">
        <w:rPr>
          <w:rFonts w:ascii="Calibri" w:hAnsi="Calibri"/>
          <w:sz w:val="22"/>
          <w:szCs w:val="22"/>
          <w:lang w:eastAsia="en-US"/>
        </w:rPr>
        <w:t>Mary Barth, NCAR Earth System Laboratory, University Corporation of Atmospheric Research</w:t>
      </w:r>
    </w:p>
    <w:p w:rsidR="00AA43FE" w:rsidRPr="000C3849" w:rsidRDefault="00E1358D"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Paul Bierman</w:t>
      </w:r>
      <w:r>
        <w:rPr>
          <w:rFonts w:ascii="Calibri" w:hAnsi="Calibri"/>
          <w:sz w:val="22"/>
          <w:szCs w:val="22"/>
          <w:lang w:eastAsia="en-US"/>
        </w:rPr>
        <w:t>, Department of Geology, University of Vermont Trinity Campus</w:t>
      </w:r>
    </w:p>
    <w:p w:rsidR="00AA43FE" w:rsidRPr="000C3849" w:rsidRDefault="00E1358D"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Mary Ellen Carr</w:t>
      </w:r>
      <w:r>
        <w:rPr>
          <w:rFonts w:ascii="Calibri" w:hAnsi="Calibri"/>
          <w:sz w:val="22"/>
          <w:szCs w:val="22"/>
          <w:lang w:eastAsia="en-US"/>
        </w:rPr>
        <w:t>, Columbia Climate Center at the Earth Institute</w:t>
      </w:r>
    </w:p>
    <w:p w:rsidR="00AA43FE" w:rsidRPr="000C3849" w:rsidRDefault="00E1358D"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C</w:t>
      </w:r>
      <w:r>
        <w:rPr>
          <w:rFonts w:ascii="Calibri" w:hAnsi="Calibri"/>
          <w:sz w:val="22"/>
          <w:szCs w:val="22"/>
          <w:lang w:eastAsia="en-US"/>
        </w:rPr>
        <w:t>hi</w:t>
      </w:r>
      <w:r w:rsidR="00DE77ED">
        <w:rPr>
          <w:rFonts w:ascii="Calibri" w:hAnsi="Calibri"/>
          <w:sz w:val="22"/>
          <w:szCs w:val="22"/>
          <w:lang w:eastAsia="en-US"/>
        </w:rPr>
        <w:t>h</w:t>
      </w:r>
      <w:r>
        <w:rPr>
          <w:rFonts w:ascii="Calibri" w:hAnsi="Calibri"/>
          <w:sz w:val="22"/>
          <w:szCs w:val="22"/>
          <w:lang w:eastAsia="en-US"/>
        </w:rPr>
        <w:t>ing Christina</w:t>
      </w:r>
      <w:r w:rsidRPr="000C3849">
        <w:rPr>
          <w:rFonts w:ascii="Calibri" w:hAnsi="Calibri"/>
          <w:sz w:val="22"/>
          <w:szCs w:val="22"/>
          <w:lang w:eastAsia="en-US"/>
        </w:rPr>
        <w:t xml:space="preserve"> </w:t>
      </w:r>
      <w:r w:rsidR="00AA43FE" w:rsidRPr="000C3849">
        <w:rPr>
          <w:rFonts w:ascii="Calibri" w:hAnsi="Calibri"/>
          <w:sz w:val="22"/>
          <w:szCs w:val="22"/>
          <w:lang w:eastAsia="en-US"/>
        </w:rPr>
        <w:t>Cheng</w:t>
      </w:r>
      <w:r>
        <w:rPr>
          <w:rFonts w:ascii="Calibri" w:hAnsi="Calibri"/>
          <w:sz w:val="22"/>
          <w:szCs w:val="22"/>
          <w:lang w:eastAsia="en-US"/>
        </w:rPr>
        <w:t xml:space="preserve">, </w:t>
      </w:r>
      <w:r w:rsidR="00DA761E">
        <w:rPr>
          <w:rFonts w:ascii="Calibri" w:hAnsi="Calibri"/>
          <w:sz w:val="22"/>
          <w:szCs w:val="22"/>
          <w:lang w:eastAsia="en-US"/>
        </w:rPr>
        <w:t>School of Integrative Biology, University of Illinois, Urbana-Champaign</w:t>
      </w:r>
    </w:p>
    <w:p w:rsidR="00AA43FE" w:rsidRPr="000C3849" w:rsidRDefault="00BF36B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 xml:space="preserve">Scott </w:t>
      </w:r>
      <w:r>
        <w:rPr>
          <w:rFonts w:ascii="Calibri" w:hAnsi="Calibri"/>
          <w:sz w:val="22"/>
          <w:szCs w:val="22"/>
          <w:lang w:eastAsia="en-US"/>
        </w:rPr>
        <w:t xml:space="preserve">C. </w:t>
      </w:r>
      <w:r w:rsidR="00AA43FE" w:rsidRPr="000C3849">
        <w:rPr>
          <w:rFonts w:ascii="Calibri" w:hAnsi="Calibri"/>
          <w:sz w:val="22"/>
          <w:szCs w:val="22"/>
          <w:lang w:eastAsia="en-US"/>
        </w:rPr>
        <w:t>Doney</w:t>
      </w:r>
      <w:r>
        <w:rPr>
          <w:rFonts w:ascii="Calibri" w:hAnsi="Calibri"/>
          <w:sz w:val="22"/>
          <w:szCs w:val="22"/>
          <w:lang w:eastAsia="en-US"/>
        </w:rPr>
        <w:t>, Marine Chemstry and Geochemistry, Woods Hole Oceanographic Institute, Woods Hole, MA</w:t>
      </w:r>
    </w:p>
    <w:p w:rsidR="00AA43FE" w:rsidRPr="000C3849" w:rsidRDefault="00BF36B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 xml:space="preserve">Karen </w:t>
      </w:r>
      <w:r>
        <w:rPr>
          <w:rFonts w:ascii="Calibri" w:hAnsi="Calibri"/>
          <w:sz w:val="22"/>
          <w:szCs w:val="22"/>
          <w:lang w:eastAsia="en-US"/>
        </w:rPr>
        <w:t xml:space="preserve">M. </w:t>
      </w:r>
      <w:r w:rsidR="00AA43FE" w:rsidRPr="000C3849">
        <w:rPr>
          <w:rFonts w:ascii="Calibri" w:hAnsi="Calibri"/>
          <w:sz w:val="22"/>
          <w:szCs w:val="22"/>
          <w:lang w:eastAsia="en-US"/>
        </w:rPr>
        <w:t>Fischer</w:t>
      </w:r>
      <w:r>
        <w:rPr>
          <w:rFonts w:ascii="Calibri" w:hAnsi="Calibri"/>
          <w:sz w:val="22"/>
          <w:szCs w:val="22"/>
          <w:lang w:eastAsia="en-US"/>
        </w:rPr>
        <w:t>, Department of Geological Sciences, Brown University, Providence, RI</w:t>
      </w:r>
    </w:p>
    <w:p w:rsidR="00AA43FE" w:rsidRPr="000C3849" w:rsidRDefault="00BF36B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Linda Green</w:t>
      </w:r>
      <w:r>
        <w:rPr>
          <w:rFonts w:ascii="Calibri" w:hAnsi="Calibri"/>
          <w:sz w:val="22"/>
          <w:szCs w:val="22"/>
          <w:lang w:eastAsia="en-US"/>
        </w:rPr>
        <w:t>, School of Anthropology, University of Arizona</w:t>
      </w:r>
    </w:p>
    <w:p w:rsidR="00F17DFD" w:rsidRPr="000C3849" w:rsidRDefault="00BF36B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Linda Hayden</w:t>
      </w:r>
      <w:r>
        <w:rPr>
          <w:rFonts w:ascii="Calibri" w:hAnsi="Calibri"/>
          <w:sz w:val="22"/>
          <w:szCs w:val="22"/>
          <w:lang w:eastAsia="en-US"/>
        </w:rPr>
        <w:t>, Center of Excellence in Remote Sensing Education &amp; Research, Elizabeth City State University, Elizabeth City, NC</w:t>
      </w:r>
    </w:p>
    <w:p w:rsidR="00AA43FE" w:rsidRPr="000C3849" w:rsidRDefault="00F17DFD" w:rsidP="000C3849">
      <w:pPr>
        <w:spacing w:after="200" w:line="276" w:lineRule="auto"/>
        <w:rPr>
          <w:rFonts w:ascii="Calibri" w:hAnsi="Calibri"/>
          <w:sz w:val="22"/>
          <w:szCs w:val="22"/>
          <w:lang w:eastAsia="en-US"/>
        </w:rPr>
      </w:pPr>
      <w:r w:rsidRPr="000C3849">
        <w:rPr>
          <w:rFonts w:ascii="Calibri" w:hAnsi="Calibri"/>
          <w:sz w:val="22"/>
          <w:szCs w:val="22"/>
          <w:lang w:eastAsia="en-US"/>
        </w:rPr>
        <w:t>Dr. George M. Hornberger, Director, Vanderbilt Institute for Energy and Environment, Vanderbilt University</w:t>
      </w:r>
    </w:p>
    <w:p w:rsidR="00BF36BB" w:rsidRDefault="00AA43FE" w:rsidP="000C3849">
      <w:pPr>
        <w:spacing w:after="200" w:line="276" w:lineRule="auto"/>
        <w:rPr>
          <w:rFonts w:ascii="Calibri" w:hAnsi="Calibri"/>
          <w:sz w:val="22"/>
          <w:szCs w:val="22"/>
          <w:lang w:eastAsia="en-US"/>
        </w:rPr>
      </w:pPr>
      <w:r w:rsidRPr="000C3849">
        <w:rPr>
          <w:rFonts w:ascii="Calibri" w:hAnsi="Calibri"/>
          <w:sz w:val="22"/>
          <w:szCs w:val="22"/>
          <w:lang w:eastAsia="en-US"/>
        </w:rPr>
        <w:t>Orville Huntington</w:t>
      </w:r>
      <w:r w:rsidR="00BF36BB">
        <w:rPr>
          <w:rFonts w:ascii="Calibri" w:hAnsi="Calibri"/>
          <w:sz w:val="22"/>
          <w:szCs w:val="22"/>
          <w:lang w:eastAsia="en-US"/>
        </w:rPr>
        <w:t>, City of Huslia, AK</w:t>
      </w:r>
    </w:p>
    <w:p w:rsidR="00AA43FE" w:rsidRPr="000C3849" w:rsidRDefault="00BF36BB" w:rsidP="000C3849">
      <w:pPr>
        <w:spacing w:after="200" w:line="276" w:lineRule="auto"/>
        <w:rPr>
          <w:rFonts w:ascii="Calibri" w:hAnsi="Calibri"/>
          <w:sz w:val="22"/>
          <w:szCs w:val="22"/>
          <w:lang w:eastAsia="en-US"/>
        </w:rPr>
      </w:pPr>
      <w:r>
        <w:rPr>
          <w:rFonts w:ascii="Calibri" w:hAnsi="Calibri"/>
          <w:sz w:val="22"/>
          <w:szCs w:val="22"/>
          <w:lang w:eastAsia="en-US"/>
        </w:rPr>
        <w:t>Ms. Jeanne Kosch</w:t>
      </w:r>
      <w:r w:rsidR="00A319D8">
        <w:rPr>
          <w:rFonts w:ascii="Calibri" w:hAnsi="Calibri"/>
          <w:sz w:val="22"/>
          <w:szCs w:val="22"/>
          <w:lang w:eastAsia="en-US"/>
        </w:rPr>
        <w:t>,</w:t>
      </w:r>
      <w:r>
        <w:rPr>
          <w:rFonts w:ascii="Calibri" w:hAnsi="Calibri"/>
          <w:sz w:val="22"/>
          <w:szCs w:val="22"/>
          <w:lang w:eastAsia="en-US"/>
        </w:rPr>
        <w:t xml:space="preserve"> </w:t>
      </w:r>
      <w:r w:rsidR="0036026F">
        <w:rPr>
          <w:rFonts w:ascii="Calibri" w:hAnsi="Calibri"/>
          <w:sz w:val="22"/>
          <w:szCs w:val="22"/>
          <w:lang w:eastAsia="en-US"/>
        </w:rPr>
        <w:t>Occupational, Safety, Health and Environment, Crofton, MD</w:t>
      </w:r>
    </w:p>
    <w:p w:rsidR="00AA43FE" w:rsidRPr="000C3849" w:rsidRDefault="005130D0" w:rsidP="000C3849">
      <w:pPr>
        <w:spacing w:after="200" w:line="276" w:lineRule="auto"/>
        <w:rPr>
          <w:rFonts w:ascii="Calibri" w:hAnsi="Calibri"/>
          <w:sz w:val="22"/>
          <w:szCs w:val="22"/>
          <w:lang w:eastAsia="en-US"/>
        </w:rPr>
      </w:pPr>
      <w:r>
        <w:rPr>
          <w:rFonts w:ascii="Calibri" w:hAnsi="Calibri"/>
          <w:sz w:val="22"/>
          <w:szCs w:val="22"/>
          <w:lang w:eastAsia="en-US"/>
        </w:rPr>
        <w:t>Dr. Dennis</w:t>
      </w:r>
      <w:r w:rsidR="00AA43FE" w:rsidRPr="000C3849">
        <w:rPr>
          <w:rFonts w:ascii="Calibri" w:hAnsi="Calibri"/>
          <w:sz w:val="22"/>
          <w:szCs w:val="22"/>
          <w:lang w:eastAsia="en-US"/>
        </w:rPr>
        <w:t xml:space="preserve"> McGillicuddy</w:t>
      </w:r>
      <w:r w:rsidR="0036026F">
        <w:rPr>
          <w:rFonts w:ascii="Calibri" w:hAnsi="Calibri"/>
          <w:sz w:val="22"/>
          <w:szCs w:val="22"/>
          <w:lang w:eastAsia="en-US"/>
        </w:rPr>
        <w:t>, Woods Hole Oceanographic Institution, Woods Hole, MA</w:t>
      </w:r>
    </w:p>
    <w:p w:rsidR="00F17DFD" w:rsidRPr="000C3849" w:rsidRDefault="0036026F"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 xml:space="preserve">Jordan </w:t>
      </w:r>
      <w:r>
        <w:rPr>
          <w:rFonts w:ascii="Calibri" w:hAnsi="Calibri"/>
          <w:sz w:val="22"/>
          <w:szCs w:val="22"/>
          <w:lang w:eastAsia="en-US"/>
        </w:rPr>
        <w:t xml:space="preserve">G. </w:t>
      </w:r>
      <w:r w:rsidR="00AA43FE" w:rsidRPr="000C3849">
        <w:rPr>
          <w:rFonts w:ascii="Calibri" w:hAnsi="Calibri"/>
          <w:sz w:val="22"/>
          <w:szCs w:val="22"/>
          <w:lang w:eastAsia="en-US"/>
        </w:rPr>
        <w:t>Powers</w:t>
      </w:r>
      <w:r>
        <w:rPr>
          <w:rFonts w:ascii="Calibri" w:hAnsi="Calibri"/>
          <w:sz w:val="22"/>
          <w:szCs w:val="22"/>
          <w:lang w:eastAsia="en-US"/>
        </w:rPr>
        <w:t>, NCAR Earth System Laboratory, National Center for Atmospheric Research</w:t>
      </w:r>
    </w:p>
    <w:p w:rsidR="00F17DFD" w:rsidRPr="000C3849" w:rsidRDefault="00F17DFD" w:rsidP="000C3849">
      <w:pPr>
        <w:spacing w:after="200" w:line="276" w:lineRule="auto"/>
        <w:rPr>
          <w:rFonts w:ascii="Calibri" w:hAnsi="Calibri"/>
          <w:sz w:val="22"/>
          <w:szCs w:val="22"/>
          <w:lang w:eastAsia="en-US"/>
        </w:rPr>
      </w:pPr>
      <w:r w:rsidRPr="000C3849">
        <w:rPr>
          <w:rFonts w:ascii="Calibri" w:hAnsi="Calibri"/>
          <w:sz w:val="22"/>
          <w:szCs w:val="22"/>
          <w:lang w:eastAsia="en-US"/>
        </w:rPr>
        <w:t>Dr. Harlan Spence, Director, Institute for the Study of Earth, Oceans and Space, University of New Hampshire</w:t>
      </w:r>
    </w:p>
    <w:p w:rsidR="00AA43FE" w:rsidRPr="000C3849" w:rsidRDefault="00F17DFD" w:rsidP="000C3849">
      <w:pPr>
        <w:spacing w:after="200" w:line="276" w:lineRule="auto"/>
        <w:rPr>
          <w:rFonts w:ascii="Calibri" w:hAnsi="Calibri"/>
          <w:sz w:val="22"/>
          <w:szCs w:val="22"/>
          <w:lang w:eastAsia="en-US"/>
        </w:rPr>
      </w:pPr>
      <w:r w:rsidRPr="000C3849">
        <w:rPr>
          <w:rFonts w:ascii="Calibri" w:hAnsi="Calibri"/>
          <w:sz w:val="22"/>
          <w:szCs w:val="22"/>
          <w:lang w:eastAsia="en-US"/>
        </w:rPr>
        <w:t>Dr. Brian Taylor, Dean, School of Ocean and Earth Science and Technology, University of Hawai’i at Manoa</w:t>
      </w:r>
    </w:p>
    <w:p w:rsidR="00F17DFD" w:rsidRPr="000C3849" w:rsidRDefault="00E27552"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AA43FE" w:rsidRPr="000C3849">
        <w:rPr>
          <w:rFonts w:ascii="Calibri" w:hAnsi="Calibri"/>
          <w:sz w:val="22"/>
          <w:szCs w:val="22"/>
          <w:lang w:eastAsia="en-US"/>
        </w:rPr>
        <w:t>Joseph Whittaker</w:t>
      </w:r>
      <w:r w:rsidR="0036026F">
        <w:rPr>
          <w:rFonts w:ascii="Calibri" w:hAnsi="Calibri"/>
          <w:sz w:val="22"/>
          <w:szCs w:val="22"/>
          <w:lang w:eastAsia="en-US"/>
        </w:rPr>
        <w:t>, School of Computer, Mathematical and Natural Sciences, Morgan State University, Baltimore, MD.</w:t>
      </w:r>
    </w:p>
    <w:p w:rsidR="00AA43FE" w:rsidRPr="000C3849" w:rsidRDefault="00AA43FE" w:rsidP="000C3849">
      <w:pPr>
        <w:spacing w:after="200" w:line="276" w:lineRule="auto"/>
        <w:rPr>
          <w:rFonts w:ascii="Calibri" w:hAnsi="Calibri"/>
          <w:sz w:val="22"/>
          <w:szCs w:val="22"/>
          <w:lang w:eastAsia="en-US"/>
        </w:rPr>
      </w:pPr>
    </w:p>
    <w:p w:rsidR="00F17DFD" w:rsidRPr="000C3849" w:rsidRDefault="00AA43FE" w:rsidP="000C3849">
      <w:pPr>
        <w:spacing w:after="200" w:line="276" w:lineRule="auto"/>
        <w:rPr>
          <w:rFonts w:ascii="Calibri" w:hAnsi="Calibri"/>
          <w:sz w:val="22"/>
          <w:szCs w:val="22"/>
          <w:lang w:eastAsia="en-US"/>
        </w:rPr>
      </w:pPr>
      <w:r w:rsidRPr="000C3849">
        <w:rPr>
          <w:rFonts w:ascii="Calibri" w:hAnsi="Calibri"/>
          <w:sz w:val="22"/>
          <w:szCs w:val="22"/>
          <w:lang w:eastAsia="en-US"/>
        </w:rPr>
        <w:t>Members not present:</w:t>
      </w:r>
    </w:p>
    <w:p w:rsidR="0036026F" w:rsidRDefault="0036026F" w:rsidP="00E1358D">
      <w:pPr>
        <w:spacing w:after="200" w:line="276" w:lineRule="auto"/>
        <w:rPr>
          <w:rFonts w:ascii="Calibri" w:hAnsi="Calibri"/>
          <w:sz w:val="22"/>
          <w:szCs w:val="22"/>
          <w:lang w:eastAsia="en-US"/>
        </w:rPr>
      </w:pPr>
      <w:r>
        <w:rPr>
          <w:rFonts w:ascii="Calibri" w:hAnsi="Calibri"/>
          <w:sz w:val="22"/>
          <w:szCs w:val="22"/>
          <w:lang w:eastAsia="en-US"/>
        </w:rPr>
        <w:t>Dr. Cecilia Bitz, Atmospheric Science, University of Washington, Seattle, WA</w:t>
      </w:r>
    </w:p>
    <w:p w:rsidR="0036026F" w:rsidRDefault="0036026F" w:rsidP="00E1358D">
      <w:pPr>
        <w:spacing w:after="200" w:line="276" w:lineRule="auto"/>
        <w:rPr>
          <w:rFonts w:ascii="Calibri" w:hAnsi="Calibri"/>
          <w:sz w:val="22"/>
          <w:szCs w:val="22"/>
          <w:lang w:eastAsia="en-US"/>
        </w:rPr>
      </w:pPr>
      <w:r>
        <w:rPr>
          <w:rFonts w:ascii="Calibri" w:hAnsi="Calibri"/>
          <w:sz w:val="22"/>
          <w:szCs w:val="22"/>
          <w:lang w:eastAsia="en-US"/>
        </w:rPr>
        <w:t>Dr. John Isbell, Department of Geosciences, University of Wisconsin-Milwaukee (connected by telephone on April 2)</w:t>
      </w:r>
    </w:p>
    <w:p w:rsidR="00E1358D" w:rsidRDefault="00E1358D" w:rsidP="00E1358D">
      <w:pPr>
        <w:spacing w:after="200" w:line="276" w:lineRule="auto"/>
        <w:rPr>
          <w:rFonts w:ascii="Calibri" w:hAnsi="Calibri"/>
          <w:sz w:val="22"/>
          <w:szCs w:val="22"/>
          <w:lang w:eastAsia="en-US"/>
        </w:rPr>
      </w:pPr>
    </w:p>
    <w:p w:rsidR="00226618" w:rsidRDefault="00480BF9" w:rsidP="000C3849">
      <w:pPr>
        <w:spacing w:after="200" w:line="276" w:lineRule="auto"/>
        <w:rPr>
          <w:rFonts w:ascii="Calibri" w:hAnsi="Calibri"/>
          <w:sz w:val="22"/>
          <w:szCs w:val="22"/>
          <w:lang w:eastAsia="en-US"/>
        </w:rPr>
      </w:pPr>
      <w:r>
        <w:rPr>
          <w:rFonts w:ascii="Calibri" w:hAnsi="Calibri"/>
          <w:sz w:val="22"/>
          <w:szCs w:val="22"/>
          <w:lang w:eastAsia="en-US"/>
        </w:rPr>
        <w:t>GEO staff present:</w:t>
      </w:r>
      <w:r w:rsidR="00E1358D">
        <w:rPr>
          <w:rFonts w:ascii="Calibri" w:hAnsi="Calibri"/>
          <w:sz w:val="22"/>
          <w:szCs w:val="22"/>
          <w:lang w:eastAsia="en-US"/>
        </w:rPr>
        <w:t xml:space="preserve"> </w:t>
      </w:r>
    </w:p>
    <w:p w:rsidR="00922D0E" w:rsidRDefault="00A51A3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0E2D61">
        <w:rPr>
          <w:rFonts w:ascii="Calibri" w:hAnsi="Calibri"/>
          <w:sz w:val="22"/>
          <w:szCs w:val="22"/>
          <w:lang w:eastAsia="en-US"/>
        </w:rPr>
        <w:t>Roger</w:t>
      </w:r>
      <w:r w:rsidR="00922D0E">
        <w:rPr>
          <w:rFonts w:ascii="Calibri" w:hAnsi="Calibri"/>
          <w:sz w:val="22"/>
          <w:szCs w:val="22"/>
          <w:lang w:eastAsia="en-US"/>
        </w:rPr>
        <w:t xml:space="preserve"> Wakimoto</w:t>
      </w:r>
      <w:r w:rsidR="004D5FA9">
        <w:rPr>
          <w:rFonts w:ascii="Calibri" w:hAnsi="Calibri"/>
          <w:sz w:val="22"/>
          <w:szCs w:val="22"/>
          <w:lang w:eastAsia="en-US"/>
        </w:rPr>
        <w:t>, assistant director, NSF Directorate for Geosciences (GEO)</w:t>
      </w:r>
    </w:p>
    <w:p w:rsidR="007D503B" w:rsidRDefault="00FD08C7"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E1358D" w:rsidRPr="000C3849">
        <w:rPr>
          <w:rFonts w:ascii="Calibri" w:hAnsi="Calibri"/>
          <w:sz w:val="22"/>
          <w:szCs w:val="22"/>
          <w:lang w:eastAsia="en-US"/>
        </w:rPr>
        <w:t>Deborah Bronk</w:t>
      </w:r>
      <w:r w:rsidR="00DA761E">
        <w:rPr>
          <w:rFonts w:ascii="Calibri" w:hAnsi="Calibri"/>
          <w:sz w:val="22"/>
          <w:szCs w:val="22"/>
          <w:lang w:eastAsia="en-US"/>
        </w:rPr>
        <w:t>,</w:t>
      </w:r>
      <w:r w:rsidR="00DA761E" w:rsidRPr="00DA761E">
        <w:rPr>
          <w:rFonts w:ascii="Calibri" w:hAnsi="Calibri"/>
          <w:sz w:val="22"/>
          <w:szCs w:val="22"/>
          <w:lang w:eastAsia="en-US"/>
        </w:rPr>
        <w:t xml:space="preserve"> </w:t>
      </w:r>
      <w:r w:rsidR="004D5FA9">
        <w:rPr>
          <w:rFonts w:ascii="Calibri" w:hAnsi="Calibri"/>
          <w:sz w:val="22"/>
          <w:szCs w:val="22"/>
          <w:lang w:eastAsia="en-US"/>
        </w:rPr>
        <w:t>acting director,</w:t>
      </w:r>
      <w:r>
        <w:rPr>
          <w:rFonts w:ascii="Calibri" w:hAnsi="Calibri"/>
          <w:sz w:val="22"/>
          <w:szCs w:val="22"/>
          <w:lang w:eastAsia="en-US"/>
        </w:rPr>
        <w:t xml:space="preserve"> Division of </w:t>
      </w:r>
      <w:r w:rsidR="004D5FA9">
        <w:rPr>
          <w:rFonts w:ascii="Calibri" w:hAnsi="Calibri"/>
          <w:sz w:val="22"/>
          <w:szCs w:val="22"/>
          <w:lang w:eastAsia="en-US"/>
        </w:rPr>
        <w:t>Ocean Sciences</w:t>
      </w:r>
    </w:p>
    <w:p w:rsidR="00226618" w:rsidRPr="00922D0E" w:rsidRDefault="00922D0E" w:rsidP="00922D0E">
      <w:pPr>
        <w:spacing w:after="200" w:line="276" w:lineRule="auto"/>
        <w:rPr>
          <w:rFonts w:ascii="Calibri" w:hAnsi="Calibri"/>
          <w:sz w:val="22"/>
          <w:szCs w:val="22"/>
          <w:lang w:eastAsia="en-US"/>
        </w:rPr>
      </w:pPr>
      <w:r w:rsidRPr="00922D0E">
        <w:rPr>
          <w:rFonts w:ascii="Calibri" w:hAnsi="Calibri"/>
          <w:sz w:val="22"/>
          <w:szCs w:val="22"/>
          <w:lang w:eastAsia="en-US"/>
        </w:rPr>
        <w:t>Dr. Margaret Cavanaugh, Deputy Director, GEO</w:t>
      </w:r>
    </w:p>
    <w:p w:rsidR="00226618" w:rsidRDefault="007A24CD"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DA761E" w:rsidRPr="000C3849">
        <w:rPr>
          <w:rFonts w:ascii="Calibri" w:hAnsi="Calibri"/>
          <w:sz w:val="22"/>
          <w:szCs w:val="22"/>
          <w:lang w:eastAsia="en-US"/>
        </w:rPr>
        <w:t>Paul Cutler</w:t>
      </w:r>
      <w:r w:rsidR="00BF36BB">
        <w:rPr>
          <w:rFonts w:ascii="Calibri" w:hAnsi="Calibri"/>
          <w:sz w:val="22"/>
          <w:szCs w:val="22"/>
          <w:lang w:eastAsia="en-US"/>
        </w:rPr>
        <w:t>,</w:t>
      </w:r>
      <w:r w:rsidR="00BF36BB" w:rsidRPr="00BF36BB">
        <w:rPr>
          <w:rFonts w:ascii="Calibri" w:hAnsi="Calibri"/>
          <w:sz w:val="22"/>
          <w:szCs w:val="22"/>
          <w:lang w:eastAsia="en-US"/>
        </w:rPr>
        <w:t xml:space="preserve"> </w:t>
      </w:r>
      <w:r w:rsidR="00226618">
        <w:rPr>
          <w:rFonts w:ascii="Calibri" w:hAnsi="Calibri"/>
          <w:sz w:val="22"/>
          <w:szCs w:val="22"/>
          <w:lang w:eastAsia="en-US"/>
        </w:rPr>
        <w:t>acting division director for Earth Science</w:t>
      </w:r>
      <w:r w:rsidR="00A51A3B">
        <w:rPr>
          <w:rFonts w:ascii="Calibri" w:hAnsi="Calibri"/>
          <w:sz w:val="22"/>
          <w:szCs w:val="22"/>
          <w:lang w:eastAsia="en-US"/>
        </w:rPr>
        <w:t xml:space="preserve"> (EAR)</w:t>
      </w:r>
    </w:p>
    <w:p w:rsidR="00922D0E" w:rsidRDefault="00A51A3B"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BF36BB" w:rsidRPr="000C3849">
        <w:rPr>
          <w:rFonts w:ascii="Calibri" w:hAnsi="Calibri"/>
          <w:sz w:val="22"/>
          <w:szCs w:val="22"/>
          <w:lang w:eastAsia="en-US"/>
        </w:rPr>
        <w:t>Kelly Falkner</w:t>
      </w:r>
      <w:r>
        <w:rPr>
          <w:rFonts w:ascii="Calibri" w:hAnsi="Calibri"/>
          <w:sz w:val="22"/>
          <w:szCs w:val="22"/>
          <w:lang w:eastAsia="en-US"/>
        </w:rPr>
        <w:t>, deputy director, Office of Polar Programs</w:t>
      </w:r>
      <w:r w:rsidR="0036026F" w:rsidRPr="0036026F">
        <w:rPr>
          <w:rFonts w:ascii="Calibri" w:hAnsi="Calibri"/>
          <w:sz w:val="22"/>
          <w:szCs w:val="22"/>
          <w:lang w:eastAsia="en-US"/>
        </w:rPr>
        <w:t xml:space="preserve"> </w:t>
      </w:r>
    </w:p>
    <w:p w:rsidR="00226618" w:rsidRDefault="007A24CD" w:rsidP="000C3849">
      <w:pPr>
        <w:spacing w:after="200" w:line="276" w:lineRule="auto"/>
        <w:rPr>
          <w:rFonts w:ascii="Calibri" w:hAnsi="Calibri"/>
          <w:sz w:val="22"/>
          <w:szCs w:val="22"/>
          <w:lang w:eastAsia="en-US"/>
        </w:rPr>
      </w:pPr>
      <w:r>
        <w:rPr>
          <w:rFonts w:ascii="Calibri" w:hAnsi="Calibri"/>
          <w:sz w:val="22"/>
          <w:szCs w:val="22"/>
          <w:lang w:eastAsia="en-US"/>
        </w:rPr>
        <w:t xml:space="preserve">Ms. </w:t>
      </w:r>
      <w:r w:rsidR="00922D0E">
        <w:rPr>
          <w:rFonts w:ascii="Calibri" w:hAnsi="Calibri"/>
          <w:sz w:val="22"/>
          <w:szCs w:val="22"/>
          <w:lang w:eastAsia="en-US"/>
        </w:rPr>
        <w:t>Melissa Lane</w:t>
      </w:r>
      <w:r w:rsidR="002D476E">
        <w:rPr>
          <w:rFonts w:ascii="Calibri" w:hAnsi="Calibri"/>
          <w:sz w:val="22"/>
          <w:szCs w:val="22"/>
          <w:lang w:eastAsia="en-US"/>
        </w:rPr>
        <w:t xml:space="preserve">, </w:t>
      </w:r>
      <w:r>
        <w:rPr>
          <w:rFonts w:ascii="Calibri" w:hAnsi="Calibri"/>
          <w:sz w:val="22"/>
          <w:szCs w:val="22"/>
          <w:lang w:eastAsia="en-US"/>
        </w:rPr>
        <w:t>executive secretary, AC GEO</w:t>
      </w:r>
    </w:p>
    <w:p w:rsidR="00480BF9" w:rsidRDefault="00126894" w:rsidP="000C3849">
      <w:pPr>
        <w:spacing w:after="200" w:line="276" w:lineRule="auto"/>
        <w:rPr>
          <w:rFonts w:ascii="Calibri" w:hAnsi="Calibri"/>
          <w:sz w:val="22"/>
          <w:szCs w:val="22"/>
          <w:lang w:eastAsia="en-US"/>
        </w:rPr>
      </w:pPr>
      <w:r>
        <w:rPr>
          <w:rFonts w:ascii="Calibri" w:hAnsi="Calibri"/>
          <w:sz w:val="22"/>
          <w:szCs w:val="22"/>
          <w:lang w:eastAsia="en-US"/>
        </w:rPr>
        <w:t xml:space="preserve">Dr. </w:t>
      </w:r>
      <w:r w:rsidR="0036026F" w:rsidRPr="000C3849">
        <w:rPr>
          <w:rFonts w:ascii="Calibri" w:hAnsi="Calibri"/>
          <w:sz w:val="22"/>
          <w:szCs w:val="22"/>
          <w:lang w:eastAsia="en-US"/>
        </w:rPr>
        <w:t>Michael Morgan</w:t>
      </w:r>
      <w:r w:rsidR="002D476E">
        <w:rPr>
          <w:rFonts w:ascii="Calibri" w:hAnsi="Calibri"/>
          <w:sz w:val="22"/>
          <w:szCs w:val="22"/>
          <w:lang w:eastAsia="en-US"/>
        </w:rPr>
        <w:t>, director, Division of Atmospheric and</w:t>
      </w:r>
      <w:r w:rsidR="00DD0B46">
        <w:rPr>
          <w:rFonts w:ascii="Calibri" w:hAnsi="Calibri"/>
          <w:sz w:val="22"/>
          <w:szCs w:val="22"/>
          <w:lang w:eastAsia="en-US"/>
        </w:rPr>
        <w:t xml:space="preserve"> </w:t>
      </w:r>
      <w:r w:rsidR="002D476E">
        <w:rPr>
          <w:rFonts w:ascii="Calibri" w:hAnsi="Calibri"/>
          <w:sz w:val="22"/>
          <w:szCs w:val="22"/>
          <w:lang w:eastAsia="en-US"/>
        </w:rPr>
        <w:t>Geospace Sciences (GEO/AGS)</w:t>
      </w:r>
    </w:p>
    <w:p w:rsidR="00F17DFD" w:rsidRPr="000C3849" w:rsidRDefault="00F17DFD" w:rsidP="000C3849">
      <w:pPr>
        <w:spacing w:after="200" w:line="276" w:lineRule="auto"/>
        <w:rPr>
          <w:rFonts w:ascii="Calibri" w:hAnsi="Calibri"/>
          <w:sz w:val="22"/>
          <w:szCs w:val="22"/>
          <w:lang w:eastAsia="en-US"/>
        </w:rPr>
      </w:pPr>
    </w:p>
    <w:p w:rsidR="007B4C49" w:rsidRPr="006632E8" w:rsidRDefault="003C6EA8">
      <w:pPr>
        <w:rPr>
          <w:rFonts w:ascii="Verdana" w:hAnsi="Verdana"/>
          <w:b/>
          <w:szCs w:val="22"/>
        </w:rPr>
      </w:pPr>
      <w:r w:rsidRPr="006632E8">
        <w:rPr>
          <w:rFonts w:ascii="Verdana" w:hAnsi="Verdana"/>
          <w:b/>
          <w:szCs w:val="22"/>
        </w:rPr>
        <w:t>Wednesday, April 2</w:t>
      </w:r>
      <w:r w:rsidR="004A51DE" w:rsidRPr="006632E8">
        <w:rPr>
          <w:rFonts w:ascii="Verdana" w:hAnsi="Verdana"/>
          <w:b/>
          <w:szCs w:val="22"/>
        </w:rPr>
        <w:t xml:space="preserve"> </w:t>
      </w:r>
    </w:p>
    <w:p w:rsidR="007B4C49" w:rsidRDefault="007B4C49">
      <w:pPr>
        <w:rPr>
          <w:rFonts w:ascii="Verdana" w:hAnsi="Verdana"/>
          <w:sz w:val="22"/>
          <w:szCs w:val="22"/>
        </w:rPr>
      </w:pPr>
    </w:p>
    <w:p w:rsidR="007B4C49" w:rsidRDefault="007B4C49" w:rsidP="007B4C49">
      <w:pPr>
        <w:pStyle w:val="TOC1"/>
      </w:pPr>
      <w:r>
        <w:t>Welcome and Introductory Remarks</w:t>
      </w:r>
    </w:p>
    <w:p w:rsidR="007B4C49" w:rsidRDefault="0036026F" w:rsidP="002D45BA">
      <w:pPr>
        <w:rPr>
          <w:rFonts w:ascii="Verdana" w:hAnsi="Verdana"/>
          <w:sz w:val="22"/>
          <w:szCs w:val="22"/>
        </w:rPr>
      </w:pPr>
      <w:r>
        <w:rPr>
          <w:rFonts w:ascii="Verdana" w:hAnsi="Verdana"/>
          <w:sz w:val="22"/>
          <w:szCs w:val="22"/>
        </w:rPr>
        <w:t>Dr. Louise Kellogg</w:t>
      </w:r>
      <w:r w:rsidR="009806F4" w:rsidRPr="0086732C">
        <w:rPr>
          <w:rFonts w:ascii="Verdana" w:hAnsi="Verdana"/>
          <w:sz w:val="22"/>
          <w:szCs w:val="22"/>
        </w:rPr>
        <w:t xml:space="preserve"> </w:t>
      </w:r>
    </w:p>
    <w:p w:rsidR="007B4C49" w:rsidRDefault="007B4C49" w:rsidP="002D45BA">
      <w:pPr>
        <w:rPr>
          <w:rFonts w:ascii="Verdana" w:hAnsi="Verdana"/>
          <w:sz w:val="22"/>
          <w:szCs w:val="22"/>
        </w:rPr>
      </w:pPr>
    </w:p>
    <w:p w:rsidR="002D45BA" w:rsidRPr="0086732C" w:rsidRDefault="007B4C49" w:rsidP="002D45BA">
      <w:pPr>
        <w:rPr>
          <w:rFonts w:ascii="Verdana" w:hAnsi="Verdana"/>
          <w:sz w:val="22"/>
          <w:szCs w:val="22"/>
        </w:rPr>
      </w:pPr>
      <w:r>
        <w:rPr>
          <w:rFonts w:ascii="Verdana" w:hAnsi="Verdana"/>
          <w:sz w:val="22"/>
          <w:szCs w:val="22"/>
        </w:rPr>
        <w:t xml:space="preserve">Dr. Kellogg </w:t>
      </w:r>
      <w:r w:rsidR="009806F4" w:rsidRPr="0086732C">
        <w:rPr>
          <w:rFonts w:ascii="Verdana" w:hAnsi="Verdana"/>
          <w:sz w:val="22"/>
          <w:szCs w:val="22"/>
        </w:rPr>
        <w:t xml:space="preserve">welcomed the </w:t>
      </w:r>
      <w:r>
        <w:rPr>
          <w:rFonts w:ascii="Verdana" w:hAnsi="Verdana"/>
          <w:sz w:val="22"/>
          <w:szCs w:val="22"/>
        </w:rPr>
        <w:t>C</w:t>
      </w:r>
      <w:r w:rsidR="009806F4" w:rsidRPr="0086732C">
        <w:rPr>
          <w:rFonts w:ascii="Verdana" w:hAnsi="Verdana"/>
          <w:sz w:val="22"/>
          <w:szCs w:val="22"/>
        </w:rPr>
        <w:t>ommittee</w:t>
      </w:r>
      <w:r w:rsidR="002D45BA" w:rsidRPr="0086732C">
        <w:rPr>
          <w:rFonts w:ascii="Verdana" w:hAnsi="Verdana"/>
          <w:sz w:val="22"/>
          <w:szCs w:val="22"/>
        </w:rPr>
        <w:t xml:space="preserve"> members</w:t>
      </w:r>
      <w:r w:rsidR="009806F4" w:rsidRPr="0086732C">
        <w:rPr>
          <w:rFonts w:ascii="Verdana" w:hAnsi="Verdana"/>
          <w:sz w:val="22"/>
          <w:szCs w:val="22"/>
        </w:rPr>
        <w:t>. This meeting would be important</w:t>
      </w:r>
      <w:r w:rsidR="000E2D61">
        <w:rPr>
          <w:rFonts w:ascii="Verdana" w:hAnsi="Verdana"/>
          <w:sz w:val="22"/>
          <w:szCs w:val="22"/>
        </w:rPr>
        <w:t xml:space="preserve"> </w:t>
      </w:r>
      <w:r w:rsidR="009806F4" w:rsidRPr="0086732C">
        <w:rPr>
          <w:rFonts w:ascii="Verdana" w:hAnsi="Verdana"/>
          <w:sz w:val="22"/>
          <w:szCs w:val="22"/>
        </w:rPr>
        <w:t xml:space="preserve">because the </w:t>
      </w:r>
      <w:r>
        <w:rPr>
          <w:rFonts w:ascii="Verdana" w:hAnsi="Verdana"/>
          <w:sz w:val="22"/>
          <w:szCs w:val="22"/>
        </w:rPr>
        <w:t>C</w:t>
      </w:r>
      <w:r w:rsidR="009806F4" w:rsidRPr="0086732C">
        <w:rPr>
          <w:rFonts w:ascii="Verdana" w:hAnsi="Verdana"/>
          <w:sz w:val="22"/>
          <w:szCs w:val="22"/>
        </w:rPr>
        <w:t>ommittee had not met for a year; a meeting planned for the fall had been canceled</w:t>
      </w:r>
      <w:r w:rsidR="007A24CD">
        <w:rPr>
          <w:rFonts w:ascii="Verdana" w:hAnsi="Verdana"/>
          <w:sz w:val="22"/>
          <w:szCs w:val="22"/>
        </w:rPr>
        <w:t xml:space="preserve"> because of the government shutdown</w:t>
      </w:r>
      <w:r w:rsidR="009806F4" w:rsidRPr="0086732C">
        <w:rPr>
          <w:rFonts w:ascii="Verdana" w:hAnsi="Verdana"/>
          <w:sz w:val="22"/>
          <w:szCs w:val="22"/>
        </w:rPr>
        <w:t xml:space="preserve">. This meeting would be the first since </w:t>
      </w:r>
      <w:r w:rsidR="001F554B">
        <w:rPr>
          <w:rFonts w:ascii="Verdana" w:hAnsi="Verdana"/>
          <w:sz w:val="22"/>
          <w:szCs w:val="22"/>
        </w:rPr>
        <w:t>National Science Foundation’s (</w:t>
      </w:r>
      <w:r w:rsidR="009806F4" w:rsidRPr="0086732C">
        <w:rPr>
          <w:rFonts w:ascii="Verdana" w:hAnsi="Verdana"/>
          <w:sz w:val="22"/>
          <w:szCs w:val="22"/>
        </w:rPr>
        <w:t>NSF</w:t>
      </w:r>
      <w:r w:rsidR="001F554B">
        <w:rPr>
          <w:rFonts w:ascii="Verdana" w:hAnsi="Verdana"/>
          <w:sz w:val="22"/>
          <w:szCs w:val="22"/>
        </w:rPr>
        <w:t>)</w:t>
      </w:r>
      <w:r w:rsidR="009806F4" w:rsidRPr="0086732C">
        <w:rPr>
          <w:rFonts w:ascii="Verdana" w:hAnsi="Verdana"/>
          <w:sz w:val="22"/>
          <w:szCs w:val="22"/>
        </w:rPr>
        <w:t xml:space="preserve"> </w:t>
      </w:r>
      <w:r>
        <w:rPr>
          <w:rFonts w:ascii="Verdana" w:hAnsi="Verdana"/>
          <w:sz w:val="22"/>
          <w:szCs w:val="22"/>
        </w:rPr>
        <w:t>P</w:t>
      </w:r>
      <w:r w:rsidR="009806F4" w:rsidRPr="0086732C">
        <w:rPr>
          <w:rFonts w:ascii="Verdana" w:hAnsi="Verdana"/>
          <w:sz w:val="22"/>
          <w:szCs w:val="22"/>
        </w:rPr>
        <w:t xml:space="preserve">olar and </w:t>
      </w:r>
      <w:r w:rsidR="00815DBF">
        <w:rPr>
          <w:rFonts w:ascii="Verdana" w:hAnsi="Verdana"/>
          <w:sz w:val="22"/>
          <w:szCs w:val="22"/>
        </w:rPr>
        <w:t>G</w:t>
      </w:r>
      <w:r w:rsidR="009806F4" w:rsidRPr="0086732C">
        <w:rPr>
          <w:rFonts w:ascii="Verdana" w:hAnsi="Verdana"/>
          <w:sz w:val="22"/>
          <w:szCs w:val="22"/>
        </w:rPr>
        <w:t xml:space="preserve">eosciences programs had merged, and thus the first </w:t>
      </w:r>
      <w:r w:rsidR="000E2D61">
        <w:rPr>
          <w:rFonts w:ascii="Verdana" w:hAnsi="Verdana"/>
          <w:sz w:val="22"/>
          <w:szCs w:val="22"/>
        </w:rPr>
        <w:t>in which</w:t>
      </w:r>
      <w:r w:rsidR="009806F4" w:rsidRPr="0086732C">
        <w:rPr>
          <w:rFonts w:ascii="Verdana" w:hAnsi="Verdana"/>
          <w:sz w:val="22"/>
          <w:szCs w:val="22"/>
        </w:rPr>
        <w:t xml:space="preserve"> the </w:t>
      </w:r>
      <w:r w:rsidR="00815DBF">
        <w:rPr>
          <w:rFonts w:ascii="Verdana" w:hAnsi="Verdana"/>
          <w:sz w:val="22"/>
          <w:szCs w:val="22"/>
        </w:rPr>
        <w:t>P</w:t>
      </w:r>
      <w:r w:rsidR="009806F4" w:rsidRPr="0086732C">
        <w:rPr>
          <w:rFonts w:ascii="Verdana" w:hAnsi="Verdana"/>
          <w:sz w:val="22"/>
          <w:szCs w:val="22"/>
        </w:rPr>
        <w:t xml:space="preserve">olar and </w:t>
      </w:r>
      <w:r w:rsidR="00815DBF">
        <w:rPr>
          <w:rFonts w:ascii="Verdana" w:hAnsi="Verdana"/>
          <w:sz w:val="22"/>
          <w:szCs w:val="22"/>
        </w:rPr>
        <w:t>G</w:t>
      </w:r>
      <w:r w:rsidR="009806F4" w:rsidRPr="0086732C">
        <w:rPr>
          <w:rFonts w:ascii="Verdana" w:hAnsi="Verdana"/>
          <w:sz w:val="22"/>
          <w:szCs w:val="22"/>
        </w:rPr>
        <w:t>eosciences committees would work together as one com</w:t>
      </w:r>
      <w:r w:rsidR="001F554B">
        <w:rPr>
          <w:rFonts w:ascii="Verdana" w:hAnsi="Verdana"/>
          <w:sz w:val="22"/>
          <w:szCs w:val="22"/>
        </w:rPr>
        <w:t xml:space="preserve">mittee. </w:t>
      </w:r>
      <w:r w:rsidR="009806F4" w:rsidRPr="0086732C">
        <w:rPr>
          <w:rFonts w:ascii="Verdana" w:hAnsi="Verdana"/>
          <w:sz w:val="22"/>
          <w:szCs w:val="22"/>
        </w:rPr>
        <w:t>Th</w:t>
      </w:r>
      <w:r w:rsidR="00F703E9" w:rsidRPr="0086732C">
        <w:rPr>
          <w:rFonts w:ascii="Verdana" w:hAnsi="Verdana"/>
          <w:sz w:val="22"/>
          <w:szCs w:val="22"/>
        </w:rPr>
        <w:t xml:space="preserve">e meeting’s goal was to review </w:t>
      </w:r>
      <w:r w:rsidR="009806F4" w:rsidRPr="0086732C">
        <w:rPr>
          <w:rFonts w:ascii="Verdana" w:hAnsi="Verdana"/>
          <w:sz w:val="22"/>
          <w:szCs w:val="22"/>
        </w:rPr>
        <w:t xml:space="preserve">the </w:t>
      </w:r>
      <w:r w:rsidR="002D45BA" w:rsidRPr="0086732C">
        <w:rPr>
          <w:rFonts w:ascii="Verdana" w:hAnsi="Verdana"/>
          <w:sz w:val="22"/>
          <w:szCs w:val="22"/>
        </w:rPr>
        <w:t>topical strategic plans</w:t>
      </w:r>
      <w:r w:rsidR="00F703E9" w:rsidRPr="0086732C">
        <w:rPr>
          <w:rFonts w:ascii="Verdana" w:hAnsi="Verdana"/>
          <w:sz w:val="22"/>
          <w:szCs w:val="22"/>
        </w:rPr>
        <w:t>, on which NSF staff had been working for about a year a</w:t>
      </w:r>
      <w:r w:rsidR="00F43F61">
        <w:rPr>
          <w:rFonts w:ascii="Verdana" w:hAnsi="Verdana"/>
          <w:sz w:val="22"/>
          <w:szCs w:val="22"/>
        </w:rPr>
        <w:t>nd wanted the Committee’s input</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Pr="0086732C" w:rsidRDefault="00F703E9" w:rsidP="002D45BA">
      <w:pPr>
        <w:rPr>
          <w:rFonts w:ascii="Verdana" w:hAnsi="Verdana"/>
          <w:sz w:val="22"/>
          <w:szCs w:val="22"/>
        </w:rPr>
      </w:pPr>
      <w:r w:rsidRPr="0086732C">
        <w:rPr>
          <w:rFonts w:ascii="Verdana" w:hAnsi="Verdana"/>
          <w:sz w:val="22"/>
          <w:szCs w:val="22"/>
        </w:rPr>
        <w:t xml:space="preserve">Members and other attendees introduced themselves. </w:t>
      </w:r>
    </w:p>
    <w:p w:rsidR="002D45BA" w:rsidRPr="0086732C" w:rsidRDefault="002D45BA" w:rsidP="002D45BA">
      <w:pPr>
        <w:rPr>
          <w:rFonts w:ascii="Verdana" w:hAnsi="Verdana"/>
          <w:sz w:val="22"/>
          <w:szCs w:val="22"/>
        </w:rPr>
      </w:pPr>
    </w:p>
    <w:p w:rsidR="000461A5" w:rsidRPr="0086732C" w:rsidRDefault="000461A5" w:rsidP="000461A5">
      <w:pPr>
        <w:pStyle w:val="TOC1"/>
        <w:rPr>
          <w:sz w:val="22"/>
          <w:szCs w:val="22"/>
        </w:rPr>
      </w:pPr>
      <w:r w:rsidRPr="0086732C">
        <w:rPr>
          <w:sz w:val="22"/>
          <w:szCs w:val="22"/>
        </w:rPr>
        <w:t>Presentation: Update on NSF Geosciences Program</w:t>
      </w:r>
    </w:p>
    <w:p w:rsidR="002D45BA" w:rsidRPr="0086732C" w:rsidRDefault="004A51DE" w:rsidP="002D45BA">
      <w:pPr>
        <w:rPr>
          <w:rFonts w:ascii="Verdana" w:hAnsi="Verdana"/>
          <w:sz w:val="22"/>
          <w:szCs w:val="22"/>
        </w:rPr>
      </w:pPr>
      <w:r>
        <w:rPr>
          <w:rFonts w:ascii="Verdana" w:hAnsi="Verdana"/>
          <w:sz w:val="22"/>
          <w:szCs w:val="22"/>
        </w:rPr>
        <w:t xml:space="preserve">Dr. </w:t>
      </w:r>
      <w:r w:rsidR="000461A5" w:rsidRPr="0086732C">
        <w:rPr>
          <w:rFonts w:ascii="Verdana" w:hAnsi="Verdana"/>
          <w:sz w:val="22"/>
          <w:szCs w:val="22"/>
        </w:rPr>
        <w:t>Roger Wakimoto</w:t>
      </w:r>
    </w:p>
    <w:p w:rsidR="000461A5" w:rsidRPr="0086732C" w:rsidRDefault="000461A5" w:rsidP="002D45BA">
      <w:pPr>
        <w:rPr>
          <w:rFonts w:ascii="Verdana" w:hAnsi="Verdana"/>
          <w:sz w:val="22"/>
          <w:szCs w:val="22"/>
        </w:rPr>
      </w:pPr>
    </w:p>
    <w:p w:rsidR="00815DBF" w:rsidRDefault="000E2D61" w:rsidP="002D45BA">
      <w:pPr>
        <w:rPr>
          <w:rFonts w:ascii="Verdana" w:hAnsi="Verdana"/>
          <w:sz w:val="22"/>
          <w:szCs w:val="22"/>
        </w:rPr>
      </w:pPr>
      <w:r>
        <w:rPr>
          <w:rFonts w:ascii="Verdana" w:hAnsi="Verdana"/>
          <w:sz w:val="22"/>
          <w:szCs w:val="22"/>
        </w:rPr>
        <w:lastRenderedPageBreak/>
        <w:t>T</w:t>
      </w:r>
      <w:r w:rsidR="000461A5" w:rsidRPr="0086732C">
        <w:rPr>
          <w:rFonts w:ascii="Verdana" w:hAnsi="Verdana"/>
          <w:sz w:val="22"/>
          <w:szCs w:val="22"/>
        </w:rPr>
        <w:t>he</w:t>
      </w:r>
      <w:r w:rsidR="002D45BA" w:rsidRPr="0086732C">
        <w:rPr>
          <w:rFonts w:ascii="Verdana" w:hAnsi="Verdana"/>
          <w:sz w:val="22"/>
          <w:szCs w:val="22"/>
        </w:rPr>
        <w:t xml:space="preserve"> meeting</w:t>
      </w:r>
      <w:r w:rsidR="000461A5" w:rsidRPr="0086732C">
        <w:rPr>
          <w:rFonts w:ascii="Verdana" w:hAnsi="Verdana"/>
          <w:sz w:val="22"/>
          <w:szCs w:val="22"/>
        </w:rPr>
        <w:t>’s focus would be</w:t>
      </w:r>
      <w:r w:rsidR="002D45BA" w:rsidRPr="0086732C">
        <w:rPr>
          <w:rFonts w:ascii="Verdana" w:hAnsi="Verdana"/>
          <w:sz w:val="22"/>
          <w:szCs w:val="22"/>
        </w:rPr>
        <w:t xml:space="preserve"> the G</w:t>
      </w:r>
      <w:r w:rsidR="000461A5" w:rsidRPr="0086732C">
        <w:rPr>
          <w:rFonts w:ascii="Verdana" w:hAnsi="Verdana"/>
          <w:sz w:val="22"/>
          <w:szCs w:val="22"/>
        </w:rPr>
        <w:t>EO</w:t>
      </w:r>
      <w:r w:rsidR="002D45BA" w:rsidRPr="0086732C">
        <w:rPr>
          <w:rFonts w:ascii="Verdana" w:hAnsi="Verdana"/>
          <w:sz w:val="22"/>
          <w:szCs w:val="22"/>
        </w:rPr>
        <w:t xml:space="preserve"> Vision</w:t>
      </w:r>
      <w:r>
        <w:rPr>
          <w:rFonts w:ascii="Verdana" w:hAnsi="Verdana"/>
          <w:sz w:val="22"/>
          <w:szCs w:val="22"/>
        </w:rPr>
        <w:t>, in which</w:t>
      </w:r>
      <w:r w:rsidR="003C6EA8" w:rsidRPr="0086732C">
        <w:rPr>
          <w:rFonts w:ascii="Verdana" w:hAnsi="Verdana"/>
          <w:sz w:val="22"/>
          <w:szCs w:val="22"/>
        </w:rPr>
        <w:t xml:space="preserve"> NSF wanted </w:t>
      </w:r>
      <w:r w:rsidR="00815DBF">
        <w:rPr>
          <w:rFonts w:ascii="Verdana" w:hAnsi="Verdana"/>
          <w:sz w:val="22"/>
          <w:szCs w:val="22"/>
        </w:rPr>
        <w:t>C</w:t>
      </w:r>
      <w:r w:rsidR="003C6EA8" w:rsidRPr="0086732C">
        <w:rPr>
          <w:rFonts w:ascii="Verdana" w:hAnsi="Verdana"/>
          <w:sz w:val="22"/>
          <w:szCs w:val="22"/>
        </w:rPr>
        <w:t xml:space="preserve">ommittee members </w:t>
      </w:r>
      <w:r w:rsidR="002D45BA" w:rsidRPr="0086732C">
        <w:rPr>
          <w:rFonts w:ascii="Verdana" w:hAnsi="Verdana"/>
          <w:sz w:val="22"/>
          <w:szCs w:val="22"/>
        </w:rPr>
        <w:t xml:space="preserve">actively involved. </w:t>
      </w:r>
    </w:p>
    <w:p w:rsidR="00102174" w:rsidRPr="0086732C" w:rsidRDefault="00102174" w:rsidP="002D45BA">
      <w:pPr>
        <w:rPr>
          <w:rFonts w:ascii="Verdana" w:hAnsi="Verdana"/>
          <w:sz w:val="22"/>
          <w:szCs w:val="22"/>
        </w:rPr>
      </w:pPr>
    </w:p>
    <w:p w:rsidR="002D45BA" w:rsidRPr="0086732C" w:rsidRDefault="00102174" w:rsidP="002D45BA">
      <w:pPr>
        <w:rPr>
          <w:rFonts w:ascii="Verdana" w:hAnsi="Verdana"/>
          <w:sz w:val="22"/>
          <w:szCs w:val="22"/>
        </w:rPr>
      </w:pPr>
      <w:r w:rsidRPr="0086732C">
        <w:rPr>
          <w:rFonts w:ascii="Verdana" w:hAnsi="Verdana"/>
          <w:sz w:val="22"/>
          <w:szCs w:val="22"/>
        </w:rPr>
        <w:t xml:space="preserve">Later that day, </w:t>
      </w:r>
      <w:r w:rsidR="000E2D61">
        <w:rPr>
          <w:rFonts w:ascii="Verdana" w:hAnsi="Verdana"/>
          <w:sz w:val="22"/>
          <w:szCs w:val="22"/>
        </w:rPr>
        <w:t xml:space="preserve">Dr. </w:t>
      </w:r>
      <w:r w:rsidRPr="0086732C">
        <w:rPr>
          <w:rFonts w:ascii="Verdana" w:hAnsi="Verdana"/>
          <w:sz w:val="22"/>
          <w:szCs w:val="22"/>
        </w:rPr>
        <w:t>France</w:t>
      </w:r>
      <w:r w:rsidR="002D45BA" w:rsidRPr="0086732C">
        <w:rPr>
          <w:rFonts w:ascii="Verdana" w:hAnsi="Verdana"/>
          <w:sz w:val="22"/>
          <w:szCs w:val="22"/>
        </w:rPr>
        <w:t xml:space="preserve"> C</w:t>
      </w:r>
      <w:r w:rsidR="00815DBF">
        <w:rPr>
          <w:rFonts w:ascii="Verdana" w:hAnsi="Verdana"/>
          <w:sz w:val="22"/>
          <w:szCs w:val="22"/>
        </w:rPr>
        <w:t>ó</w:t>
      </w:r>
      <w:r w:rsidR="002D45BA" w:rsidRPr="0086732C">
        <w:rPr>
          <w:rFonts w:ascii="Verdana" w:hAnsi="Verdana"/>
          <w:sz w:val="22"/>
          <w:szCs w:val="22"/>
        </w:rPr>
        <w:t>rdova</w:t>
      </w:r>
      <w:r w:rsidRPr="0086732C">
        <w:rPr>
          <w:rFonts w:ascii="Verdana" w:hAnsi="Verdana"/>
          <w:sz w:val="22"/>
          <w:szCs w:val="22"/>
        </w:rPr>
        <w:t xml:space="preserve"> would be ceremonially sworn in as NSF’s </w:t>
      </w:r>
      <w:r w:rsidR="00091E49">
        <w:rPr>
          <w:rFonts w:ascii="Verdana" w:hAnsi="Verdana"/>
          <w:sz w:val="22"/>
          <w:szCs w:val="22"/>
        </w:rPr>
        <w:t>D</w:t>
      </w:r>
      <w:r w:rsidR="00091E49" w:rsidRPr="0086732C">
        <w:rPr>
          <w:rFonts w:ascii="Verdana" w:hAnsi="Verdana"/>
          <w:sz w:val="22"/>
          <w:szCs w:val="22"/>
        </w:rPr>
        <w:t>irector</w:t>
      </w:r>
      <w:r w:rsidR="002D45BA" w:rsidRPr="0086732C">
        <w:rPr>
          <w:rFonts w:ascii="Verdana" w:hAnsi="Verdana"/>
          <w:sz w:val="22"/>
          <w:szCs w:val="22"/>
        </w:rPr>
        <w:t xml:space="preserve">. </w:t>
      </w:r>
      <w:r w:rsidR="000E2D61">
        <w:rPr>
          <w:rFonts w:ascii="Verdana" w:hAnsi="Verdana"/>
          <w:sz w:val="22"/>
          <w:szCs w:val="22"/>
        </w:rPr>
        <w:t xml:space="preserve">Dr. </w:t>
      </w:r>
      <w:r w:rsidRPr="0086732C">
        <w:rPr>
          <w:rFonts w:ascii="Verdana" w:hAnsi="Verdana"/>
          <w:sz w:val="22"/>
          <w:szCs w:val="22"/>
        </w:rPr>
        <w:t xml:space="preserve">Cora Marrett, who had been </w:t>
      </w:r>
      <w:r w:rsidR="004A51DE">
        <w:rPr>
          <w:rFonts w:ascii="Verdana" w:hAnsi="Verdana"/>
          <w:sz w:val="22"/>
          <w:szCs w:val="22"/>
        </w:rPr>
        <w:t>A</w:t>
      </w:r>
      <w:r w:rsidR="004A51DE" w:rsidRPr="0086732C">
        <w:rPr>
          <w:rFonts w:ascii="Verdana" w:hAnsi="Verdana"/>
          <w:sz w:val="22"/>
          <w:szCs w:val="22"/>
        </w:rPr>
        <w:t xml:space="preserve">cting </w:t>
      </w:r>
      <w:r w:rsidR="004A51DE">
        <w:rPr>
          <w:rFonts w:ascii="Verdana" w:hAnsi="Verdana"/>
          <w:sz w:val="22"/>
          <w:szCs w:val="22"/>
        </w:rPr>
        <w:t>D</w:t>
      </w:r>
      <w:r w:rsidR="004A51DE" w:rsidRPr="0086732C">
        <w:rPr>
          <w:rFonts w:ascii="Verdana" w:hAnsi="Verdana"/>
          <w:sz w:val="22"/>
          <w:szCs w:val="22"/>
        </w:rPr>
        <w:t xml:space="preserve">irector </w:t>
      </w:r>
      <w:r w:rsidRPr="0086732C">
        <w:rPr>
          <w:rFonts w:ascii="Verdana" w:hAnsi="Verdana"/>
          <w:sz w:val="22"/>
          <w:szCs w:val="22"/>
        </w:rPr>
        <w:t xml:space="preserve">and was becoming </w:t>
      </w:r>
      <w:r w:rsidR="004A51DE">
        <w:rPr>
          <w:rFonts w:ascii="Verdana" w:hAnsi="Verdana"/>
          <w:sz w:val="22"/>
          <w:szCs w:val="22"/>
        </w:rPr>
        <w:t>D</w:t>
      </w:r>
      <w:r w:rsidR="004A51DE" w:rsidRPr="0086732C">
        <w:rPr>
          <w:rFonts w:ascii="Verdana" w:hAnsi="Verdana"/>
          <w:sz w:val="22"/>
          <w:szCs w:val="22"/>
        </w:rPr>
        <w:t xml:space="preserve">eputy </w:t>
      </w:r>
      <w:r w:rsidR="004A51DE">
        <w:rPr>
          <w:rFonts w:ascii="Verdana" w:hAnsi="Verdana"/>
          <w:sz w:val="22"/>
          <w:szCs w:val="22"/>
        </w:rPr>
        <w:t>D</w:t>
      </w:r>
      <w:r w:rsidR="004A51DE" w:rsidRPr="0086732C">
        <w:rPr>
          <w:rFonts w:ascii="Verdana" w:hAnsi="Verdana"/>
          <w:sz w:val="22"/>
          <w:szCs w:val="22"/>
        </w:rPr>
        <w:t>irector</w:t>
      </w:r>
      <w:r w:rsidRPr="0086732C">
        <w:rPr>
          <w:rFonts w:ascii="Verdana" w:hAnsi="Verdana"/>
          <w:sz w:val="22"/>
          <w:szCs w:val="22"/>
        </w:rPr>
        <w:t xml:space="preserve">, would come to the Committee meeting. </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103081" w:rsidRPr="0086732C" w:rsidRDefault="000E2D61" w:rsidP="002D45BA">
      <w:pPr>
        <w:rPr>
          <w:rFonts w:ascii="Verdana" w:hAnsi="Verdana"/>
          <w:sz w:val="22"/>
          <w:szCs w:val="22"/>
        </w:rPr>
      </w:pPr>
      <w:r>
        <w:rPr>
          <w:rFonts w:ascii="Verdana" w:hAnsi="Verdana"/>
          <w:sz w:val="22"/>
          <w:szCs w:val="22"/>
        </w:rPr>
        <w:t>Dr. Wakimoto</w:t>
      </w:r>
      <w:r w:rsidR="00103081" w:rsidRPr="0086732C">
        <w:rPr>
          <w:rFonts w:ascii="Verdana" w:hAnsi="Verdana"/>
          <w:sz w:val="22"/>
          <w:szCs w:val="22"/>
        </w:rPr>
        <w:t xml:space="preserve"> discussed NSF’s budget, research highlights, infrastructure highlights, education programs, </w:t>
      </w:r>
      <w:r w:rsidR="004A51DE">
        <w:rPr>
          <w:rFonts w:ascii="Verdana" w:hAnsi="Verdana"/>
          <w:sz w:val="22"/>
          <w:szCs w:val="22"/>
        </w:rPr>
        <w:t>D</w:t>
      </w:r>
      <w:r w:rsidR="004A51DE" w:rsidRPr="0086732C">
        <w:rPr>
          <w:rFonts w:ascii="Verdana" w:hAnsi="Verdana"/>
          <w:sz w:val="22"/>
          <w:szCs w:val="22"/>
        </w:rPr>
        <w:t xml:space="preserve">ivision </w:t>
      </w:r>
      <w:r w:rsidR="004A51DE">
        <w:rPr>
          <w:rFonts w:ascii="Verdana" w:hAnsi="Verdana"/>
          <w:sz w:val="22"/>
          <w:szCs w:val="22"/>
        </w:rPr>
        <w:t>D</w:t>
      </w:r>
      <w:r w:rsidR="004A51DE" w:rsidRPr="0086732C">
        <w:rPr>
          <w:rFonts w:ascii="Verdana" w:hAnsi="Verdana"/>
          <w:sz w:val="22"/>
          <w:szCs w:val="22"/>
        </w:rPr>
        <w:t>irect</w:t>
      </w:r>
      <w:r w:rsidR="004A51DE">
        <w:rPr>
          <w:rFonts w:ascii="Verdana" w:hAnsi="Verdana"/>
          <w:sz w:val="22"/>
          <w:szCs w:val="22"/>
        </w:rPr>
        <w:t xml:space="preserve">or </w:t>
      </w:r>
      <w:r>
        <w:rPr>
          <w:rFonts w:ascii="Verdana" w:hAnsi="Verdana"/>
          <w:sz w:val="22"/>
          <w:szCs w:val="22"/>
        </w:rPr>
        <w:t>searches, and the GEO Vision</w:t>
      </w:r>
      <w:r w:rsidR="004A51DE">
        <w:rPr>
          <w:rFonts w:ascii="Verdana" w:hAnsi="Verdana"/>
          <w:sz w:val="22"/>
          <w:szCs w:val="22"/>
        </w:rPr>
        <w:t xml:space="preserve"> plan</w:t>
      </w:r>
      <w:r>
        <w:rPr>
          <w:rFonts w:ascii="Verdana" w:hAnsi="Verdana"/>
          <w:sz w:val="22"/>
          <w:szCs w:val="22"/>
        </w:rPr>
        <w:t>.</w:t>
      </w:r>
      <w:r w:rsidR="00103081" w:rsidRPr="0086732C">
        <w:rPr>
          <w:rFonts w:ascii="Verdana" w:hAnsi="Verdana"/>
          <w:sz w:val="22"/>
          <w:szCs w:val="22"/>
        </w:rPr>
        <w:t xml:space="preserve"> </w:t>
      </w:r>
    </w:p>
    <w:p w:rsidR="00103081" w:rsidRPr="0086732C" w:rsidRDefault="00103081" w:rsidP="002D45BA">
      <w:pPr>
        <w:rPr>
          <w:rFonts w:ascii="Verdana" w:hAnsi="Verdana"/>
          <w:sz w:val="22"/>
          <w:szCs w:val="22"/>
        </w:rPr>
      </w:pPr>
    </w:p>
    <w:p w:rsidR="002D45BA" w:rsidRPr="0086732C" w:rsidRDefault="00BF1A8A" w:rsidP="002D45BA">
      <w:pPr>
        <w:rPr>
          <w:rFonts w:ascii="Verdana" w:hAnsi="Verdana"/>
          <w:sz w:val="22"/>
          <w:szCs w:val="22"/>
        </w:rPr>
      </w:pPr>
      <w:r w:rsidRPr="0086732C">
        <w:rPr>
          <w:rFonts w:ascii="Verdana" w:hAnsi="Verdana"/>
          <w:sz w:val="22"/>
          <w:szCs w:val="22"/>
        </w:rPr>
        <w:t xml:space="preserve">In </w:t>
      </w:r>
      <w:r w:rsidR="004B5E78">
        <w:rPr>
          <w:rFonts w:ascii="Verdana" w:hAnsi="Verdana"/>
          <w:sz w:val="22"/>
          <w:szCs w:val="22"/>
        </w:rPr>
        <w:t>FY</w:t>
      </w:r>
      <w:r w:rsidRPr="0086732C">
        <w:rPr>
          <w:rFonts w:ascii="Verdana" w:hAnsi="Verdana"/>
          <w:sz w:val="22"/>
          <w:szCs w:val="22"/>
        </w:rPr>
        <w:t xml:space="preserve">13, </w:t>
      </w:r>
      <w:r w:rsidR="004C6C82" w:rsidRPr="0086732C">
        <w:rPr>
          <w:rFonts w:ascii="Verdana" w:hAnsi="Verdana"/>
          <w:sz w:val="22"/>
          <w:szCs w:val="22"/>
        </w:rPr>
        <w:t>with</w:t>
      </w:r>
      <w:r w:rsidR="002D45BA" w:rsidRPr="0086732C">
        <w:rPr>
          <w:rFonts w:ascii="Verdana" w:hAnsi="Verdana"/>
          <w:sz w:val="22"/>
          <w:szCs w:val="22"/>
        </w:rPr>
        <w:t xml:space="preserve"> sequestration</w:t>
      </w:r>
      <w:r w:rsidR="004C6C82" w:rsidRPr="0086732C">
        <w:rPr>
          <w:rFonts w:ascii="Verdana" w:hAnsi="Verdana"/>
          <w:sz w:val="22"/>
          <w:szCs w:val="22"/>
        </w:rPr>
        <w:t>,</w:t>
      </w:r>
      <w:r w:rsidR="002D45BA" w:rsidRPr="0086732C">
        <w:rPr>
          <w:rFonts w:ascii="Verdana" w:hAnsi="Verdana"/>
          <w:sz w:val="22"/>
          <w:szCs w:val="22"/>
        </w:rPr>
        <w:t xml:space="preserve"> NSF</w:t>
      </w:r>
      <w:r w:rsidR="004C6C82" w:rsidRPr="0086732C">
        <w:rPr>
          <w:rFonts w:ascii="Verdana" w:hAnsi="Verdana"/>
          <w:sz w:val="22"/>
          <w:szCs w:val="22"/>
        </w:rPr>
        <w:t>’s budget</w:t>
      </w:r>
      <w:r w:rsidR="002D45BA" w:rsidRPr="0086732C">
        <w:rPr>
          <w:rFonts w:ascii="Verdana" w:hAnsi="Verdana"/>
          <w:sz w:val="22"/>
          <w:szCs w:val="22"/>
        </w:rPr>
        <w:t xml:space="preserve"> </w:t>
      </w:r>
      <w:r w:rsidR="000E2D61">
        <w:rPr>
          <w:rFonts w:ascii="Verdana" w:hAnsi="Verdana"/>
          <w:sz w:val="22"/>
          <w:szCs w:val="22"/>
        </w:rPr>
        <w:t>had been</w:t>
      </w:r>
      <w:r w:rsidR="002D45BA" w:rsidRPr="0086732C">
        <w:rPr>
          <w:rFonts w:ascii="Verdana" w:hAnsi="Verdana"/>
          <w:sz w:val="22"/>
          <w:szCs w:val="22"/>
        </w:rPr>
        <w:t xml:space="preserve"> </w:t>
      </w:r>
      <w:r w:rsidR="004C6C82" w:rsidRPr="0086732C">
        <w:rPr>
          <w:rFonts w:ascii="Verdana" w:hAnsi="Verdana"/>
          <w:sz w:val="22"/>
          <w:szCs w:val="22"/>
        </w:rPr>
        <w:t xml:space="preserve">decreased about 2% from the year before; the </w:t>
      </w:r>
      <w:r w:rsidR="00815DBF">
        <w:rPr>
          <w:rFonts w:ascii="Verdana" w:hAnsi="Verdana"/>
          <w:sz w:val="22"/>
          <w:szCs w:val="22"/>
        </w:rPr>
        <w:t xml:space="preserve">budget of the Directorate of </w:t>
      </w:r>
      <w:r w:rsidR="004C6C82" w:rsidRPr="0086732C">
        <w:rPr>
          <w:rFonts w:ascii="Verdana" w:hAnsi="Verdana"/>
          <w:sz w:val="22"/>
          <w:szCs w:val="22"/>
        </w:rPr>
        <w:t xml:space="preserve">Geosciences </w:t>
      </w:r>
      <w:r w:rsidR="00815DBF">
        <w:rPr>
          <w:rFonts w:ascii="Verdana" w:hAnsi="Verdana"/>
          <w:sz w:val="22"/>
          <w:szCs w:val="22"/>
        </w:rPr>
        <w:t xml:space="preserve">(GEO) </w:t>
      </w:r>
      <w:r w:rsidR="004C6C82" w:rsidRPr="0086732C">
        <w:rPr>
          <w:rFonts w:ascii="Verdana" w:hAnsi="Verdana"/>
          <w:sz w:val="22"/>
          <w:szCs w:val="22"/>
        </w:rPr>
        <w:t>decre</w:t>
      </w:r>
      <w:r w:rsidR="00494A5E" w:rsidRPr="0086732C">
        <w:rPr>
          <w:rFonts w:ascii="Verdana" w:hAnsi="Verdana"/>
          <w:sz w:val="22"/>
          <w:szCs w:val="22"/>
        </w:rPr>
        <w:t>ased about 4%</w:t>
      </w:r>
      <w:r w:rsidR="004C6C82" w:rsidRPr="0086732C">
        <w:rPr>
          <w:rFonts w:ascii="Verdana" w:hAnsi="Verdana"/>
          <w:sz w:val="22"/>
          <w:szCs w:val="22"/>
        </w:rPr>
        <w:t xml:space="preserve">. The </w:t>
      </w:r>
      <w:r w:rsidR="004B5E78">
        <w:rPr>
          <w:rFonts w:ascii="Verdana" w:hAnsi="Verdana"/>
          <w:sz w:val="22"/>
          <w:szCs w:val="22"/>
        </w:rPr>
        <w:t>FY</w:t>
      </w:r>
      <w:r w:rsidR="002D45BA" w:rsidRPr="0086732C">
        <w:rPr>
          <w:rFonts w:ascii="Verdana" w:hAnsi="Verdana"/>
          <w:sz w:val="22"/>
          <w:szCs w:val="22"/>
        </w:rPr>
        <w:t xml:space="preserve">14 </w:t>
      </w:r>
      <w:r w:rsidR="00494A5E" w:rsidRPr="0086732C">
        <w:rPr>
          <w:rFonts w:ascii="Verdana" w:hAnsi="Verdana"/>
          <w:sz w:val="22"/>
          <w:szCs w:val="22"/>
        </w:rPr>
        <w:t xml:space="preserve">budget </w:t>
      </w:r>
      <w:r w:rsidR="004C6C82" w:rsidRPr="0086732C">
        <w:rPr>
          <w:rFonts w:ascii="Verdana" w:hAnsi="Verdana"/>
          <w:sz w:val="22"/>
          <w:szCs w:val="22"/>
        </w:rPr>
        <w:t>wa</w:t>
      </w:r>
      <w:r w:rsidR="002D45BA" w:rsidRPr="0086732C">
        <w:rPr>
          <w:rFonts w:ascii="Verdana" w:hAnsi="Verdana"/>
          <w:sz w:val="22"/>
          <w:szCs w:val="22"/>
        </w:rPr>
        <w:t>s still in flux</w:t>
      </w:r>
      <w:r w:rsidR="004C6C82" w:rsidRPr="0086732C">
        <w:rPr>
          <w:rFonts w:ascii="Verdana" w:hAnsi="Verdana"/>
          <w:sz w:val="22"/>
          <w:szCs w:val="22"/>
        </w:rPr>
        <w:t>, not yet allocated officially.</w:t>
      </w:r>
      <w:r w:rsidR="00CC62DE" w:rsidRPr="0086732C">
        <w:rPr>
          <w:rFonts w:ascii="Verdana" w:hAnsi="Verdana"/>
          <w:sz w:val="22"/>
          <w:szCs w:val="22"/>
        </w:rPr>
        <w:t xml:space="preserve"> For </w:t>
      </w:r>
      <w:r w:rsidR="004B5E78">
        <w:rPr>
          <w:rFonts w:ascii="Verdana" w:hAnsi="Verdana"/>
          <w:sz w:val="22"/>
          <w:szCs w:val="22"/>
        </w:rPr>
        <w:t>FY</w:t>
      </w:r>
      <w:r w:rsidR="002D45BA" w:rsidRPr="0086732C">
        <w:rPr>
          <w:rFonts w:ascii="Verdana" w:hAnsi="Verdana"/>
          <w:sz w:val="22"/>
          <w:szCs w:val="22"/>
        </w:rPr>
        <w:t>15</w:t>
      </w:r>
      <w:r w:rsidR="00CC62DE" w:rsidRPr="0086732C">
        <w:rPr>
          <w:rFonts w:ascii="Verdana" w:hAnsi="Verdana"/>
          <w:sz w:val="22"/>
          <w:szCs w:val="22"/>
        </w:rPr>
        <w:t xml:space="preserve">, NSF’s budget, including the budgets of NSF’s big directorates, would go up just </w:t>
      </w:r>
      <w:r w:rsidR="000E2D61">
        <w:rPr>
          <w:rFonts w:ascii="Verdana" w:hAnsi="Verdana"/>
          <w:sz w:val="22"/>
          <w:szCs w:val="22"/>
        </w:rPr>
        <w:t>slightly</w:t>
      </w:r>
      <w:r w:rsidR="00CC62DE"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85409C" w:rsidRPr="0086732C" w:rsidRDefault="0085409C" w:rsidP="002D45BA">
      <w:pPr>
        <w:rPr>
          <w:rFonts w:ascii="Verdana" w:hAnsi="Verdana"/>
          <w:sz w:val="22"/>
          <w:szCs w:val="22"/>
        </w:rPr>
      </w:pPr>
      <w:r w:rsidRPr="0086732C">
        <w:rPr>
          <w:rFonts w:ascii="Verdana" w:hAnsi="Verdana"/>
          <w:sz w:val="22"/>
          <w:szCs w:val="22"/>
        </w:rPr>
        <w:t>Research highlights</w:t>
      </w:r>
      <w:r w:rsidR="002D45BA" w:rsidRPr="0086732C">
        <w:rPr>
          <w:rFonts w:ascii="Verdana" w:hAnsi="Verdana"/>
          <w:sz w:val="22"/>
          <w:szCs w:val="22"/>
        </w:rPr>
        <w:t xml:space="preserve">: </w:t>
      </w:r>
    </w:p>
    <w:p w:rsidR="0085409C" w:rsidRPr="004B5E78" w:rsidRDefault="006F2F83" w:rsidP="004B5E78">
      <w:pPr>
        <w:pStyle w:val="ListParagraph"/>
        <w:numPr>
          <w:ilvl w:val="0"/>
          <w:numId w:val="2"/>
        </w:numPr>
        <w:rPr>
          <w:rFonts w:ascii="Verdana" w:hAnsi="Verdana"/>
          <w:sz w:val="22"/>
          <w:szCs w:val="22"/>
        </w:rPr>
      </w:pPr>
      <w:r w:rsidRPr="0086732C">
        <w:rPr>
          <w:rFonts w:ascii="Verdana" w:hAnsi="Verdana"/>
          <w:sz w:val="22"/>
          <w:szCs w:val="22"/>
        </w:rPr>
        <w:t xml:space="preserve">The program </w:t>
      </w:r>
      <w:r w:rsidR="007A24CD">
        <w:rPr>
          <w:rFonts w:ascii="Verdana" w:hAnsi="Verdana"/>
          <w:sz w:val="22"/>
          <w:szCs w:val="22"/>
        </w:rPr>
        <w:t xml:space="preserve">portfolio </w:t>
      </w:r>
      <w:r w:rsidRPr="0086732C">
        <w:rPr>
          <w:rFonts w:ascii="Verdana" w:hAnsi="Verdana"/>
          <w:sz w:val="22"/>
          <w:szCs w:val="22"/>
        </w:rPr>
        <w:t>for Science, Engineering and Education for Sustainability (</w:t>
      </w:r>
      <w:r w:rsidR="002D45BA" w:rsidRPr="0086732C">
        <w:rPr>
          <w:rFonts w:ascii="Verdana" w:hAnsi="Verdana"/>
          <w:sz w:val="22"/>
          <w:szCs w:val="22"/>
        </w:rPr>
        <w:t>SEES</w:t>
      </w:r>
      <w:r w:rsidRPr="0086732C">
        <w:rPr>
          <w:rFonts w:ascii="Verdana" w:hAnsi="Verdana"/>
          <w:sz w:val="22"/>
          <w:szCs w:val="22"/>
        </w:rPr>
        <w:t>), a</w:t>
      </w:r>
      <w:r w:rsidR="002D45BA" w:rsidRPr="0086732C">
        <w:rPr>
          <w:rFonts w:ascii="Verdana" w:hAnsi="Verdana"/>
          <w:sz w:val="22"/>
          <w:szCs w:val="22"/>
        </w:rPr>
        <w:t xml:space="preserve"> cross-directorate initiative</w:t>
      </w:r>
      <w:r w:rsidRPr="0086732C">
        <w:rPr>
          <w:rFonts w:ascii="Verdana" w:hAnsi="Verdana"/>
          <w:sz w:val="22"/>
          <w:szCs w:val="22"/>
        </w:rPr>
        <w:t xml:space="preserve">, </w:t>
      </w:r>
      <w:r w:rsidR="007773E4" w:rsidRPr="0086732C">
        <w:rPr>
          <w:rFonts w:ascii="Verdana" w:hAnsi="Verdana"/>
          <w:sz w:val="22"/>
          <w:szCs w:val="22"/>
        </w:rPr>
        <w:t xml:space="preserve">was at its peak and </w:t>
      </w:r>
      <w:r w:rsidRPr="0086732C">
        <w:rPr>
          <w:rFonts w:ascii="Verdana" w:hAnsi="Verdana"/>
          <w:sz w:val="22"/>
          <w:szCs w:val="22"/>
        </w:rPr>
        <w:t>would begin plans for sunsetting</w:t>
      </w:r>
      <w:r w:rsidR="002D45BA" w:rsidRPr="0086732C">
        <w:rPr>
          <w:rFonts w:ascii="Verdana" w:hAnsi="Verdana"/>
          <w:sz w:val="22"/>
          <w:szCs w:val="22"/>
        </w:rPr>
        <w:t xml:space="preserve">. </w:t>
      </w:r>
      <w:r w:rsidR="007773E4" w:rsidRPr="0086732C">
        <w:rPr>
          <w:rFonts w:ascii="Verdana" w:hAnsi="Verdana"/>
          <w:sz w:val="22"/>
          <w:szCs w:val="22"/>
        </w:rPr>
        <w:t xml:space="preserve">The </w:t>
      </w:r>
      <w:r w:rsidR="007A24CD">
        <w:rPr>
          <w:rFonts w:ascii="Verdana" w:hAnsi="Verdana"/>
          <w:sz w:val="22"/>
          <w:szCs w:val="22"/>
        </w:rPr>
        <w:t>initiative</w:t>
      </w:r>
      <w:r w:rsidR="007A24CD" w:rsidRPr="0086732C">
        <w:rPr>
          <w:rFonts w:ascii="Verdana" w:hAnsi="Verdana"/>
          <w:sz w:val="22"/>
          <w:szCs w:val="22"/>
        </w:rPr>
        <w:t xml:space="preserve">’s </w:t>
      </w:r>
      <w:r w:rsidR="007773E4" w:rsidRPr="0086732C">
        <w:rPr>
          <w:rFonts w:ascii="Verdana" w:hAnsi="Verdana"/>
          <w:sz w:val="22"/>
          <w:szCs w:val="22"/>
        </w:rPr>
        <w:t>clos</w:t>
      </w:r>
      <w:r w:rsidR="004B5E78">
        <w:rPr>
          <w:rFonts w:ascii="Verdana" w:hAnsi="Verdana"/>
          <w:sz w:val="22"/>
          <w:szCs w:val="22"/>
        </w:rPr>
        <w:t>ure could be a true sunsetting,</w:t>
      </w:r>
      <w:r w:rsidR="007773E4" w:rsidRPr="0086732C">
        <w:rPr>
          <w:rFonts w:ascii="Verdana" w:hAnsi="Verdana"/>
          <w:sz w:val="22"/>
          <w:szCs w:val="22"/>
        </w:rPr>
        <w:t xml:space="preserve"> with everything getting shut down, or there could be follow-on programs. One “SEESlet” would be the Water, Sustainability, and Cl</w:t>
      </w:r>
      <w:r w:rsidR="004B5E78">
        <w:rPr>
          <w:rFonts w:ascii="Verdana" w:hAnsi="Verdana"/>
          <w:sz w:val="22"/>
          <w:szCs w:val="22"/>
        </w:rPr>
        <w:t xml:space="preserve">imate (WSC) program, which </w:t>
      </w:r>
      <w:r w:rsidR="007A24CD">
        <w:rPr>
          <w:rFonts w:ascii="Verdana" w:hAnsi="Verdana"/>
          <w:sz w:val="22"/>
          <w:szCs w:val="22"/>
        </w:rPr>
        <w:t>will evolve into a new program</w:t>
      </w:r>
      <w:r w:rsidR="00815DBF">
        <w:rPr>
          <w:rFonts w:ascii="Verdana" w:hAnsi="Verdana"/>
          <w:sz w:val="22"/>
          <w:szCs w:val="22"/>
        </w:rPr>
        <w:t>.</w:t>
      </w:r>
      <w:r w:rsidR="007773E4" w:rsidRPr="0086732C">
        <w:rPr>
          <w:rFonts w:ascii="Verdana" w:hAnsi="Verdana"/>
          <w:sz w:val="22"/>
          <w:szCs w:val="22"/>
        </w:rPr>
        <w:t xml:space="preserve"> </w:t>
      </w:r>
      <w:r w:rsidR="004B5E78">
        <w:rPr>
          <w:rFonts w:ascii="Verdana" w:hAnsi="Verdana"/>
          <w:sz w:val="22"/>
          <w:szCs w:val="22"/>
        </w:rPr>
        <w:t xml:space="preserve">Because </w:t>
      </w:r>
      <w:r w:rsidR="00815DBF">
        <w:rPr>
          <w:rFonts w:ascii="Verdana" w:hAnsi="Verdana"/>
          <w:sz w:val="22"/>
          <w:szCs w:val="22"/>
        </w:rPr>
        <w:t>GEO</w:t>
      </w:r>
      <w:r w:rsidR="004B5E78">
        <w:rPr>
          <w:rFonts w:ascii="Verdana" w:hAnsi="Verdana"/>
          <w:sz w:val="22"/>
          <w:szCs w:val="22"/>
        </w:rPr>
        <w:t xml:space="preserve"> was </w:t>
      </w:r>
      <w:r w:rsidR="002D45BA" w:rsidRPr="004B5E78">
        <w:rPr>
          <w:rFonts w:ascii="Verdana" w:hAnsi="Verdana"/>
          <w:sz w:val="22"/>
          <w:szCs w:val="22"/>
        </w:rPr>
        <w:t xml:space="preserve">the only directorate planning </w:t>
      </w:r>
      <w:r w:rsidR="004B5E78">
        <w:rPr>
          <w:rFonts w:ascii="Verdana" w:hAnsi="Verdana"/>
          <w:sz w:val="22"/>
          <w:szCs w:val="22"/>
        </w:rPr>
        <w:t>for the</w:t>
      </w:r>
      <w:r w:rsidR="002D45BA" w:rsidRPr="004B5E78">
        <w:rPr>
          <w:rFonts w:ascii="Verdana" w:hAnsi="Verdana"/>
          <w:sz w:val="22"/>
          <w:szCs w:val="22"/>
        </w:rPr>
        <w:t xml:space="preserve"> sunset of a major initiative, </w:t>
      </w:r>
      <w:r w:rsidR="00815DBF">
        <w:rPr>
          <w:rFonts w:ascii="Verdana" w:hAnsi="Verdana"/>
          <w:sz w:val="22"/>
          <w:szCs w:val="22"/>
        </w:rPr>
        <w:t>GEO</w:t>
      </w:r>
      <w:r w:rsidR="004B5E78">
        <w:rPr>
          <w:rFonts w:ascii="Verdana" w:hAnsi="Verdana"/>
          <w:sz w:val="22"/>
          <w:szCs w:val="22"/>
        </w:rPr>
        <w:t xml:space="preserve"> would</w:t>
      </w:r>
      <w:r w:rsidR="002D45BA" w:rsidRPr="004B5E78">
        <w:rPr>
          <w:rFonts w:ascii="Verdana" w:hAnsi="Verdana"/>
          <w:sz w:val="22"/>
          <w:szCs w:val="22"/>
        </w:rPr>
        <w:t xml:space="preserve"> set the pace for how to wrap up an initiative.</w:t>
      </w:r>
    </w:p>
    <w:p w:rsidR="007773E4" w:rsidRPr="0086732C" w:rsidRDefault="007773E4" w:rsidP="007773E4">
      <w:pPr>
        <w:pStyle w:val="ListParagraph"/>
        <w:rPr>
          <w:rFonts w:ascii="Verdana" w:hAnsi="Verdana"/>
          <w:sz w:val="22"/>
          <w:szCs w:val="22"/>
        </w:rPr>
      </w:pPr>
    </w:p>
    <w:p w:rsidR="002D45BA" w:rsidRPr="0086732C" w:rsidRDefault="0085409C" w:rsidP="002D45BA">
      <w:pPr>
        <w:pStyle w:val="ListParagraph"/>
        <w:numPr>
          <w:ilvl w:val="0"/>
          <w:numId w:val="2"/>
        </w:numPr>
        <w:rPr>
          <w:rFonts w:ascii="Verdana" w:hAnsi="Verdana"/>
          <w:sz w:val="22"/>
          <w:szCs w:val="22"/>
        </w:rPr>
      </w:pPr>
      <w:r w:rsidRPr="0086732C">
        <w:rPr>
          <w:rFonts w:ascii="Verdana" w:hAnsi="Verdana"/>
          <w:sz w:val="22"/>
          <w:szCs w:val="22"/>
        </w:rPr>
        <w:t>The</w:t>
      </w:r>
      <w:r w:rsidR="002D45BA" w:rsidRPr="0086732C">
        <w:rPr>
          <w:rFonts w:ascii="Verdana" w:hAnsi="Verdana"/>
          <w:sz w:val="22"/>
          <w:szCs w:val="22"/>
        </w:rPr>
        <w:t xml:space="preserve"> EarthCube </w:t>
      </w:r>
      <w:r w:rsidRPr="0086732C">
        <w:rPr>
          <w:rFonts w:ascii="Verdana" w:hAnsi="Verdana"/>
          <w:sz w:val="22"/>
          <w:szCs w:val="22"/>
        </w:rPr>
        <w:t xml:space="preserve">program </w:t>
      </w:r>
      <w:r w:rsidR="004B5E78">
        <w:rPr>
          <w:rFonts w:ascii="Verdana" w:hAnsi="Verdana"/>
          <w:sz w:val="22"/>
          <w:szCs w:val="22"/>
        </w:rPr>
        <w:t>wa</w:t>
      </w:r>
      <w:r w:rsidRPr="0086732C">
        <w:rPr>
          <w:rFonts w:ascii="Verdana" w:hAnsi="Verdana"/>
          <w:sz w:val="22"/>
          <w:szCs w:val="22"/>
        </w:rPr>
        <w:t>s moving toward implementation</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4F0CDB" w:rsidRDefault="00103081" w:rsidP="002D45BA">
      <w:pPr>
        <w:rPr>
          <w:rFonts w:ascii="Verdana" w:hAnsi="Verdana"/>
          <w:sz w:val="22"/>
          <w:szCs w:val="22"/>
        </w:rPr>
      </w:pPr>
      <w:r w:rsidRPr="0086732C">
        <w:rPr>
          <w:rFonts w:ascii="Verdana" w:hAnsi="Verdana"/>
          <w:sz w:val="22"/>
          <w:szCs w:val="22"/>
        </w:rPr>
        <w:t>In infrastructure, t</w:t>
      </w:r>
      <w:r w:rsidR="00AE0249" w:rsidRPr="0086732C">
        <w:rPr>
          <w:rFonts w:ascii="Verdana" w:hAnsi="Verdana"/>
          <w:sz w:val="22"/>
          <w:szCs w:val="22"/>
        </w:rPr>
        <w:t xml:space="preserve">he National Research Council has begun a </w:t>
      </w:r>
      <w:r w:rsidR="00815DBF">
        <w:rPr>
          <w:rFonts w:ascii="Verdana" w:hAnsi="Verdana"/>
          <w:sz w:val="22"/>
          <w:szCs w:val="22"/>
        </w:rPr>
        <w:t>D</w:t>
      </w:r>
      <w:r w:rsidR="00AE0249" w:rsidRPr="0086732C">
        <w:rPr>
          <w:rFonts w:ascii="Verdana" w:hAnsi="Verdana"/>
          <w:sz w:val="22"/>
          <w:szCs w:val="22"/>
        </w:rPr>
        <w:t xml:space="preserve">ecadal </w:t>
      </w:r>
      <w:r w:rsidR="00815DBF">
        <w:rPr>
          <w:rFonts w:ascii="Verdana" w:hAnsi="Verdana"/>
          <w:sz w:val="22"/>
          <w:szCs w:val="22"/>
        </w:rPr>
        <w:t>S</w:t>
      </w:r>
      <w:r w:rsidR="00AE0249" w:rsidRPr="0086732C">
        <w:rPr>
          <w:rFonts w:ascii="Verdana" w:hAnsi="Verdana"/>
          <w:sz w:val="22"/>
          <w:szCs w:val="22"/>
        </w:rPr>
        <w:t>urvey for the Division of Ocean Sciences</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D45BA" w:rsidRPr="0086732C" w:rsidRDefault="005D50B4" w:rsidP="0051708B">
      <w:pPr>
        <w:rPr>
          <w:rFonts w:ascii="Verdana" w:hAnsi="Verdana"/>
          <w:sz w:val="22"/>
          <w:szCs w:val="22"/>
        </w:rPr>
      </w:pPr>
      <w:r>
        <w:rPr>
          <w:rFonts w:ascii="Verdana" w:hAnsi="Verdana"/>
          <w:sz w:val="22"/>
          <w:szCs w:val="22"/>
        </w:rPr>
        <w:t>A</w:t>
      </w:r>
      <w:r w:rsidR="0051708B" w:rsidRPr="0086732C">
        <w:rPr>
          <w:rFonts w:ascii="Verdana" w:hAnsi="Verdana"/>
          <w:sz w:val="22"/>
          <w:szCs w:val="22"/>
        </w:rPr>
        <w:t xml:space="preserve"> search </w:t>
      </w:r>
      <w:r>
        <w:rPr>
          <w:rFonts w:ascii="Verdana" w:hAnsi="Verdana"/>
          <w:sz w:val="22"/>
          <w:szCs w:val="22"/>
        </w:rPr>
        <w:t xml:space="preserve">was planned </w:t>
      </w:r>
      <w:r w:rsidR="0051708B" w:rsidRPr="0086732C">
        <w:rPr>
          <w:rFonts w:ascii="Verdana" w:hAnsi="Verdana"/>
          <w:sz w:val="22"/>
          <w:szCs w:val="22"/>
        </w:rPr>
        <w:t xml:space="preserve">for people to replace three of the four division directors in the </w:t>
      </w:r>
      <w:r w:rsidR="004A51DE">
        <w:rPr>
          <w:rFonts w:ascii="Verdana" w:hAnsi="Verdana"/>
          <w:sz w:val="22"/>
          <w:szCs w:val="22"/>
        </w:rPr>
        <w:t>D</w:t>
      </w:r>
      <w:r w:rsidR="004A51DE" w:rsidRPr="0086732C">
        <w:rPr>
          <w:rFonts w:ascii="Verdana" w:hAnsi="Verdana"/>
          <w:sz w:val="22"/>
          <w:szCs w:val="22"/>
        </w:rPr>
        <w:t>irectorate</w:t>
      </w:r>
      <w:r w:rsidR="0051708B" w:rsidRPr="0086732C">
        <w:rPr>
          <w:rFonts w:ascii="Verdana" w:hAnsi="Verdana"/>
          <w:sz w:val="22"/>
          <w:szCs w:val="22"/>
        </w:rPr>
        <w:t>. The ideal choice for any of these positions would be both a good scientist and</w:t>
      </w:r>
      <w:r w:rsidR="002D45BA" w:rsidRPr="0086732C">
        <w:rPr>
          <w:rFonts w:ascii="Verdana" w:hAnsi="Verdana"/>
          <w:sz w:val="22"/>
          <w:szCs w:val="22"/>
        </w:rPr>
        <w:t xml:space="preserve"> a good manager</w:t>
      </w:r>
      <w:r w:rsidR="0051708B" w:rsidRPr="0086732C">
        <w:rPr>
          <w:rFonts w:ascii="Verdana" w:hAnsi="Verdana"/>
          <w:sz w:val="22"/>
          <w:szCs w:val="22"/>
        </w:rPr>
        <w:t xml:space="preserve">. The positions could be temporary (done under the Intergovernmental Personnel Act [IPA]) or permanent. </w:t>
      </w:r>
    </w:p>
    <w:p w:rsidR="002D45BA" w:rsidRPr="0086732C" w:rsidRDefault="002D45BA" w:rsidP="002D45BA">
      <w:pPr>
        <w:rPr>
          <w:rFonts w:ascii="Verdana" w:hAnsi="Verdana"/>
          <w:sz w:val="22"/>
          <w:szCs w:val="22"/>
        </w:rPr>
      </w:pPr>
    </w:p>
    <w:p w:rsidR="002D45BA" w:rsidRPr="0086732C" w:rsidRDefault="000E2D61" w:rsidP="002D45BA">
      <w:pPr>
        <w:rPr>
          <w:rFonts w:ascii="Verdana" w:hAnsi="Verdana"/>
          <w:sz w:val="22"/>
          <w:szCs w:val="22"/>
        </w:rPr>
      </w:pPr>
      <w:r>
        <w:rPr>
          <w:rFonts w:ascii="Verdana" w:hAnsi="Verdana"/>
          <w:sz w:val="22"/>
          <w:szCs w:val="22"/>
        </w:rPr>
        <w:t>Dr. Wakimoto</w:t>
      </w:r>
      <w:r w:rsidR="009006FD" w:rsidRPr="0086732C">
        <w:rPr>
          <w:rFonts w:ascii="Verdana" w:hAnsi="Verdana"/>
          <w:sz w:val="22"/>
          <w:szCs w:val="22"/>
        </w:rPr>
        <w:t xml:space="preserve"> discussed </w:t>
      </w:r>
      <w:r w:rsidR="002D45BA" w:rsidRPr="0086732C">
        <w:rPr>
          <w:rFonts w:ascii="Verdana" w:hAnsi="Verdana"/>
          <w:sz w:val="22"/>
          <w:szCs w:val="22"/>
        </w:rPr>
        <w:t xml:space="preserve">the 5-year </w:t>
      </w:r>
      <w:r w:rsidR="00ED1F06">
        <w:rPr>
          <w:rFonts w:ascii="Verdana" w:hAnsi="Verdana"/>
          <w:sz w:val="22"/>
          <w:szCs w:val="22"/>
        </w:rPr>
        <w:t>GEO</w:t>
      </w:r>
      <w:r w:rsidR="002D45BA" w:rsidRPr="0086732C">
        <w:rPr>
          <w:rFonts w:ascii="Verdana" w:hAnsi="Verdana"/>
          <w:sz w:val="22"/>
          <w:szCs w:val="22"/>
        </w:rPr>
        <w:t xml:space="preserve"> </w:t>
      </w:r>
      <w:r w:rsidR="009006FD" w:rsidRPr="0086732C">
        <w:rPr>
          <w:rFonts w:ascii="Verdana" w:hAnsi="Verdana"/>
          <w:sz w:val="22"/>
          <w:szCs w:val="22"/>
        </w:rPr>
        <w:t>V</w:t>
      </w:r>
      <w:r w:rsidR="002D45BA" w:rsidRPr="0086732C">
        <w:rPr>
          <w:rFonts w:ascii="Verdana" w:hAnsi="Verdana"/>
          <w:sz w:val="22"/>
          <w:szCs w:val="22"/>
        </w:rPr>
        <w:t>ision</w:t>
      </w:r>
      <w:r w:rsidR="009006FD" w:rsidRPr="0086732C">
        <w:rPr>
          <w:rFonts w:ascii="Verdana" w:hAnsi="Verdana"/>
          <w:sz w:val="22"/>
          <w:szCs w:val="22"/>
        </w:rPr>
        <w:t>, the main reason for the meeting and especially important in this time of flat and declining budgets</w:t>
      </w:r>
      <w:r w:rsidR="002D45BA" w:rsidRPr="0086732C">
        <w:rPr>
          <w:rFonts w:ascii="Verdana" w:hAnsi="Verdana"/>
          <w:sz w:val="22"/>
          <w:szCs w:val="22"/>
        </w:rPr>
        <w:t xml:space="preserve">. </w:t>
      </w:r>
      <w:r w:rsidR="009006FD" w:rsidRPr="0086732C">
        <w:rPr>
          <w:rFonts w:ascii="Verdana" w:hAnsi="Verdana"/>
          <w:sz w:val="22"/>
          <w:szCs w:val="22"/>
        </w:rPr>
        <w:t>He appreciated the Committee’s help in defining the current draft</w:t>
      </w:r>
      <w:r w:rsidR="002D45BA" w:rsidRPr="0086732C">
        <w:rPr>
          <w:rFonts w:ascii="Verdana" w:hAnsi="Verdana"/>
          <w:sz w:val="22"/>
          <w:szCs w:val="22"/>
        </w:rPr>
        <w:t xml:space="preserve">. NSF's greatest strength is responding </w:t>
      </w:r>
      <w:r w:rsidR="009006FD" w:rsidRPr="0086732C">
        <w:rPr>
          <w:rFonts w:ascii="Verdana" w:hAnsi="Verdana"/>
          <w:sz w:val="22"/>
          <w:szCs w:val="22"/>
        </w:rPr>
        <w:t>to what the community wants,</w:t>
      </w:r>
      <w:r w:rsidR="002D45BA" w:rsidRPr="0086732C">
        <w:rPr>
          <w:rFonts w:ascii="Verdana" w:hAnsi="Verdana"/>
          <w:sz w:val="22"/>
          <w:szCs w:val="22"/>
        </w:rPr>
        <w:t xml:space="preserve"> </w:t>
      </w:r>
      <w:r w:rsidR="009006FD" w:rsidRPr="0086732C">
        <w:rPr>
          <w:rFonts w:ascii="Verdana" w:hAnsi="Verdana"/>
          <w:sz w:val="22"/>
          <w:szCs w:val="22"/>
        </w:rPr>
        <w:t>but the plan also need</w:t>
      </w:r>
      <w:r w:rsidR="003B08B0">
        <w:rPr>
          <w:rFonts w:ascii="Verdana" w:hAnsi="Verdana"/>
          <w:sz w:val="22"/>
          <w:szCs w:val="22"/>
        </w:rPr>
        <w:t>ed</w:t>
      </w:r>
      <w:r w:rsidR="009006FD" w:rsidRPr="0086732C">
        <w:rPr>
          <w:rFonts w:ascii="Verdana" w:hAnsi="Verdana"/>
          <w:sz w:val="22"/>
          <w:szCs w:val="22"/>
        </w:rPr>
        <w:t xml:space="preserve"> input from leaders, </w:t>
      </w:r>
      <w:r w:rsidR="00E021DB">
        <w:rPr>
          <w:rFonts w:ascii="Verdana" w:hAnsi="Verdana"/>
          <w:sz w:val="22"/>
          <w:szCs w:val="22"/>
        </w:rPr>
        <w:t>n</w:t>
      </w:r>
      <w:r w:rsidR="009006FD" w:rsidRPr="0086732C">
        <w:rPr>
          <w:rFonts w:ascii="Verdana" w:hAnsi="Verdana"/>
          <w:sz w:val="22"/>
          <w:szCs w:val="22"/>
        </w:rPr>
        <w:t xml:space="preserve">udging </w:t>
      </w:r>
      <w:r w:rsidR="002D45BA" w:rsidRPr="0086732C">
        <w:rPr>
          <w:rFonts w:ascii="Verdana" w:hAnsi="Verdana"/>
          <w:sz w:val="22"/>
          <w:szCs w:val="22"/>
        </w:rPr>
        <w:t xml:space="preserve">rather than command </w:t>
      </w:r>
      <w:r w:rsidR="009006FD" w:rsidRPr="0086732C">
        <w:rPr>
          <w:rFonts w:ascii="Verdana" w:hAnsi="Verdana"/>
          <w:sz w:val="22"/>
          <w:szCs w:val="22"/>
        </w:rPr>
        <w:t>decision</w:t>
      </w:r>
      <w:r w:rsidR="002D45BA" w:rsidRPr="0086732C">
        <w:rPr>
          <w:rFonts w:ascii="Verdana" w:hAnsi="Verdana"/>
          <w:sz w:val="22"/>
          <w:szCs w:val="22"/>
        </w:rPr>
        <w:t xml:space="preserve">s. </w:t>
      </w:r>
      <w:r w:rsidR="009006FD" w:rsidRPr="0086732C">
        <w:rPr>
          <w:rFonts w:ascii="Verdana" w:hAnsi="Verdana"/>
          <w:sz w:val="22"/>
          <w:szCs w:val="22"/>
        </w:rPr>
        <w:t xml:space="preserve">Especially helpful would be the Committee’s </w:t>
      </w:r>
      <w:r w:rsidR="002D45BA" w:rsidRPr="0086732C">
        <w:rPr>
          <w:rFonts w:ascii="Verdana" w:hAnsi="Verdana"/>
          <w:sz w:val="22"/>
          <w:szCs w:val="22"/>
        </w:rPr>
        <w:t xml:space="preserve">comments on </w:t>
      </w:r>
      <w:r w:rsidR="004A51DE">
        <w:rPr>
          <w:rFonts w:ascii="Verdana" w:hAnsi="Verdana"/>
          <w:sz w:val="22"/>
          <w:szCs w:val="22"/>
        </w:rPr>
        <w:t xml:space="preserve">Dr. </w:t>
      </w:r>
      <w:r w:rsidR="002D45BA" w:rsidRPr="0086732C">
        <w:rPr>
          <w:rFonts w:ascii="Verdana" w:hAnsi="Verdana"/>
          <w:sz w:val="22"/>
          <w:szCs w:val="22"/>
        </w:rPr>
        <w:t xml:space="preserve">Tom </w:t>
      </w:r>
      <w:r w:rsidR="001C5CC2">
        <w:rPr>
          <w:rFonts w:ascii="Verdana" w:hAnsi="Verdana"/>
          <w:sz w:val="22"/>
          <w:szCs w:val="22"/>
        </w:rPr>
        <w:t>Torgerse</w:t>
      </w:r>
      <w:r w:rsidR="002D45BA" w:rsidRPr="0086732C">
        <w:rPr>
          <w:rFonts w:ascii="Verdana" w:hAnsi="Verdana"/>
          <w:sz w:val="22"/>
          <w:szCs w:val="22"/>
        </w:rPr>
        <w:t xml:space="preserve">n's </w:t>
      </w:r>
      <w:r w:rsidR="009006FD" w:rsidRPr="0086732C">
        <w:rPr>
          <w:rFonts w:ascii="Verdana" w:hAnsi="Verdana"/>
          <w:sz w:val="22"/>
          <w:szCs w:val="22"/>
        </w:rPr>
        <w:t>presentation</w:t>
      </w:r>
      <w:r w:rsidR="002D45BA" w:rsidRPr="0086732C">
        <w:rPr>
          <w:rFonts w:ascii="Verdana" w:hAnsi="Verdana"/>
          <w:sz w:val="22"/>
          <w:szCs w:val="22"/>
        </w:rPr>
        <w:t xml:space="preserve"> on </w:t>
      </w:r>
      <w:r w:rsidR="009006FD" w:rsidRPr="0086732C">
        <w:rPr>
          <w:rFonts w:ascii="Verdana" w:hAnsi="Verdana"/>
          <w:sz w:val="22"/>
          <w:szCs w:val="22"/>
        </w:rPr>
        <w:t>the water-food-energy networ</w:t>
      </w:r>
      <w:r w:rsidR="002D45BA" w:rsidRPr="0086732C">
        <w:rPr>
          <w:rFonts w:ascii="Verdana" w:hAnsi="Verdana"/>
          <w:sz w:val="22"/>
          <w:szCs w:val="22"/>
        </w:rPr>
        <w:t>k.</w:t>
      </w:r>
    </w:p>
    <w:p w:rsidR="002D45BA" w:rsidRPr="0086732C" w:rsidRDefault="002D45BA" w:rsidP="002D45BA">
      <w:pPr>
        <w:rPr>
          <w:rFonts w:ascii="Verdana" w:hAnsi="Verdana"/>
          <w:sz w:val="22"/>
          <w:szCs w:val="22"/>
        </w:rPr>
      </w:pPr>
    </w:p>
    <w:p w:rsidR="00ED1F06" w:rsidRPr="00ED1F06" w:rsidRDefault="00ED1F06" w:rsidP="002D45BA">
      <w:pPr>
        <w:rPr>
          <w:rFonts w:ascii="Verdana" w:hAnsi="Verdana"/>
          <w:i/>
          <w:sz w:val="22"/>
          <w:szCs w:val="22"/>
        </w:rPr>
      </w:pPr>
      <w:r w:rsidRPr="00ED1F06">
        <w:rPr>
          <w:rFonts w:ascii="Verdana" w:hAnsi="Verdana"/>
          <w:i/>
          <w:sz w:val="22"/>
          <w:szCs w:val="22"/>
        </w:rPr>
        <w:t>Discussion</w:t>
      </w:r>
    </w:p>
    <w:p w:rsidR="002D45BA" w:rsidRPr="0086732C" w:rsidRDefault="00ED1F06" w:rsidP="002D45BA">
      <w:pPr>
        <w:rPr>
          <w:rFonts w:ascii="Verdana" w:hAnsi="Verdana"/>
          <w:sz w:val="22"/>
          <w:szCs w:val="22"/>
        </w:rPr>
      </w:pPr>
      <w:r>
        <w:rPr>
          <w:rFonts w:ascii="Verdana" w:hAnsi="Verdana"/>
          <w:sz w:val="22"/>
          <w:szCs w:val="22"/>
        </w:rPr>
        <w:t xml:space="preserve">Ms. </w:t>
      </w:r>
      <w:r w:rsidR="00A671F4">
        <w:rPr>
          <w:rFonts w:ascii="Verdana" w:hAnsi="Verdana"/>
          <w:sz w:val="22"/>
          <w:szCs w:val="22"/>
        </w:rPr>
        <w:t xml:space="preserve">Vicki </w:t>
      </w:r>
      <w:r>
        <w:rPr>
          <w:rFonts w:ascii="Verdana" w:hAnsi="Verdana"/>
          <w:sz w:val="22"/>
          <w:szCs w:val="22"/>
        </w:rPr>
        <w:t>Arroyo</w:t>
      </w:r>
      <w:r w:rsidR="00AA2522" w:rsidRPr="0086732C">
        <w:rPr>
          <w:rFonts w:ascii="Verdana" w:hAnsi="Verdana"/>
          <w:sz w:val="22"/>
          <w:szCs w:val="22"/>
        </w:rPr>
        <w:t xml:space="preserve"> </w:t>
      </w:r>
      <w:r w:rsidR="00B82A17">
        <w:rPr>
          <w:rFonts w:ascii="Verdana" w:hAnsi="Verdana"/>
          <w:sz w:val="22"/>
          <w:szCs w:val="22"/>
        </w:rPr>
        <w:t xml:space="preserve">raised the issue of </w:t>
      </w:r>
      <w:r w:rsidR="0086732C" w:rsidRPr="0086732C">
        <w:rPr>
          <w:rFonts w:ascii="Verdana" w:hAnsi="Verdana"/>
          <w:sz w:val="22"/>
          <w:szCs w:val="22"/>
        </w:rPr>
        <w:t xml:space="preserve">climate data, </w:t>
      </w:r>
      <w:r w:rsidR="00B82A17">
        <w:rPr>
          <w:rFonts w:ascii="Verdana" w:hAnsi="Verdana"/>
          <w:sz w:val="22"/>
          <w:szCs w:val="22"/>
        </w:rPr>
        <w:t>saying people</w:t>
      </w:r>
      <w:r w:rsidR="002D45BA" w:rsidRPr="0086732C">
        <w:rPr>
          <w:rFonts w:ascii="Verdana" w:hAnsi="Verdana"/>
          <w:sz w:val="22"/>
          <w:szCs w:val="22"/>
        </w:rPr>
        <w:t xml:space="preserve"> </w:t>
      </w:r>
      <w:r w:rsidR="0086732C" w:rsidRPr="0086732C">
        <w:rPr>
          <w:rFonts w:ascii="Verdana" w:hAnsi="Verdana"/>
          <w:sz w:val="22"/>
          <w:szCs w:val="22"/>
        </w:rPr>
        <w:t>at the</w:t>
      </w:r>
      <w:r w:rsidR="002D45BA" w:rsidRPr="0086732C">
        <w:rPr>
          <w:rFonts w:ascii="Verdana" w:hAnsi="Verdana"/>
          <w:sz w:val="22"/>
          <w:szCs w:val="22"/>
        </w:rPr>
        <w:t xml:space="preserve"> state and local level</w:t>
      </w:r>
      <w:r w:rsidR="0086732C" w:rsidRPr="0086732C">
        <w:rPr>
          <w:rFonts w:ascii="Verdana" w:hAnsi="Verdana"/>
          <w:sz w:val="22"/>
          <w:szCs w:val="22"/>
        </w:rPr>
        <w:t>s</w:t>
      </w:r>
      <w:r w:rsidR="002D45BA" w:rsidRPr="0086732C">
        <w:rPr>
          <w:rFonts w:ascii="Verdana" w:hAnsi="Verdana"/>
          <w:sz w:val="22"/>
          <w:szCs w:val="22"/>
        </w:rPr>
        <w:t xml:space="preserve"> </w:t>
      </w:r>
      <w:r>
        <w:rPr>
          <w:rFonts w:ascii="Verdana" w:hAnsi="Verdana"/>
          <w:sz w:val="22"/>
          <w:szCs w:val="22"/>
        </w:rPr>
        <w:t>might</w:t>
      </w:r>
      <w:r w:rsidR="002D45BA" w:rsidRPr="0086732C">
        <w:rPr>
          <w:rFonts w:ascii="Verdana" w:hAnsi="Verdana"/>
          <w:sz w:val="22"/>
          <w:szCs w:val="22"/>
        </w:rPr>
        <w:t xml:space="preserve"> not know how to translate </w:t>
      </w:r>
      <w:r w:rsidR="00B82A17">
        <w:rPr>
          <w:rFonts w:ascii="Verdana" w:hAnsi="Verdana"/>
          <w:sz w:val="22"/>
          <w:szCs w:val="22"/>
        </w:rPr>
        <w:t>the data they get</w:t>
      </w:r>
      <w:r w:rsidR="002D45BA" w:rsidRPr="0086732C">
        <w:rPr>
          <w:rFonts w:ascii="Verdana" w:hAnsi="Verdana"/>
          <w:sz w:val="22"/>
          <w:szCs w:val="22"/>
        </w:rPr>
        <w:t xml:space="preserve"> into something actionable. </w:t>
      </w:r>
      <w:r w:rsidR="000E2D61">
        <w:rPr>
          <w:rFonts w:ascii="Verdana" w:hAnsi="Verdana"/>
          <w:sz w:val="22"/>
          <w:szCs w:val="22"/>
        </w:rPr>
        <w:t>Dr. Wakimoto</w:t>
      </w:r>
      <w:r w:rsidR="0086732C" w:rsidRPr="0086732C">
        <w:rPr>
          <w:rFonts w:ascii="Verdana" w:hAnsi="Verdana"/>
          <w:sz w:val="22"/>
          <w:szCs w:val="22"/>
        </w:rPr>
        <w:t xml:space="preserve"> replied that a</w:t>
      </w:r>
      <w:r w:rsidR="002D45BA" w:rsidRPr="0086732C">
        <w:rPr>
          <w:rFonts w:ascii="Verdana" w:hAnsi="Verdana"/>
          <w:sz w:val="22"/>
          <w:szCs w:val="22"/>
        </w:rPr>
        <w:t xml:space="preserve">ll agencies </w:t>
      </w:r>
      <w:r w:rsidR="0086732C" w:rsidRPr="0086732C">
        <w:rPr>
          <w:rFonts w:ascii="Verdana" w:hAnsi="Verdana"/>
          <w:sz w:val="22"/>
          <w:szCs w:val="22"/>
        </w:rPr>
        <w:t>had been</w:t>
      </w:r>
      <w:r w:rsidR="002D45BA" w:rsidRPr="0086732C">
        <w:rPr>
          <w:rFonts w:ascii="Verdana" w:hAnsi="Verdana"/>
          <w:sz w:val="22"/>
          <w:szCs w:val="22"/>
        </w:rPr>
        <w:t xml:space="preserve"> tasked </w:t>
      </w:r>
      <w:r w:rsidR="0086732C" w:rsidRPr="0086732C">
        <w:rPr>
          <w:rFonts w:ascii="Verdana" w:hAnsi="Verdana"/>
          <w:sz w:val="22"/>
          <w:szCs w:val="22"/>
        </w:rPr>
        <w:t>with</w:t>
      </w:r>
      <w:r w:rsidR="002D45BA" w:rsidRPr="0086732C">
        <w:rPr>
          <w:rFonts w:ascii="Verdana" w:hAnsi="Verdana"/>
          <w:sz w:val="22"/>
          <w:szCs w:val="22"/>
        </w:rPr>
        <w:t xml:space="preserve"> public access</w:t>
      </w:r>
      <w:r w:rsidR="0086732C" w:rsidRPr="0086732C">
        <w:rPr>
          <w:rFonts w:ascii="Verdana" w:hAnsi="Verdana"/>
          <w:sz w:val="22"/>
          <w:szCs w:val="22"/>
        </w:rPr>
        <w:t xml:space="preserve">, including </w:t>
      </w:r>
      <w:r w:rsidR="00B82A17">
        <w:rPr>
          <w:rFonts w:ascii="Verdana" w:hAnsi="Verdana"/>
          <w:sz w:val="22"/>
          <w:szCs w:val="22"/>
        </w:rPr>
        <w:t>access to</w:t>
      </w:r>
      <w:r w:rsidR="002D45BA" w:rsidRPr="0086732C">
        <w:rPr>
          <w:rFonts w:ascii="Verdana" w:hAnsi="Verdana"/>
          <w:sz w:val="22"/>
          <w:szCs w:val="22"/>
        </w:rPr>
        <w:t xml:space="preserve"> data</w:t>
      </w:r>
      <w:r w:rsidR="00080238">
        <w:rPr>
          <w:rFonts w:ascii="Verdana" w:hAnsi="Verdana"/>
          <w:sz w:val="22"/>
          <w:szCs w:val="22"/>
        </w:rPr>
        <w:t xml:space="preserve">, but had </w:t>
      </w:r>
      <w:r>
        <w:rPr>
          <w:rFonts w:ascii="Verdana" w:hAnsi="Verdana"/>
          <w:sz w:val="22"/>
          <w:szCs w:val="22"/>
        </w:rPr>
        <w:t>not always succeeded in getting</w:t>
      </w:r>
      <w:r w:rsidR="00080238">
        <w:rPr>
          <w:rFonts w:ascii="Verdana" w:hAnsi="Verdana"/>
          <w:sz w:val="22"/>
          <w:szCs w:val="22"/>
        </w:rPr>
        <w:t xml:space="preserve"> data to “have-nots” in a format that they </w:t>
      </w:r>
      <w:r>
        <w:rPr>
          <w:rFonts w:ascii="Verdana" w:hAnsi="Verdana"/>
          <w:sz w:val="22"/>
          <w:szCs w:val="22"/>
        </w:rPr>
        <w:t>could</w:t>
      </w:r>
      <w:r w:rsidR="00080238">
        <w:rPr>
          <w:rFonts w:ascii="Verdana" w:hAnsi="Verdana"/>
          <w:sz w:val="22"/>
          <w:szCs w:val="22"/>
        </w:rPr>
        <w:t xml:space="preserve"> understand and use</w:t>
      </w:r>
      <w:r w:rsidR="002D45BA" w:rsidRPr="0086732C">
        <w:rPr>
          <w:rFonts w:ascii="Verdana" w:hAnsi="Verdana"/>
          <w:sz w:val="22"/>
          <w:szCs w:val="22"/>
        </w:rPr>
        <w:t xml:space="preserve">. </w:t>
      </w:r>
      <w:r w:rsidR="004A51DE">
        <w:rPr>
          <w:rFonts w:ascii="Verdana" w:hAnsi="Verdana"/>
          <w:sz w:val="22"/>
          <w:szCs w:val="22"/>
        </w:rPr>
        <w:t>He</w:t>
      </w:r>
      <w:r w:rsidR="007216EA">
        <w:rPr>
          <w:rFonts w:ascii="Verdana" w:hAnsi="Verdana"/>
          <w:sz w:val="22"/>
          <w:szCs w:val="22"/>
        </w:rPr>
        <w:t xml:space="preserve"> cited hurricane and earthquake information as examples of success in getting information into the public domain. </w:t>
      </w:r>
      <w:r w:rsidR="003014D5">
        <w:rPr>
          <w:rFonts w:ascii="Verdana" w:hAnsi="Verdana"/>
          <w:sz w:val="22"/>
          <w:szCs w:val="22"/>
        </w:rPr>
        <w:t>Dr. Cheng said the</w:t>
      </w:r>
      <w:r w:rsidR="002D45BA" w:rsidRPr="0086732C">
        <w:rPr>
          <w:rFonts w:ascii="Verdana" w:hAnsi="Verdana"/>
          <w:sz w:val="22"/>
          <w:szCs w:val="22"/>
        </w:rPr>
        <w:t xml:space="preserve"> </w:t>
      </w:r>
      <w:hyperlink r:id="rId7" w:history="1">
        <w:r w:rsidR="003014D5" w:rsidRPr="003014D5">
          <w:rPr>
            <w:rFonts w:ascii="Verdana" w:hAnsi="Verdana"/>
            <w:sz w:val="22"/>
            <w:szCs w:val="22"/>
          </w:rPr>
          <w:t>National Center for Biotechnology Information</w:t>
        </w:r>
      </w:hyperlink>
      <w:r w:rsidR="003014D5">
        <w:rPr>
          <w:rFonts w:ascii="Verdana" w:hAnsi="Verdana"/>
          <w:sz w:val="22"/>
          <w:szCs w:val="22"/>
        </w:rPr>
        <w:t xml:space="preserve"> </w:t>
      </w:r>
      <w:r w:rsidR="00E021DB">
        <w:rPr>
          <w:rFonts w:ascii="Verdana" w:hAnsi="Verdana"/>
          <w:sz w:val="22"/>
          <w:szCs w:val="22"/>
        </w:rPr>
        <w:t>(</w:t>
      </w:r>
      <w:r w:rsidR="002D45BA" w:rsidRPr="0086732C">
        <w:rPr>
          <w:rFonts w:ascii="Verdana" w:hAnsi="Verdana"/>
          <w:sz w:val="22"/>
          <w:szCs w:val="22"/>
        </w:rPr>
        <w:t>NCBI</w:t>
      </w:r>
      <w:r w:rsidR="00E021DB">
        <w:rPr>
          <w:rFonts w:ascii="Verdana" w:hAnsi="Verdana"/>
          <w:sz w:val="22"/>
          <w:szCs w:val="22"/>
        </w:rPr>
        <w:t>)</w:t>
      </w:r>
      <w:r w:rsidR="002D45BA" w:rsidRPr="0086732C">
        <w:rPr>
          <w:rFonts w:ascii="Verdana" w:hAnsi="Verdana"/>
          <w:sz w:val="22"/>
          <w:szCs w:val="22"/>
        </w:rPr>
        <w:t xml:space="preserve"> </w:t>
      </w:r>
      <w:r w:rsidR="003014D5">
        <w:rPr>
          <w:rFonts w:ascii="Verdana" w:hAnsi="Verdana"/>
          <w:sz w:val="22"/>
          <w:szCs w:val="22"/>
        </w:rPr>
        <w:t xml:space="preserve">had </w:t>
      </w:r>
      <w:r w:rsidR="002D45BA" w:rsidRPr="0086732C">
        <w:rPr>
          <w:rFonts w:ascii="Verdana" w:hAnsi="Verdana"/>
          <w:sz w:val="22"/>
          <w:szCs w:val="22"/>
        </w:rPr>
        <w:t xml:space="preserve">set up </w:t>
      </w:r>
      <w:r w:rsidR="00874D66">
        <w:rPr>
          <w:rFonts w:ascii="Verdana" w:hAnsi="Verdana"/>
          <w:sz w:val="22"/>
          <w:szCs w:val="22"/>
        </w:rPr>
        <w:t>GenB</w:t>
      </w:r>
      <w:r w:rsidR="002D45BA" w:rsidRPr="0086732C">
        <w:rPr>
          <w:rFonts w:ascii="Verdana" w:hAnsi="Verdana"/>
          <w:sz w:val="22"/>
          <w:szCs w:val="22"/>
        </w:rPr>
        <w:t xml:space="preserve">ank, providing and annotating data in a way that is useful </w:t>
      </w:r>
      <w:r w:rsidR="003014D5">
        <w:rPr>
          <w:rFonts w:ascii="Verdana" w:hAnsi="Verdana"/>
          <w:sz w:val="22"/>
          <w:szCs w:val="22"/>
        </w:rPr>
        <w:t>for</w:t>
      </w:r>
      <w:r w:rsidR="002D45BA" w:rsidRPr="0086732C">
        <w:rPr>
          <w:rFonts w:ascii="Verdana" w:hAnsi="Verdana"/>
          <w:sz w:val="22"/>
          <w:szCs w:val="22"/>
        </w:rPr>
        <w:t xml:space="preserve"> the community.</w:t>
      </w:r>
    </w:p>
    <w:p w:rsidR="002D45BA" w:rsidRPr="0086732C" w:rsidRDefault="002D45BA" w:rsidP="002D45BA">
      <w:pPr>
        <w:rPr>
          <w:rFonts w:ascii="Verdana" w:hAnsi="Verdana"/>
          <w:sz w:val="22"/>
          <w:szCs w:val="22"/>
        </w:rPr>
      </w:pPr>
    </w:p>
    <w:p w:rsidR="002D45BA" w:rsidRPr="0086732C" w:rsidRDefault="000E2D61" w:rsidP="002D45BA">
      <w:pPr>
        <w:rPr>
          <w:rFonts w:ascii="Verdana" w:hAnsi="Verdana"/>
          <w:sz w:val="22"/>
          <w:szCs w:val="22"/>
        </w:rPr>
      </w:pPr>
      <w:r>
        <w:rPr>
          <w:rFonts w:ascii="Verdana" w:hAnsi="Verdana"/>
          <w:sz w:val="22"/>
          <w:szCs w:val="22"/>
        </w:rPr>
        <w:t>Dr. Wakimoto</w:t>
      </w:r>
      <w:r w:rsidR="003014D5">
        <w:rPr>
          <w:rFonts w:ascii="Verdana" w:hAnsi="Verdana"/>
          <w:sz w:val="22"/>
          <w:szCs w:val="22"/>
        </w:rPr>
        <w:t xml:space="preserve"> </w:t>
      </w:r>
      <w:r w:rsidR="00581094">
        <w:rPr>
          <w:rFonts w:ascii="Verdana" w:hAnsi="Verdana"/>
          <w:sz w:val="22"/>
          <w:szCs w:val="22"/>
        </w:rPr>
        <w:t>noted that there</w:t>
      </w:r>
      <w:r w:rsidR="00ED1F06">
        <w:rPr>
          <w:rFonts w:ascii="Verdana" w:hAnsi="Verdana"/>
          <w:sz w:val="22"/>
          <w:szCs w:val="22"/>
        </w:rPr>
        <w:t xml:space="preserve"> had</w:t>
      </w:r>
      <w:r w:rsidR="00581094">
        <w:rPr>
          <w:rFonts w:ascii="Verdana" w:hAnsi="Verdana"/>
          <w:sz w:val="22"/>
          <w:szCs w:val="22"/>
        </w:rPr>
        <w:t xml:space="preserve"> not been</w:t>
      </w:r>
      <w:r w:rsidR="002D45BA" w:rsidRPr="0086732C">
        <w:rPr>
          <w:rFonts w:ascii="Verdana" w:hAnsi="Verdana"/>
          <w:sz w:val="22"/>
          <w:szCs w:val="22"/>
        </w:rPr>
        <w:t xml:space="preserve"> closure about what </w:t>
      </w:r>
      <w:r w:rsidR="00ED1F06">
        <w:rPr>
          <w:rFonts w:ascii="Verdana" w:hAnsi="Verdana"/>
          <w:sz w:val="22"/>
          <w:szCs w:val="22"/>
        </w:rPr>
        <w:t>wa</w:t>
      </w:r>
      <w:r w:rsidR="003014D5">
        <w:rPr>
          <w:rFonts w:ascii="Verdana" w:hAnsi="Verdana"/>
          <w:sz w:val="22"/>
          <w:szCs w:val="22"/>
        </w:rPr>
        <w:t>s meant</w:t>
      </w:r>
      <w:r w:rsidR="002D45BA" w:rsidRPr="0086732C">
        <w:rPr>
          <w:rFonts w:ascii="Verdana" w:hAnsi="Verdana"/>
          <w:sz w:val="22"/>
          <w:szCs w:val="22"/>
        </w:rPr>
        <w:t xml:space="preserve"> by </w:t>
      </w:r>
      <w:r w:rsidR="00ED1F06" w:rsidRPr="00ED1F06">
        <w:rPr>
          <w:rFonts w:ascii="Verdana" w:hAnsi="Verdana"/>
          <w:i/>
          <w:sz w:val="22"/>
          <w:szCs w:val="22"/>
        </w:rPr>
        <w:t>data</w:t>
      </w:r>
      <w:r w:rsidR="00ED1F06">
        <w:rPr>
          <w:rFonts w:ascii="Verdana" w:hAnsi="Verdana"/>
          <w:sz w:val="22"/>
          <w:szCs w:val="22"/>
        </w:rPr>
        <w:t>:</w:t>
      </w:r>
      <w:r w:rsidR="003014D5">
        <w:rPr>
          <w:rFonts w:ascii="Verdana" w:hAnsi="Verdana"/>
          <w:sz w:val="22"/>
          <w:szCs w:val="22"/>
        </w:rPr>
        <w:t xml:space="preserve"> </w:t>
      </w:r>
      <w:r w:rsidR="00581094">
        <w:rPr>
          <w:rFonts w:ascii="Verdana" w:hAnsi="Verdana"/>
          <w:sz w:val="22"/>
          <w:szCs w:val="22"/>
        </w:rPr>
        <w:t>whether it mean</w:t>
      </w:r>
      <w:r w:rsidR="00ED1F06">
        <w:rPr>
          <w:rFonts w:ascii="Verdana" w:hAnsi="Verdana"/>
          <w:sz w:val="22"/>
          <w:szCs w:val="22"/>
        </w:rPr>
        <w:t>t</w:t>
      </w:r>
      <w:r w:rsidR="00581094">
        <w:rPr>
          <w:rFonts w:ascii="Verdana" w:hAnsi="Verdana"/>
          <w:sz w:val="22"/>
          <w:szCs w:val="22"/>
        </w:rPr>
        <w:t xml:space="preserve">, for example, </w:t>
      </w:r>
      <w:r w:rsidR="003014D5">
        <w:rPr>
          <w:rFonts w:ascii="Verdana" w:hAnsi="Verdana"/>
          <w:sz w:val="22"/>
          <w:szCs w:val="22"/>
        </w:rPr>
        <w:t>r</w:t>
      </w:r>
      <w:r w:rsidR="002D45BA" w:rsidRPr="0086732C">
        <w:rPr>
          <w:rFonts w:ascii="Verdana" w:hAnsi="Verdana"/>
          <w:sz w:val="22"/>
          <w:szCs w:val="22"/>
        </w:rPr>
        <w:t>aw data</w:t>
      </w:r>
      <w:r w:rsidR="00581094">
        <w:rPr>
          <w:rFonts w:ascii="Verdana" w:hAnsi="Verdana"/>
          <w:sz w:val="22"/>
          <w:szCs w:val="22"/>
        </w:rPr>
        <w:t>,</w:t>
      </w:r>
      <w:r w:rsidR="002D45BA" w:rsidRPr="0086732C">
        <w:rPr>
          <w:rFonts w:ascii="Verdana" w:hAnsi="Verdana"/>
          <w:sz w:val="22"/>
          <w:szCs w:val="22"/>
        </w:rPr>
        <w:t xml:space="preserve"> </w:t>
      </w:r>
      <w:r w:rsidR="00581094">
        <w:rPr>
          <w:rFonts w:ascii="Verdana" w:hAnsi="Verdana"/>
          <w:sz w:val="22"/>
          <w:szCs w:val="22"/>
        </w:rPr>
        <w:t>q</w:t>
      </w:r>
      <w:r w:rsidR="003014D5">
        <w:rPr>
          <w:rFonts w:ascii="Verdana" w:hAnsi="Verdana"/>
          <w:sz w:val="22"/>
          <w:szCs w:val="22"/>
        </w:rPr>
        <w:t>uality</w:t>
      </w:r>
      <w:r w:rsidR="00581094">
        <w:rPr>
          <w:rFonts w:ascii="Verdana" w:hAnsi="Verdana"/>
          <w:sz w:val="22"/>
          <w:szCs w:val="22"/>
        </w:rPr>
        <w:t>-</w:t>
      </w:r>
      <w:r w:rsidR="003014D5">
        <w:rPr>
          <w:rFonts w:ascii="Verdana" w:hAnsi="Verdana"/>
          <w:sz w:val="22"/>
          <w:szCs w:val="22"/>
        </w:rPr>
        <w:t>controlled</w:t>
      </w:r>
      <w:r w:rsidR="002D45BA" w:rsidRPr="0086732C">
        <w:rPr>
          <w:rFonts w:ascii="Verdana" w:hAnsi="Verdana"/>
          <w:sz w:val="22"/>
          <w:szCs w:val="22"/>
        </w:rPr>
        <w:t xml:space="preserve"> data</w:t>
      </w:r>
      <w:r w:rsidR="00581094">
        <w:rPr>
          <w:rFonts w:ascii="Verdana" w:hAnsi="Verdana"/>
          <w:sz w:val="22"/>
          <w:szCs w:val="22"/>
        </w:rPr>
        <w:t>, or</w:t>
      </w:r>
      <w:r w:rsidR="002D45BA" w:rsidRPr="0086732C">
        <w:rPr>
          <w:rFonts w:ascii="Verdana" w:hAnsi="Verdana"/>
          <w:sz w:val="22"/>
          <w:szCs w:val="22"/>
        </w:rPr>
        <w:t xml:space="preserve"> </w:t>
      </w:r>
      <w:r w:rsidR="00581094">
        <w:rPr>
          <w:rFonts w:ascii="Verdana" w:hAnsi="Verdana"/>
          <w:sz w:val="22"/>
          <w:szCs w:val="22"/>
        </w:rPr>
        <w:t>m</w:t>
      </w:r>
      <w:r w:rsidR="00CA5DA5">
        <w:rPr>
          <w:rFonts w:ascii="Verdana" w:hAnsi="Verdana"/>
          <w:sz w:val="22"/>
          <w:szCs w:val="22"/>
        </w:rPr>
        <w:t>odel results.</w:t>
      </w:r>
      <w:r w:rsidR="002D45BA" w:rsidRPr="0086732C">
        <w:rPr>
          <w:rFonts w:ascii="Verdana" w:hAnsi="Verdana"/>
          <w:sz w:val="22"/>
          <w:szCs w:val="22"/>
        </w:rPr>
        <w:t xml:space="preserve"> </w:t>
      </w:r>
      <w:r w:rsidR="004A51DE">
        <w:rPr>
          <w:rFonts w:ascii="Verdana" w:hAnsi="Verdana"/>
          <w:sz w:val="22"/>
          <w:szCs w:val="22"/>
        </w:rPr>
        <w:t>Also to be considered wa</w:t>
      </w:r>
      <w:r w:rsidR="004A51DE" w:rsidRPr="0086732C">
        <w:rPr>
          <w:rFonts w:ascii="Verdana" w:hAnsi="Verdana"/>
          <w:sz w:val="22"/>
          <w:szCs w:val="22"/>
        </w:rPr>
        <w:t>s dark data</w:t>
      </w:r>
      <w:r w:rsidR="004A51DE">
        <w:rPr>
          <w:rFonts w:ascii="Verdana" w:hAnsi="Verdana"/>
          <w:sz w:val="22"/>
          <w:szCs w:val="22"/>
        </w:rPr>
        <w:t xml:space="preserve">. </w:t>
      </w:r>
      <w:r w:rsidR="00ED1F06">
        <w:rPr>
          <w:rFonts w:ascii="Verdana" w:hAnsi="Verdana"/>
          <w:sz w:val="22"/>
          <w:szCs w:val="22"/>
        </w:rPr>
        <w:t>NSF did</w:t>
      </w:r>
      <w:r w:rsidR="003014D5">
        <w:rPr>
          <w:rFonts w:ascii="Verdana" w:hAnsi="Verdana"/>
          <w:sz w:val="22"/>
          <w:szCs w:val="22"/>
        </w:rPr>
        <w:t xml:space="preserve"> not</w:t>
      </w:r>
      <w:r w:rsidR="002D45BA" w:rsidRPr="0086732C">
        <w:rPr>
          <w:rFonts w:ascii="Verdana" w:hAnsi="Verdana"/>
          <w:sz w:val="22"/>
          <w:szCs w:val="22"/>
        </w:rPr>
        <w:t xml:space="preserve"> save all model results</w:t>
      </w:r>
      <w:r w:rsidR="003014D5">
        <w:rPr>
          <w:rFonts w:ascii="Verdana" w:hAnsi="Verdana"/>
          <w:sz w:val="22"/>
          <w:szCs w:val="22"/>
        </w:rPr>
        <w:t xml:space="preserve">, or even </w:t>
      </w:r>
      <w:r w:rsidR="002D45BA" w:rsidRPr="0086732C">
        <w:rPr>
          <w:rFonts w:ascii="Verdana" w:hAnsi="Verdana"/>
          <w:sz w:val="22"/>
          <w:szCs w:val="22"/>
        </w:rPr>
        <w:t>save code as platform</w:t>
      </w:r>
      <w:r w:rsidR="003014D5">
        <w:rPr>
          <w:rFonts w:ascii="Verdana" w:hAnsi="Verdana"/>
          <w:sz w:val="22"/>
          <w:szCs w:val="22"/>
        </w:rPr>
        <w:t>s change</w:t>
      </w:r>
      <w:r w:rsidR="00ED1F06">
        <w:rPr>
          <w:rFonts w:ascii="Verdana" w:hAnsi="Verdana"/>
          <w:sz w:val="22"/>
          <w:szCs w:val="22"/>
        </w:rPr>
        <w:t>d</w:t>
      </w:r>
      <w:r w:rsidR="002D45BA" w:rsidRPr="0086732C">
        <w:rPr>
          <w:rFonts w:ascii="Verdana" w:hAnsi="Verdana"/>
          <w:sz w:val="22"/>
          <w:szCs w:val="22"/>
        </w:rPr>
        <w:t xml:space="preserve">. </w:t>
      </w:r>
      <w:r w:rsidR="003014D5">
        <w:rPr>
          <w:rFonts w:ascii="Verdana" w:hAnsi="Verdana"/>
          <w:sz w:val="22"/>
          <w:szCs w:val="22"/>
        </w:rPr>
        <w:t xml:space="preserve">NSF </w:t>
      </w:r>
      <w:r w:rsidR="00ED1F06">
        <w:rPr>
          <w:rFonts w:ascii="Verdana" w:hAnsi="Verdana"/>
          <w:sz w:val="22"/>
          <w:szCs w:val="22"/>
        </w:rPr>
        <w:t xml:space="preserve">could </w:t>
      </w:r>
      <w:r w:rsidR="003014D5">
        <w:rPr>
          <w:rFonts w:ascii="Verdana" w:hAnsi="Verdana"/>
          <w:sz w:val="22"/>
          <w:szCs w:val="22"/>
        </w:rPr>
        <w:t>not</w:t>
      </w:r>
      <w:r w:rsidR="002D45BA" w:rsidRPr="0086732C">
        <w:rPr>
          <w:rFonts w:ascii="Verdana" w:hAnsi="Verdana"/>
          <w:sz w:val="22"/>
          <w:szCs w:val="22"/>
        </w:rPr>
        <w:t xml:space="preserve"> archive everything</w:t>
      </w:r>
      <w:r w:rsidR="00ED1F06">
        <w:rPr>
          <w:rFonts w:ascii="Verdana" w:hAnsi="Verdana"/>
          <w:sz w:val="22"/>
          <w:szCs w:val="22"/>
        </w:rPr>
        <w:t>; agreement</w:t>
      </w:r>
      <w:r w:rsidR="00CA5DA5">
        <w:rPr>
          <w:rFonts w:ascii="Verdana" w:hAnsi="Verdana"/>
          <w:sz w:val="22"/>
          <w:szCs w:val="22"/>
        </w:rPr>
        <w:t xml:space="preserve"> </w:t>
      </w:r>
      <w:r w:rsidR="00ED1F06">
        <w:rPr>
          <w:rFonts w:ascii="Verdana" w:hAnsi="Verdana"/>
          <w:sz w:val="22"/>
          <w:szCs w:val="22"/>
        </w:rPr>
        <w:t>wa</w:t>
      </w:r>
      <w:r w:rsidR="00CA5DA5">
        <w:rPr>
          <w:rFonts w:ascii="Verdana" w:hAnsi="Verdana"/>
          <w:sz w:val="22"/>
          <w:szCs w:val="22"/>
        </w:rPr>
        <w:t>s needed</w:t>
      </w:r>
      <w:r w:rsidR="002D45BA" w:rsidRPr="0086732C">
        <w:rPr>
          <w:rFonts w:ascii="Verdana" w:hAnsi="Verdana"/>
          <w:sz w:val="22"/>
          <w:szCs w:val="22"/>
        </w:rPr>
        <w:t xml:space="preserve"> on w</w:t>
      </w:r>
      <w:r w:rsidR="003014D5">
        <w:rPr>
          <w:rFonts w:ascii="Verdana" w:hAnsi="Verdana"/>
          <w:sz w:val="22"/>
          <w:szCs w:val="22"/>
        </w:rPr>
        <w:t>he</w:t>
      </w:r>
      <w:r w:rsidR="002D45BA" w:rsidRPr="0086732C">
        <w:rPr>
          <w:rFonts w:ascii="Verdana" w:hAnsi="Verdana"/>
          <w:sz w:val="22"/>
          <w:szCs w:val="22"/>
        </w:rPr>
        <w:t xml:space="preserve">re to draw the lines. </w:t>
      </w:r>
    </w:p>
    <w:p w:rsidR="002D45BA" w:rsidRPr="0086732C" w:rsidRDefault="002D45BA" w:rsidP="002D45BA">
      <w:pPr>
        <w:rPr>
          <w:rFonts w:ascii="Verdana" w:hAnsi="Verdana"/>
          <w:sz w:val="22"/>
          <w:szCs w:val="22"/>
        </w:rPr>
      </w:pPr>
    </w:p>
    <w:p w:rsidR="002D45BA" w:rsidRPr="0086732C" w:rsidRDefault="000E2D61" w:rsidP="002D45BA">
      <w:pPr>
        <w:rPr>
          <w:rFonts w:ascii="Verdana" w:hAnsi="Verdana"/>
          <w:sz w:val="22"/>
          <w:szCs w:val="22"/>
        </w:rPr>
      </w:pPr>
      <w:r>
        <w:rPr>
          <w:rFonts w:ascii="Verdana" w:hAnsi="Verdana"/>
          <w:sz w:val="22"/>
          <w:szCs w:val="22"/>
        </w:rPr>
        <w:t>Dr. Wakimoto</w:t>
      </w:r>
      <w:r w:rsidR="00685686">
        <w:rPr>
          <w:rFonts w:ascii="Verdana" w:hAnsi="Verdana"/>
          <w:sz w:val="22"/>
          <w:szCs w:val="22"/>
        </w:rPr>
        <w:t xml:space="preserve"> </w:t>
      </w:r>
      <w:r w:rsidR="009121A4">
        <w:rPr>
          <w:rFonts w:ascii="Verdana" w:hAnsi="Verdana"/>
          <w:sz w:val="22"/>
          <w:szCs w:val="22"/>
        </w:rPr>
        <w:t>explained that the SEES sunsetting was being watched very carefully by others in NSF. GEO</w:t>
      </w:r>
      <w:r w:rsidR="00B1187B">
        <w:rPr>
          <w:rFonts w:ascii="Verdana" w:hAnsi="Verdana"/>
          <w:sz w:val="22"/>
          <w:szCs w:val="22"/>
        </w:rPr>
        <w:t>, represented by Dr. Cavanaugh,</w:t>
      </w:r>
      <w:r w:rsidR="009121A4">
        <w:rPr>
          <w:rFonts w:ascii="Verdana" w:hAnsi="Verdana"/>
          <w:sz w:val="22"/>
          <w:szCs w:val="22"/>
        </w:rPr>
        <w:t xml:space="preserve"> ha</w:t>
      </w:r>
      <w:r w:rsidR="00B1187B">
        <w:rPr>
          <w:rFonts w:ascii="Verdana" w:hAnsi="Verdana"/>
          <w:sz w:val="22"/>
          <w:szCs w:val="22"/>
        </w:rPr>
        <w:t xml:space="preserve">d </w:t>
      </w:r>
      <w:r w:rsidR="004A51DE">
        <w:rPr>
          <w:rFonts w:ascii="Verdana" w:hAnsi="Verdana"/>
          <w:sz w:val="22"/>
          <w:szCs w:val="22"/>
        </w:rPr>
        <w:t xml:space="preserve">had </w:t>
      </w:r>
      <w:r w:rsidR="00B1187B">
        <w:rPr>
          <w:rFonts w:ascii="Verdana" w:hAnsi="Verdana"/>
          <w:sz w:val="22"/>
          <w:szCs w:val="22"/>
        </w:rPr>
        <w:t>extensive discussions</w:t>
      </w:r>
      <w:r w:rsidR="009121A4">
        <w:rPr>
          <w:rFonts w:ascii="Verdana" w:hAnsi="Verdana"/>
          <w:sz w:val="22"/>
          <w:szCs w:val="22"/>
        </w:rPr>
        <w:t xml:space="preserve"> with other directorates about the effects of SEES sunsetting on other programs.</w:t>
      </w:r>
      <w:r w:rsidR="0013480C" w:rsidRPr="0013480C">
        <w:rPr>
          <w:rFonts w:ascii="Verdana" w:hAnsi="Verdana"/>
          <w:sz w:val="22"/>
          <w:szCs w:val="22"/>
        </w:rPr>
        <w:t xml:space="preserve"> </w:t>
      </w:r>
      <w:r w:rsidR="004A51DE">
        <w:rPr>
          <w:rFonts w:ascii="Verdana" w:hAnsi="Verdana"/>
          <w:sz w:val="22"/>
          <w:szCs w:val="22"/>
        </w:rPr>
        <w:t xml:space="preserve">Some </w:t>
      </w:r>
      <w:r w:rsidR="00B1187B">
        <w:rPr>
          <w:rFonts w:ascii="Verdana" w:hAnsi="Verdana"/>
          <w:sz w:val="22"/>
          <w:szCs w:val="22"/>
        </w:rPr>
        <w:t xml:space="preserve">SEESlets, including, for example, </w:t>
      </w:r>
      <w:r w:rsidR="004A51DE">
        <w:rPr>
          <w:rFonts w:ascii="Verdana" w:hAnsi="Verdana"/>
          <w:sz w:val="22"/>
          <w:szCs w:val="22"/>
        </w:rPr>
        <w:t>the Prediction and Resilience against Extreme Events (</w:t>
      </w:r>
      <w:r w:rsidR="0013480C" w:rsidRPr="0086732C">
        <w:rPr>
          <w:rFonts w:ascii="Verdana" w:hAnsi="Verdana"/>
          <w:sz w:val="22"/>
          <w:szCs w:val="22"/>
        </w:rPr>
        <w:t>PREEV</w:t>
      </w:r>
      <w:r w:rsidR="0013480C">
        <w:rPr>
          <w:rFonts w:ascii="Verdana" w:hAnsi="Verdana"/>
          <w:sz w:val="22"/>
          <w:szCs w:val="22"/>
        </w:rPr>
        <w:t>ENTS</w:t>
      </w:r>
      <w:r w:rsidR="004A51DE">
        <w:rPr>
          <w:rFonts w:ascii="Verdana" w:hAnsi="Verdana"/>
          <w:sz w:val="22"/>
          <w:szCs w:val="22"/>
        </w:rPr>
        <w:t>)</w:t>
      </w:r>
      <w:r w:rsidR="0013480C" w:rsidRPr="0086732C">
        <w:rPr>
          <w:rFonts w:ascii="Verdana" w:hAnsi="Verdana"/>
          <w:sz w:val="22"/>
          <w:szCs w:val="22"/>
        </w:rPr>
        <w:t xml:space="preserve"> </w:t>
      </w:r>
      <w:r w:rsidR="004A51DE">
        <w:rPr>
          <w:rFonts w:ascii="Verdana" w:hAnsi="Verdana"/>
          <w:sz w:val="22"/>
          <w:szCs w:val="22"/>
        </w:rPr>
        <w:t xml:space="preserve">program </w:t>
      </w:r>
      <w:r w:rsidR="0013480C" w:rsidRPr="0086732C">
        <w:rPr>
          <w:rFonts w:ascii="Verdana" w:hAnsi="Verdana"/>
          <w:sz w:val="22"/>
          <w:szCs w:val="22"/>
        </w:rPr>
        <w:t xml:space="preserve">and </w:t>
      </w:r>
      <w:r w:rsidR="0013480C">
        <w:rPr>
          <w:rFonts w:ascii="Verdana" w:hAnsi="Verdana"/>
          <w:sz w:val="22"/>
          <w:szCs w:val="22"/>
        </w:rPr>
        <w:t xml:space="preserve">the Water Program </w:t>
      </w:r>
      <w:r w:rsidR="0013480C" w:rsidRPr="0086732C">
        <w:rPr>
          <w:rFonts w:ascii="Verdana" w:hAnsi="Verdana"/>
          <w:sz w:val="22"/>
          <w:szCs w:val="22"/>
        </w:rPr>
        <w:t xml:space="preserve">would </w:t>
      </w:r>
      <w:r w:rsidR="00B1187B">
        <w:rPr>
          <w:rFonts w:ascii="Verdana" w:hAnsi="Verdana"/>
          <w:sz w:val="22"/>
          <w:szCs w:val="22"/>
        </w:rPr>
        <w:t>continue</w:t>
      </w:r>
      <w:r w:rsidR="0013480C">
        <w:rPr>
          <w:rFonts w:ascii="Verdana" w:hAnsi="Verdana"/>
          <w:sz w:val="22"/>
          <w:szCs w:val="22"/>
        </w:rPr>
        <w:t xml:space="preserve">, but </w:t>
      </w:r>
      <w:r w:rsidR="00537372">
        <w:rPr>
          <w:rFonts w:ascii="Verdana" w:hAnsi="Verdana"/>
          <w:sz w:val="22"/>
          <w:szCs w:val="22"/>
        </w:rPr>
        <w:t>some SEESlets had to end</w:t>
      </w:r>
      <w:r w:rsidR="0013480C">
        <w:rPr>
          <w:rFonts w:ascii="Verdana" w:hAnsi="Verdana"/>
          <w:sz w:val="22"/>
          <w:szCs w:val="22"/>
        </w:rPr>
        <w:t xml:space="preserve">; if </w:t>
      </w:r>
      <w:r w:rsidR="00537372">
        <w:rPr>
          <w:rFonts w:ascii="Verdana" w:hAnsi="Verdana"/>
          <w:sz w:val="22"/>
          <w:szCs w:val="22"/>
        </w:rPr>
        <w:t>not,</w:t>
      </w:r>
      <w:r w:rsidR="0013480C">
        <w:rPr>
          <w:rFonts w:ascii="Verdana" w:hAnsi="Verdana"/>
          <w:sz w:val="22"/>
          <w:szCs w:val="22"/>
        </w:rPr>
        <w:t xml:space="preserve"> </w:t>
      </w:r>
      <w:r w:rsidR="0013480C" w:rsidRPr="0086732C">
        <w:rPr>
          <w:rFonts w:ascii="Verdana" w:hAnsi="Verdana"/>
          <w:sz w:val="22"/>
          <w:szCs w:val="22"/>
        </w:rPr>
        <w:t xml:space="preserve">there </w:t>
      </w:r>
      <w:r w:rsidR="0013480C">
        <w:rPr>
          <w:rFonts w:ascii="Verdana" w:hAnsi="Verdana"/>
          <w:sz w:val="22"/>
          <w:szCs w:val="22"/>
        </w:rPr>
        <w:t>would</w:t>
      </w:r>
      <w:r w:rsidR="0013480C" w:rsidRPr="0086732C">
        <w:rPr>
          <w:rFonts w:ascii="Verdana" w:hAnsi="Verdana"/>
          <w:sz w:val="22"/>
          <w:szCs w:val="22"/>
        </w:rPr>
        <w:t xml:space="preserve"> never be anything new. </w:t>
      </w:r>
      <w:r w:rsidR="007F2FFC">
        <w:rPr>
          <w:rFonts w:ascii="Verdana" w:hAnsi="Verdana"/>
          <w:sz w:val="22"/>
          <w:szCs w:val="22"/>
        </w:rPr>
        <w:t>Dr. Wakimoto</w:t>
      </w:r>
      <w:r w:rsidR="004A51DE">
        <w:rPr>
          <w:rFonts w:ascii="Verdana" w:hAnsi="Verdana"/>
          <w:sz w:val="22"/>
          <w:szCs w:val="22"/>
        </w:rPr>
        <w:t xml:space="preserve"> said</w:t>
      </w:r>
      <w:r w:rsidR="007F2FFC">
        <w:rPr>
          <w:rFonts w:ascii="Verdana" w:hAnsi="Verdana"/>
          <w:sz w:val="22"/>
          <w:szCs w:val="22"/>
        </w:rPr>
        <w:t xml:space="preserve"> </w:t>
      </w:r>
      <w:r w:rsidR="00537372">
        <w:rPr>
          <w:rFonts w:ascii="Verdana" w:hAnsi="Verdana"/>
          <w:sz w:val="22"/>
          <w:szCs w:val="22"/>
        </w:rPr>
        <w:t>t</w:t>
      </w:r>
      <w:r w:rsidR="007F2FFC">
        <w:rPr>
          <w:rFonts w:ascii="Verdana" w:hAnsi="Verdana"/>
          <w:sz w:val="22"/>
          <w:szCs w:val="22"/>
        </w:rPr>
        <w:t>he community need</w:t>
      </w:r>
      <w:r w:rsidR="004A51DE">
        <w:rPr>
          <w:rFonts w:ascii="Verdana" w:hAnsi="Verdana"/>
          <w:sz w:val="22"/>
          <w:szCs w:val="22"/>
        </w:rPr>
        <w:t>ed</w:t>
      </w:r>
      <w:r w:rsidR="00BB2342">
        <w:rPr>
          <w:rFonts w:ascii="Verdana" w:hAnsi="Verdana"/>
          <w:sz w:val="22"/>
          <w:szCs w:val="22"/>
        </w:rPr>
        <w:t xml:space="preserve"> to be assured and involved in the</w:t>
      </w:r>
      <w:r w:rsidR="002D45BA" w:rsidRPr="0086732C">
        <w:rPr>
          <w:rFonts w:ascii="Verdana" w:hAnsi="Verdana"/>
          <w:sz w:val="22"/>
          <w:szCs w:val="22"/>
        </w:rPr>
        <w:t xml:space="preserve"> </w:t>
      </w:r>
      <w:r w:rsidR="00537372">
        <w:rPr>
          <w:rFonts w:ascii="Verdana" w:hAnsi="Verdana"/>
          <w:sz w:val="22"/>
          <w:szCs w:val="22"/>
        </w:rPr>
        <w:t xml:space="preserve">sunsetting </w:t>
      </w:r>
      <w:r w:rsidR="002D45BA" w:rsidRPr="0086732C">
        <w:rPr>
          <w:rFonts w:ascii="Verdana" w:hAnsi="Verdana"/>
          <w:sz w:val="22"/>
          <w:szCs w:val="22"/>
        </w:rPr>
        <w:t xml:space="preserve">discussion. </w:t>
      </w:r>
    </w:p>
    <w:p w:rsidR="00651F1D" w:rsidRDefault="00651F1D" w:rsidP="002D45BA">
      <w:pPr>
        <w:rPr>
          <w:rFonts w:ascii="Verdana" w:hAnsi="Verdana"/>
          <w:sz w:val="22"/>
          <w:szCs w:val="22"/>
        </w:rPr>
      </w:pPr>
    </w:p>
    <w:p w:rsidR="00651F1D" w:rsidRDefault="00651F1D" w:rsidP="00651F1D">
      <w:pPr>
        <w:pStyle w:val="TOC1"/>
      </w:pPr>
      <w:r>
        <w:t>Preparation for Meeting with the Acting Director</w:t>
      </w:r>
    </w:p>
    <w:p w:rsidR="002D45BA" w:rsidRPr="0086732C" w:rsidRDefault="00651F1D" w:rsidP="002D45BA">
      <w:pPr>
        <w:rPr>
          <w:rFonts w:ascii="Verdana" w:hAnsi="Verdana"/>
          <w:sz w:val="22"/>
          <w:szCs w:val="22"/>
        </w:rPr>
      </w:pPr>
      <w:r>
        <w:rPr>
          <w:rFonts w:ascii="Verdana" w:hAnsi="Verdana"/>
          <w:sz w:val="22"/>
          <w:szCs w:val="22"/>
        </w:rPr>
        <w:t xml:space="preserve">The meeting with Dr. Cora Marrett, then in her last hours as </w:t>
      </w:r>
      <w:r w:rsidR="00906A3C">
        <w:rPr>
          <w:rFonts w:ascii="Verdana" w:hAnsi="Verdana"/>
          <w:sz w:val="22"/>
          <w:szCs w:val="22"/>
        </w:rPr>
        <w:t xml:space="preserve">Acting Director </w:t>
      </w:r>
      <w:r>
        <w:rPr>
          <w:rFonts w:ascii="Verdana" w:hAnsi="Verdana"/>
          <w:sz w:val="22"/>
          <w:szCs w:val="22"/>
        </w:rPr>
        <w:t xml:space="preserve">before the new </w:t>
      </w:r>
      <w:r w:rsidR="00906A3C">
        <w:rPr>
          <w:rFonts w:ascii="Verdana" w:hAnsi="Verdana"/>
          <w:sz w:val="22"/>
          <w:szCs w:val="22"/>
        </w:rPr>
        <w:t xml:space="preserve">Director </w:t>
      </w:r>
      <w:r>
        <w:rPr>
          <w:rFonts w:ascii="Verdana" w:hAnsi="Verdana"/>
          <w:sz w:val="22"/>
          <w:szCs w:val="22"/>
        </w:rPr>
        <w:t xml:space="preserve">would be sworn in later that day, was scheduled for 10 am. </w:t>
      </w:r>
      <w:r w:rsidR="001312B3">
        <w:rPr>
          <w:rFonts w:ascii="Verdana" w:hAnsi="Verdana"/>
          <w:sz w:val="22"/>
          <w:szCs w:val="22"/>
        </w:rPr>
        <w:t>Dr. Kellogg</w:t>
      </w:r>
      <w:r>
        <w:rPr>
          <w:rFonts w:ascii="Verdana" w:hAnsi="Verdana"/>
          <w:sz w:val="22"/>
          <w:szCs w:val="22"/>
        </w:rPr>
        <w:t xml:space="preserve"> asked Committee members what questions they would like to ask Dr. Marrett. </w:t>
      </w:r>
    </w:p>
    <w:p w:rsidR="002D45BA" w:rsidRPr="0086732C" w:rsidRDefault="002D45BA" w:rsidP="002D45BA">
      <w:pPr>
        <w:rPr>
          <w:rFonts w:ascii="Verdana" w:hAnsi="Verdana"/>
          <w:sz w:val="22"/>
          <w:szCs w:val="22"/>
        </w:rPr>
      </w:pPr>
    </w:p>
    <w:p w:rsidR="00F538DE" w:rsidRPr="0086732C" w:rsidRDefault="001312B3" w:rsidP="002D45BA">
      <w:pPr>
        <w:rPr>
          <w:rFonts w:ascii="Verdana" w:hAnsi="Verdana"/>
          <w:sz w:val="22"/>
          <w:szCs w:val="22"/>
        </w:rPr>
      </w:pPr>
      <w:r>
        <w:rPr>
          <w:rFonts w:ascii="Verdana" w:hAnsi="Verdana"/>
          <w:sz w:val="22"/>
          <w:szCs w:val="22"/>
        </w:rPr>
        <w:t>Dr. Cheng</w:t>
      </w:r>
      <w:r w:rsidR="00651F1D">
        <w:rPr>
          <w:rFonts w:ascii="Verdana" w:hAnsi="Verdana"/>
          <w:sz w:val="22"/>
          <w:szCs w:val="22"/>
        </w:rPr>
        <w:t xml:space="preserve"> commented that in one of the last meetings of the Polar Advisory Committee, Dr. Subra Suresh, then NSF </w:t>
      </w:r>
      <w:r w:rsidR="004A51DE">
        <w:rPr>
          <w:rFonts w:ascii="Verdana" w:hAnsi="Verdana"/>
          <w:sz w:val="22"/>
          <w:szCs w:val="22"/>
        </w:rPr>
        <w:t>Director</w:t>
      </w:r>
      <w:r w:rsidR="00651F1D">
        <w:rPr>
          <w:rFonts w:ascii="Verdana" w:hAnsi="Verdana"/>
          <w:sz w:val="22"/>
          <w:szCs w:val="22"/>
        </w:rPr>
        <w:t xml:space="preserve">, had assured </w:t>
      </w:r>
      <w:r w:rsidR="004A51DE">
        <w:rPr>
          <w:rFonts w:ascii="Verdana" w:hAnsi="Verdana"/>
          <w:sz w:val="22"/>
          <w:szCs w:val="22"/>
        </w:rPr>
        <w:t xml:space="preserve">the  </w:t>
      </w:r>
      <w:r w:rsidR="000B6615">
        <w:rPr>
          <w:rFonts w:ascii="Verdana" w:hAnsi="Verdana"/>
          <w:sz w:val="22"/>
          <w:szCs w:val="22"/>
        </w:rPr>
        <w:t>C</w:t>
      </w:r>
      <w:r w:rsidR="00651F1D">
        <w:rPr>
          <w:rFonts w:ascii="Verdana" w:hAnsi="Verdana"/>
          <w:sz w:val="22"/>
          <w:szCs w:val="22"/>
        </w:rPr>
        <w:t xml:space="preserve">ommittee that the programs in Polar would not change with the merger. Shortly after that, Dr. Suresh departed. </w:t>
      </w:r>
      <w:r w:rsidR="000B6615">
        <w:rPr>
          <w:rFonts w:ascii="Verdana" w:hAnsi="Verdana"/>
          <w:sz w:val="22"/>
          <w:szCs w:val="22"/>
        </w:rPr>
        <w:t>W</w:t>
      </w:r>
      <w:r w:rsidR="00651F1D">
        <w:rPr>
          <w:rFonts w:ascii="Verdana" w:hAnsi="Verdana"/>
          <w:sz w:val="22"/>
          <w:szCs w:val="22"/>
        </w:rPr>
        <w:t xml:space="preserve">ith a new </w:t>
      </w:r>
      <w:r w:rsidR="004A51DE">
        <w:rPr>
          <w:rFonts w:ascii="Verdana" w:hAnsi="Verdana"/>
          <w:sz w:val="22"/>
          <w:szCs w:val="22"/>
        </w:rPr>
        <w:t>Director</w:t>
      </w:r>
      <w:r w:rsidR="00651F1D">
        <w:rPr>
          <w:rFonts w:ascii="Verdana" w:hAnsi="Verdana"/>
          <w:sz w:val="22"/>
          <w:szCs w:val="22"/>
        </w:rPr>
        <w:t>, people in polar science again wonder</w:t>
      </w:r>
      <w:r w:rsidR="000B6615">
        <w:rPr>
          <w:rFonts w:ascii="Verdana" w:hAnsi="Verdana"/>
          <w:sz w:val="22"/>
          <w:szCs w:val="22"/>
        </w:rPr>
        <w:t>ed</w:t>
      </w:r>
      <w:r w:rsidR="00651F1D">
        <w:rPr>
          <w:rFonts w:ascii="Verdana" w:hAnsi="Verdana"/>
          <w:sz w:val="22"/>
          <w:szCs w:val="22"/>
        </w:rPr>
        <w:t xml:space="preserve"> what </w:t>
      </w:r>
      <w:r w:rsidR="000B6615">
        <w:rPr>
          <w:rFonts w:ascii="Verdana" w:hAnsi="Verdana"/>
          <w:sz w:val="22"/>
          <w:szCs w:val="22"/>
        </w:rPr>
        <w:t>would</w:t>
      </w:r>
      <w:r w:rsidR="00651F1D">
        <w:rPr>
          <w:rFonts w:ascii="Verdana" w:hAnsi="Verdana"/>
          <w:sz w:val="22"/>
          <w:szCs w:val="22"/>
        </w:rPr>
        <w:t xml:space="preserve"> happen. </w:t>
      </w:r>
      <w:r w:rsidR="00906A3C">
        <w:rPr>
          <w:rFonts w:ascii="Verdana" w:hAnsi="Verdana"/>
          <w:sz w:val="22"/>
          <w:szCs w:val="22"/>
        </w:rPr>
        <w:t>D</w:t>
      </w:r>
      <w:r>
        <w:rPr>
          <w:rFonts w:ascii="Verdana" w:hAnsi="Verdana"/>
          <w:sz w:val="22"/>
          <w:szCs w:val="22"/>
        </w:rPr>
        <w:t>r. Cheng</w:t>
      </w:r>
      <w:r w:rsidR="00F538DE">
        <w:rPr>
          <w:rFonts w:ascii="Verdana" w:hAnsi="Verdana"/>
          <w:sz w:val="22"/>
          <w:szCs w:val="22"/>
        </w:rPr>
        <w:t xml:space="preserve"> agreed to ask </w:t>
      </w:r>
      <w:r w:rsidR="00906A3C">
        <w:rPr>
          <w:rFonts w:ascii="Verdana" w:hAnsi="Verdana"/>
          <w:sz w:val="22"/>
          <w:szCs w:val="22"/>
        </w:rPr>
        <w:t xml:space="preserve">about </w:t>
      </w:r>
      <w:r w:rsidR="00F538DE">
        <w:rPr>
          <w:rFonts w:ascii="Verdana" w:hAnsi="Verdana"/>
          <w:sz w:val="22"/>
          <w:szCs w:val="22"/>
        </w:rPr>
        <w:t xml:space="preserve">it. </w:t>
      </w:r>
    </w:p>
    <w:p w:rsidR="002D45BA" w:rsidRPr="0086732C" w:rsidRDefault="002D45BA" w:rsidP="002D45BA">
      <w:pPr>
        <w:rPr>
          <w:rFonts w:ascii="Verdana" w:hAnsi="Verdana"/>
          <w:sz w:val="22"/>
          <w:szCs w:val="22"/>
        </w:rPr>
      </w:pPr>
    </w:p>
    <w:p w:rsidR="002D45BA" w:rsidRPr="0086732C" w:rsidRDefault="002325B2" w:rsidP="002D45BA">
      <w:pPr>
        <w:rPr>
          <w:rFonts w:ascii="Verdana" w:hAnsi="Verdana"/>
          <w:sz w:val="22"/>
          <w:szCs w:val="22"/>
        </w:rPr>
      </w:pPr>
      <w:r>
        <w:rPr>
          <w:rFonts w:ascii="Verdana" w:hAnsi="Verdana"/>
          <w:sz w:val="22"/>
          <w:szCs w:val="22"/>
        </w:rPr>
        <w:t xml:space="preserve">Dr. Taylor suggested that Dr. Marrett might </w:t>
      </w:r>
      <w:r w:rsidR="002D45BA" w:rsidRPr="0086732C">
        <w:rPr>
          <w:rFonts w:ascii="Verdana" w:hAnsi="Verdana"/>
          <w:sz w:val="22"/>
          <w:szCs w:val="22"/>
        </w:rPr>
        <w:t xml:space="preserve">reflect on her second </w:t>
      </w:r>
      <w:r w:rsidR="000B6615">
        <w:rPr>
          <w:rFonts w:ascii="Verdana" w:hAnsi="Verdana"/>
          <w:sz w:val="22"/>
          <w:szCs w:val="22"/>
        </w:rPr>
        <w:t>round of service</w:t>
      </w:r>
      <w:r w:rsidR="002D45BA" w:rsidRPr="0086732C">
        <w:rPr>
          <w:rFonts w:ascii="Verdana" w:hAnsi="Verdana"/>
          <w:sz w:val="22"/>
          <w:szCs w:val="22"/>
        </w:rPr>
        <w:t xml:space="preserve"> as </w:t>
      </w:r>
      <w:r w:rsidR="004A51DE">
        <w:rPr>
          <w:rFonts w:ascii="Verdana" w:hAnsi="Verdana"/>
          <w:sz w:val="22"/>
          <w:szCs w:val="22"/>
        </w:rPr>
        <w:t>A</w:t>
      </w:r>
      <w:r w:rsidR="004A51DE" w:rsidRPr="0086732C">
        <w:rPr>
          <w:rFonts w:ascii="Verdana" w:hAnsi="Verdana"/>
          <w:sz w:val="22"/>
          <w:szCs w:val="22"/>
        </w:rPr>
        <w:t xml:space="preserve">cting </w:t>
      </w:r>
      <w:r w:rsidR="004A51DE">
        <w:rPr>
          <w:rFonts w:ascii="Verdana" w:hAnsi="Verdana"/>
          <w:sz w:val="22"/>
          <w:szCs w:val="22"/>
        </w:rPr>
        <w:t>D</w:t>
      </w:r>
      <w:r w:rsidR="004A51DE" w:rsidRPr="0086732C">
        <w:rPr>
          <w:rFonts w:ascii="Verdana" w:hAnsi="Verdana"/>
          <w:sz w:val="22"/>
          <w:szCs w:val="22"/>
        </w:rPr>
        <w:t>irector</w:t>
      </w:r>
      <w:r w:rsidR="004A51DE">
        <w:rPr>
          <w:rFonts w:ascii="Verdana" w:hAnsi="Verdana"/>
          <w:sz w:val="22"/>
          <w:szCs w:val="22"/>
        </w:rPr>
        <w:t xml:space="preserve">, especially </w:t>
      </w:r>
      <w:r>
        <w:rPr>
          <w:rFonts w:ascii="Verdana" w:hAnsi="Verdana"/>
          <w:sz w:val="22"/>
          <w:szCs w:val="22"/>
        </w:rPr>
        <w:t>her positive experiences</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325B2" w:rsidRDefault="002325B2" w:rsidP="002D45BA">
      <w:pPr>
        <w:rPr>
          <w:rFonts w:ascii="Verdana" w:hAnsi="Verdana"/>
          <w:sz w:val="22"/>
          <w:szCs w:val="22"/>
        </w:rPr>
      </w:pPr>
      <w:r>
        <w:rPr>
          <w:rFonts w:ascii="Verdana" w:hAnsi="Verdana"/>
          <w:sz w:val="22"/>
          <w:szCs w:val="22"/>
        </w:rPr>
        <w:t xml:space="preserve">Dr. Carr suggested asking Dr. Marrett for feedback to the Committee. </w:t>
      </w:r>
    </w:p>
    <w:p w:rsidR="002325B2" w:rsidRDefault="002325B2" w:rsidP="002D45BA">
      <w:pPr>
        <w:rPr>
          <w:rFonts w:ascii="Verdana" w:hAnsi="Verdana"/>
          <w:sz w:val="22"/>
          <w:szCs w:val="22"/>
        </w:rPr>
      </w:pPr>
    </w:p>
    <w:p w:rsidR="002325B2" w:rsidRDefault="002325B2" w:rsidP="002325B2">
      <w:pPr>
        <w:rPr>
          <w:rFonts w:ascii="Verdana" w:hAnsi="Verdana"/>
          <w:sz w:val="22"/>
          <w:szCs w:val="22"/>
        </w:rPr>
      </w:pPr>
      <w:r>
        <w:rPr>
          <w:rFonts w:ascii="Verdana" w:hAnsi="Verdana"/>
          <w:sz w:val="22"/>
          <w:szCs w:val="22"/>
        </w:rPr>
        <w:t xml:space="preserve">Dr. Doney suggested asking how facilities and a basic research program </w:t>
      </w:r>
      <w:r w:rsidR="000B6615">
        <w:rPr>
          <w:rFonts w:ascii="Verdana" w:hAnsi="Verdana"/>
          <w:sz w:val="22"/>
          <w:szCs w:val="22"/>
        </w:rPr>
        <w:t>could</w:t>
      </w:r>
      <w:r>
        <w:rPr>
          <w:rFonts w:ascii="Verdana" w:hAnsi="Verdana"/>
          <w:sz w:val="22"/>
          <w:szCs w:val="22"/>
        </w:rPr>
        <w:t xml:space="preserve"> be maintained </w:t>
      </w:r>
      <w:r w:rsidR="00AD6F42">
        <w:rPr>
          <w:rFonts w:ascii="Verdana" w:hAnsi="Verdana"/>
          <w:sz w:val="22"/>
          <w:szCs w:val="22"/>
        </w:rPr>
        <w:t>with</w:t>
      </w:r>
      <w:r w:rsidR="002D45BA" w:rsidRPr="0086732C">
        <w:rPr>
          <w:rFonts w:ascii="Verdana" w:hAnsi="Verdana"/>
          <w:sz w:val="22"/>
          <w:szCs w:val="22"/>
        </w:rPr>
        <w:t xml:space="preserve"> budgets close to flat</w:t>
      </w:r>
      <w:r>
        <w:rPr>
          <w:rFonts w:ascii="Verdana" w:hAnsi="Verdana"/>
          <w:sz w:val="22"/>
          <w:szCs w:val="22"/>
        </w:rPr>
        <w:t>.</w:t>
      </w:r>
      <w:r w:rsidR="002D45BA" w:rsidRPr="0086732C">
        <w:rPr>
          <w:rFonts w:ascii="Verdana" w:hAnsi="Verdana"/>
          <w:sz w:val="22"/>
          <w:szCs w:val="22"/>
        </w:rPr>
        <w:t xml:space="preserve"> </w:t>
      </w:r>
    </w:p>
    <w:p w:rsidR="002D45BA" w:rsidRPr="0086732C" w:rsidRDefault="002D45BA" w:rsidP="002325B2">
      <w:pPr>
        <w:rPr>
          <w:rFonts w:ascii="Verdana" w:hAnsi="Verdana"/>
          <w:sz w:val="22"/>
          <w:szCs w:val="22"/>
        </w:rPr>
      </w:pPr>
    </w:p>
    <w:p w:rsidR="002D45BA" w:rsidRPr="0086732C" w:rsidRDefault="00463930" w:rsidP="00463930">
      <w:pPr>
        <w:widowControl w:val="0"/>
        <w:tabs>
          <w:tab w:val="left" w:pos="220"/>
          <w:tab w:val="left" w:pos="720"/>
        </w:tabs>
        <w:autoSpaceDE w:val="0"/>
        <w:autoSpaceDN w:val="0"/>
        <w:adjustRightInd w:val="0"/>
        <w:rPr>
          <w:rFonts w:ascii="Verdana" w:hAnsi="Verdana"/>
          <w:sz w:val="22"/>
          <w:szCs w:val="22"/>
        </w:rPr>
      </w:pPr>
      <w:r>
        <w:rPr>
          <w:rFonts w:ascii="Verdana" w:hAnsi="Verdana"/>
          <w:sz w:val="22"/>
          <w:szCs w:val="22"/>
        </w:rPr>
        <w:t>Dr. Taylor suggested asking about</w:t>
      </w:r>
      <w:r w:rsidR="002D45BA" w:rsidRPr="0086732C">
        <w:rPr>
          <w:rFonts w:ascii="Verdana" w:hAnsi="Verdana"/>
          <w:sz w:val="22"/>
          <w:szCs w:val="22"/>
        </w:rPr>
        <w:t xml:space="preserve"> </w:t>
      </w:r>
      <w:r>
        <w:rPr>
          <w:rFonts w:ascii="Verdana" w:hAnsi="Verdana"/>
          <w:sz w:val="22"/>
          <w:szCs w:val="22"/>
        </w:rPr>
        <w:t xml:space="preserve">the </w:t>
      </w:r>
      <w:r w:rsidRPr="00463930">
        <w:rPr>
          <w:rFonts w:ascii="Verdana" w:hAnsi="Verdana"/>
          <w:sz w:val="22"/>
          <w:szCs w:val="22"/>
        </w:rPr>
        <w:t>Major Research Equipment and Facilities Construction</w:t>
      </w:r>
      <w:r>
        <w:rPr>
          <w:rFonts w:ascii="Verdana" w:hAnsi="Verdana"/>
          <w:sz w:val="22"/>
          <w:szCs w:val="22"/>
        </w:rPr>
        <w:t xml:space="preserve"> (</w:t>
      </w:r>
      <w:r w:rsidR="002D45BA" w:rsidRPr="0086732C">
        <w:rPr>
          <w:rFonts w:ascii="Verdana" w:hAnsi="Verdana"/>
          <w:sz w:val="22"/>
          <w:szCs w:val="22"/>
        </w:rPr>
        <w:t>MRE</w:t>
      </w:r>
      <w:r w:rsidR="00FC193C">
        <w:rPr>
          <w:rFonts w:ascii="Verdana" w:hAnsi="Verdana"/>
          <w:sz w:val="22"/>
          <w:szCs w:val="22"/>
        </w:rPr>
        <w:t>F</w:t>
      </w:r>
      <w:r w:rsidR="002D45BA" w:rsidRPr="0086732C">
        <w:rPr>
          <w:rFonts w:ascii="Verdana" w:hAnsi="Verdana"/>
          <w:sz w:val="22"/>
          <w:szCs w:val="22"/>
        </w:rPr>
        <w:t>C</w:t>
      </w:r>
      <w:r>
        <w:rPr>
          <w:rFonts w:ascii="Verdana" w:hAnsi="Verdana"/>
          <w:sz w:val="22"/>
          <w:szCs w:val="22"/>
        </w:rPr>
        <w:t>)</w:t>
      </w:r>
      <w:r w:rsidR="002D45BA" w:rsidRPr="0086732C">
        <w:rPr>
          <w:rFonts w:ascii="Verdana" w:hAnsi="Verdana"/>
          <w:sz w:val="22"/>
          <w:szCs w:val="22"/>
        </w:rPr>
        <w:t xml:space="preserve"> </w:t>
      </w:r>
      <w:r>
        <w:rPr>
          <w:rFonts w:ascii="Verdana" w:hAnsi="Verdana"/>
          <w:sz w:val="22"/>
          <w:szCs w:val="22"/>
        </w:rPr>
        <w:t xml:space="preserve">program </w:t>
      </w:r>
      <w:r w:rsidR="002D45BA" w:rsidRPr="0086732C">
        <w:rPr>
          <w:rFonts w:ascii="Verdana" w:hAnsi="Verdana"/>
          <w:sz w:val="22"/>
          <w:szCs w:val="22"/>
        </w:rPr>
        <w:t xml:space="preserve">going forward in </w:t>
      </w:r>
      <w:r>
        <w:rPr>
          <w:rFonts w:ascii="Verdana" w:hAnsi="Verdana"/>
          <w:sz w:val="22"/>
          <w:szCs w:val="22"/>
        </w:rPr>
        <w:t>the current budgetary environment.</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Pr="0086732C" w:rsidRDefault="005A3D37" w:rsidP="002D45BA">
      <w:pPr>
        <w:rPr>
          <w:rFonts w:ascii="Verdana" w:hAnsi="Verdana"/>
          <w:sz w:val="22"/>
          <w:szCs w:val="22"/>
        </w:rPr>
      </w:pPr>
      <w:r>
        <w:rPr>
          <w:rFonts w:ascii="Verdana" w:hAnsi="Verdana"/>
          <w:sz w:val="22"/>
          <w:szCs w:val="22"/>
        </w:rPr>
        <w:t xml:space="preserve">Dr. </w:t>
      </w:r>
      <w:r w:rsidR="002D45BA" w:rsidRPr="0086732C">
        <w:rPr>
          <w:rFonts w:ascii="Verdana" w:hAnsi="Verdana"/>
          <w:sz w:val="22"/>
          <w:szCs w:val="22"/>
        </w:rPr>
        <w:t>Fischer</w:t>
      </w:r>
      <w:r>
        <w:rPr>
          <w:rFonts w:ascii="Verdana" w:hAnsi="Verdana"/>
          <w:sz w:val="22"/>
          <w:szCs w:val="22"/>
        </w:rPr>
        <w:t xml:space="preserve"> suggested asking how Dr. Marrett envision</w:t>
      </w:r>
      <w:r w:rsidR="000B6615">
        <w:rPr>
          <w:rFonts w:ascii="Verdana" w:hAnsi="Verdana"/>
          <w:sz w:val="22"/>
          <w:szCs w:val="22"/>
        </w:rPr>
        <w:t>ed</w:t>
      </w:r>
      <w:r>
        <w:rPr>
          <w:rFonts w:ascii="Verdana" w:hAnsi="Verdana"/>
          <w:sz w:val="22"/>
          <w:szCs w:val="22"/>
        </w:rPr>
        <w:t xml:space="preserve"> the S</w:t>
      </w:r>
      <w:r w:rsidR="002D45BA" w:rsidRPr="0086732C">
        <w:rPr>
          <w:rFonts w:ascii="Verdana" w:hAnsi="Verdana"/>
          <w:sz w:val="22"/>
          <w:szCs w:val="22"/>
        </w:rPr>
        <w:t xml:space="preserve">trategic </w:t>
      </w:r>
      <w:r>
        <w:rPr>
          <w:rFonts w:ascii="Verdana" w:hAnsi="Verdana"/>
          <w:sz w:val="22"/>
          <w:szCs w:val="22"/>
        </w:rPr>
        <w:t>P</w:t>
      </w:r>
      <w:r w:rsidR="002D45BA" w:rsidRPr="0086732C">
        <w:rPr>
          <w:rFonts w:ascii="Verdana" w:hAnsi="Verdana"/>
          <w:sz w:val="22"/>
          <w:szCs w:val="22"/>
        </w:rPr>
        <w:t xml:space="preserve">lan being used. </w:t>
      </w:r>
    </w:p>
    <w:p w:rsidR="002D45BA" w:rsidRPr="0086732C" w:rsidRDefault="002D45BA" w:rsidP="002D45BA">
      <w:pPr>
        <w:rPr>
          <w:rFonts w:ascii="Verdana" w:hAnsi="Verdana"/>
          <w:sz w:val="22"/>
          <w:szCs w:val="22"/>
        </w:rPr>
      </w:pPr>
    </w:p>
    <w:p w:rsidR="009C42B8" w:rsidRDefault="009C42B8" w:rsidP="002D45BA">
      <w:pPr>
        <w:rPr>
          <w:rFonts w:ascii="Verdana" w:hAnsi="Verdana"/>
          <w:sz w:val="22"/>
          <w:szCs w:val="22"/>
        </w:rPr>
      </w:pPr>
      <w:r>
        <w:rPr>
          <w:rFonts w:ascii="Verdana" w:hAnsi="Verdana"/>
          <w:sz w:val="22"/>
          <w:szCs w:val="22"/>
        </w:rPr>
        <w:t>Dr. Spence</w:t>
      </w:r>
      <w:r w:rsidR="002D45BA" w:rsidRPr="0086732C">
        <w:rPr>
          <w:rFonts w:ascii="Verdana" w:hAnsi="Verdana"/>
          <w:sz w:val="22"/>
          <w:szCs w:val="22"/>
        </w:rPr>
        <w:t xml:space="preserve"> </w:t>
      </w:r>
      <w:r>
        <w:rPr>
          <w:rFonts w:ascii="Verdana" w:hAnsi="Verdana"/>
          <w:sz w:val="22"/>
          <w:szCs w:val="22"/>
        </w:rPr>
        <w:t xml:space="preserve">suggested asking about portfolio reviews and differences </w:t>
      </w:r>
      <w:r w:rsidR="002D45BA" w:rsidRPr="0086732C">
        <w:rPr>
          <w:rFonts w:ascii="Verdana" w:hAnsi="Verdana"/>
          <w:sz w:val="22"/>
          <w:szCs w:val="22"/>
        </w:rPr>
        <w:t>in readiness or input of the com</w:t>
      </w:r>
      <w:r>
        <w:rPr>
          <w:rFonts w:ascii="Verdana" w:hAnsi="Verdana"/>
          <w:sz w:val="22"/>
          <w:szCs w:val="22"/>
        </w:rPr>
        <w:t xml:space="preserve">munity, as well as about titles and abstracts and the question of who owns them. </w:t>
      </w:r>
    </w:p>
    <w:p w:rsidR="002D45BA" w:rsidRPr="0086732C" w:rsidRDefault="002D45BA" w:rsidP="002D45BA">
      <w:pPr>
        <w:rPr>
          <w:rFonts w:ascii="Verdana" w:hAnsi="Verdana"/>
          <w:sz w:val="22"/>
          <w:szCs w:val="22"/>
        </w:rPr>
      </w:pPr>
    </w:p>
    <w:p w:rsidR="002D45BA" w:rsidRPr="0086732C" w:rsidRDefault="00562722" w:rsidP="002D45BA">
      <w:pPr>
        <w:rPr>
          <w:rFonts w:ascii="Verdana" w:hAnsi="Verdana"/>
          <w:sz w:val="22"/>
          <w:szCs w:val="22"/>
        </w:rPr>
      </w:pPr>
      <w:r>
        <w:rPr>
          <w:rFonts w:ascii="Verdana" w:hAnsi="Verdana"/>
          <w:sz w:val="22"/>
          <w:szCs w:val="22"/>
        </w:rPr>
        <w:t>Dr.</w:t>
      </w:r>
      <w:r w:rsidR="002D45BA" w:rsidRPr="0086732C">
        <w:rPr>
          <w:rFonts w:ascii="Verdana" w:hAnsi="Verdana"/>
          <w:sz w:val="22"/>
          <w:szCs w:val="22"/>
        </w:rPr>
        <w:t xml:space="preserve"> Hayden</w:t>
      </w:r>
      <w:r w:rsidR="003F5AE3">
        <w:rPr>
          <w:rFonts w:ascii="Verdana" w:hAnsi="Verdana"/>
          <w:sz w:val="22"/>
          <w:szCs w:val="22"/>
        </w:rPr>
        <w:t xml:space="preserve"> wanted to express appreciation</w:t>
      </w:r>
      <w:r w:rsidR="009C42B8">
        <w:rPr>
          <w:rFonts w:ascii="Verdana" w:hAnsi="Verdana"/>
          <w:sz w:val="22"/>
          <w:szCs w:val="22"/>
        </w:rPr>
        <w:t xml:space="preserve"> for </w:t>
      </w:r>
      <w:r w:rsidR="00AD6F42">
        <w:rPr>
          <w:rFonts w:ascii="Verdana" w:hAnsi="Verdana"/>
          <w:sz w:val="22"/>
          <w:szCs w:val="22"/>
        </w:rPr>
        <w:t>NSF’s</w:t>
      </w:r>
      <w:r w:rsidR="00AD6F42" w:rsidRPr="0086732C">
        <w:rPr>
          <w:rFonts w:ascii="Verdana" w:hAnsi="Verdana"/>
          <w:sz w:val="22"/>
          <w:szCs w:val="22"/>
        </w:rPr>
        <w:t xml:space="preserve"> </w:t>
      </w:r>
      <w:r w:rsidR="002D45BA" w:rsidRPr="0086732C">
        <w:rPr>
          <w:rFonts w:ascii="Verdana" w:hAnsi="Verdana"/>
          <w:sz w:val="22"/>
          <w:szCs w:val="22"/>
        </w:rPr>
        <w:t xml:space="preserve">effort to improve </w:t>
      </w:r>
      <w:r w:rsidR="007B31DA">
        <w:rPr>
          <w:rFonts w:ascii="Verdana" w:hAnsi="Verdana"/>
          <w:sz w:val="22"/>
          <w:szCs w:val="22"/>
        </w:rPr>
        <w:t>science, technology, engineering, and math (</w:t>
      </w:r>
      <w:r w:rsidR="002D45BA" w:rsidRPr="0086732C">
        <w:rPr>
          <w:rFonts w:ascii="Verdana" w:hAnsi="Verdana"/>
          <w:sz w:val="22"/>
          <w:szCs w:val="22"/>
        </w:rPr>
        <w:t>STEM</w:t>
      </w:r>
      <w:r w:rsidR="007B31DA">
        <w:rPr>
          <w:rFonts w:ascii="Verdana" w:hAnsi="Verdana"/>
          <w:sz w:val="22"/>
          <w:szCs w:val="22"/>
        </w:rPr>
        <w:t>)</w:t>
      </w:r>
      <w:r w:rsidR="002D45BA" w:rsidRPr="0086732C">
        <w:rPr>
          <w:rFonts w:ascii="Verdana" w:hAnsi="Verdana"/>
          <w:sz w:val="22"/>
          <w:szCs w:val="22"/>
        </w:rPr>
        <w:t xml:space="preserve"> ed</w:t>
      </w:r>
      <w:r w:rsidR="009C42B8">
        <w:rPr>
          <w:rFonts w:ascii="Verdana" w:hAnsi="Verdana"/>
          <w:sz w:val="22"/>
          <w:szCs w:val="22"/>
        </w:rPr>
        <w:t>ucation</w:t>
      </w:r>
      <w:r w:rsidR="00AD6F42">
        <w:rPr>
          <w:rFonts w:ascii="Verdana" w:hAnsi="Verdana"/>
          <w:sz w:val="22"/>
          <w:szCs w:val="22"/>
        </w:rPr>
        <w:t xml:space="preserve">. </w:t>
      </w:r>
      <w:r>
        <w:rPr>
          <w:rFonts w:ascii="Verdana" w:hAnsi="Verdana"/>
          <w:sz w:val="22"/>
          <w:szCs w:val="22"/>
        </w:rPr>
        <w:t>She s</w:t>
      </w:r>
      <w:r w:rsidR="006E4A85">
        <w:rPr>
          <w:rFonts w:ascii="Verdana" w:hAnsi="Verdana"/>
          <w:sz w:val="22"/>
          <w:szCs w:val="22"/>
        </w:rPr>
        <w:t xml:space="preserve">uggested asking </w:t>
      </w:r>
      <w:r w:rsidR="00AD6F42">
        <w:rPr>
          <w:rFonts w:ascii="Verdana" w:hAnsi="Verdana"/>
          <w:sz w:val="22"/>
          <w:szCs w:val="22"/>
        </w:rPr>
        <w:t>about the prospect of</w:t>
      </w:r>
      <w:r>
        <w:rPr>
          <w:rFonts w:ascii="Verdana" w:hAnsi="Verdana"/>
          <w:sz w:val="22"/>
          <w:szCs w:val="22"/>
        </w:rPr>
        <w:t xml:space="preserve"> a program for the </w:t>
      </w:r>
      <w:r w:rsidR="006E4A85">
        <w:rPr>
          <w:rFonts w:ascii="Verdana" w:hAnsi="Verdana"/>
          <w:sz w:val="22"/>
          <w:szCs w:val="22"/>
        </w:rPr>
        <w:t>development of young</w:t>
      </w:r>
      <w:r w:rsidR="002D45BA" w:rsidRPr="0086732C">
        <w:rPr>
          <w:rFonts w:ascii="Verdana" w:hAnsi="Verdana"/>
          <w:sz w:val="22"/>
          <w:szCs w:val="22"/>
        </w:rPr>
        <w:t xml:space="preserve"> scientists</w:t>
      </w:r>
      <w:r>
        <w:rPr>
          <w:rFonts w:ascii="Verdana" w:hAnsi="Verdana"/>
          <w:sz w:val="22"/>
          <w:szCs w:val="22"/>
        </w:rPr>
        <w:t xml:space="preserve">. Dr. Hornberger suggested asking </w:t>
      </w:r>
      <w:r w:rsidR="00AD6F42">
        <w:rPr>
          <w:rFonts w:ascii="Verdana" w:hAnsi="Verdana"/>
          <w:sz w:val="22"/>
          <w:szCs w:val="22"/>
        </w:rPr>
        <w:t xml:space="preserve">generally </w:t>
      </w:r>
      <w:r>
        <w:rPr>
          <w:rFonts w:ascii="Verdana" w:hAnsi="Verdana"/>
          <w:sz w:val="22"/>
          <w:szCs w:val="22"/>
        </w:rPr>
        <w:t>about t</w:t>
      </w:r>
      <w:r w:rsidR="002D45BA" w:rsidRPr="0086732C">
        <w:rPr>
          <w:rFonts w:ascii="Verdana" w:hAnsi="Verdana"/>
          <w:sz w:val="22"/>
          <w:szCs w:val="22"/>
        </w:rPr>
        <w:t xml:space="preserve">he reorganization of </w:t>
      </w:r>
      <w:r w:rsidR="00AD6F42">
        <w:rPr>
          <w:rFonts w:ascii="Verdana" w:hAnsi="Verdana"/>
          <w:sz w:val="22"/>
          <w:szCs w:val="22"/>
        </w:rPr>
        <w:t xml:space="preserve">the </w:t>
      </w:r>
      <w:r w:rsidR="002D45BA" w:rsidRPr="0086732C">
        <w:rPr>
          <w:rFonts w:ascii="Verdana" w:hAnsi="Verdana"/>
          <w:sz w:val="22"/>
          <w:szCs w:val="22"/>
        </w:rPr>
        <w:t>education</w:t>
      </w:r>
      <w:r w:rsidR="00AD6F42">
        <w:rPr>
          <w:rFonts w:ascii="Verdana" w:hAnsi="Verdana"/>
          <w:sz w:val="22"/>
          <w:szCs w:val="22"/>
        </w:rPr>
        <w:t xml:space="preserve"> program</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D45BA" w:rsidRPr="0086732C" w:rsidRDefault="00C40C5C" w:rsidP="002D45BA">
      <w:pPr>
        <w:rPr>
          <w:rFonts w:ascii="Verdana" w:hAnsi="Verdana"/>
          <w:sz w:val="22"/>
          <w:szCs w:val="22"/>
        </w:rPr>
      </w:pPr>
      <w:r>
        <w:rPr>
          <w:rFonts w:ascii="Verdana" w:hAnsi="Verdana"/>
          <w:sz w:val="22"/>
          <w:szCs w:val="22"/>
        </w:rPr>
        <w:t>Dr. Kellogg</w:t>
      </w:r>
      <w:r w:rsidR="00562722">
        <w:rPr>
          <w:rFonts w:ascii="Verdana" w:hAnsi="Verdana"/>
          <w:sz w:val="22"/>
          <w:szCs w:val="22"/>
        </w:rPr>
        <w:t xml:space="preserve"> summarized the plan for questions: </w:t>
      </w:r>
    </w:p>
    <w:p w:rsidR="002D45BA" w:rsidRPr="0086732C" w:rsidRDefault="00562722" w:rsidP="00E32354">
      <w:pPr>
        <w:pStyle w:val="ListParagraph"/>
        <w:numPr>
          <w:ilvl w:val="0"/>
          <w:numId w:val="4"/>
        </w:numPr>
        <w:rPr>
          <w:rFonts w:ascii="Verdana" w:hAnsi="Verdana"/>
          <w:sz w:val="22"/>
          <w:szCs w:val="22"/>
        </w:rPr>
      </w:pPr>
      <w:r>
        <w:rPr>
          <w:rFonts w:ascii="Verdana" w:hAnsi="Verdana"/>
          <w:sz w:val="22"/>
          <w:szCs w:val="22"/>
        </w:rPr>
        <w:t xml:space="preserve">The Committee would thank Dr. Marrett </w:t>
      </w:r>
      <w:r w:rsidR="002D45BA" w:rsidRPr="0086732C">
        <w:rPr>
          <w:rFonts w:ascii="Verdana" w:hAnsi="Verdana"/>
          <w:sz w:val="22"/>
          <w:szCs w:val="22"/>
        </w:rPr>
        <w:t xml:space="preserve">for serving as </w:t>
      </w:r>
      <w:r w:rsidR="00AD6F42">
        <w:rPr>
          <w:rFonts w:ascii="Verdana" w:hAnsi="Verdana"/>
          <w:sz w:val="22"/>
          <w:szCs w:val="22"/>
        </w:rPr>
        <w:t>A</w:t>
      </w:r>
      <w:r w:rsidR="00AD6F42" w:rsidRPr="0086732C">
        <w:rPr>
          <w:rFonts w:ascii="Verdana" w:hAnsi="Verdana"/>
          <w:sz w:val="22"/>
          <w:szCs w:val="22"/>
        </w:rPr>
        <w:t xml:space="preserve">cting </w:t>
      </w:r>
      <w:r w:rsidR="00AD6F42">
        <w:rPr>
          <w:rFonts w:ascii="Verdana" w:hAnsi="Verdana"/>
          <w:sz w:val="22"/>
          <w:szCs w:val="22"/>
        </w:rPr>
        <w:t>D</w:t>
      </w:r>
      <w:r w:rsidR="00AD6F42" w:rsidRPr="0086732C">
        <w:rPr>
          <w:rFonts w:ascii="Verdana" w:hAnsi="Verdana"/>
          <w:sz w:val="22"/>
          <w:szCs w:val="22"/>
        </w:rPr>
        <w:t xml:space="preserve">irector </w:t>
      </w:r>
      <w:r w:rsidR="002D45BA" w:rsidRPr="0086732C">
        <w:rPr>
          <w:rFonts w:ascii="Verdana" w:hAnsi="Verdana"/>
          <w:sz w:val="22"/>
          <w:szCs w:val="22"/>
        </w:rPr>
        <w:t xml:space="preserve">and ask her to reflect on her experience and what she would like to see from </w:t>
      </w:r>
      <w:r>
        <w:rPr>
          <w:rFonts w:ascii="Verdana" w:hAnsi="Verdana"/>
          <w:sz w:val="22"/>
          <w:szCs w:val="22"/>
        </w:rPr>
        <w:t>the Committee as an advisory committee</w:t>
      </w:r>
      <w:r w:rsidR="006E4A85">
        <w:rPr>
          <w:rFonts w:ascii="Verdana" w:hAnsi="Verdana"/>
          <w:sz w:val="22"/>
          <w:szCs w:val="22"/>
        </w:rPr>
        <w:t>.</w:t>
      </w:r>
    </w:p>
    <w:p w:rsidR="002D45BA" w:rsidRPr="007A5A2E" w:rsidRDefault="00562722" w:rsidP="007A5A2E">
      <w:pPr>
        <w:pStyle w:val="ListParagraph"/>
        <w:numPr>
          <w:ilvl w:val="0"/>
          <w:numId w:val="4"/>
        </w:numPr>
        <w:rPr>
          <w:rFonts w:ascii="Verdana" w:hAnsi="Verdana"/>
          <w:sz w:val="22"/>
          <w:szCs w:val="22"/>
        </w:rPr>
      </w:pPr>
      <w:r w:rsidRPr="007A5A2E">
        <w:rPr>
          <w:rFonts w:ascii="Verdana" w:hAnsi="Verdana"/>
          <w:sz w:val="22"/>
          <w:szCs w:val="22"/>
        </w:rPr>
        <w:t>Dr. Cheng would ask about the</w:t>
      </w:r>
      <w:r w:rsidR="002D45BA" w:rsidRPr="007A5A2E">
        <w:rPr>
          <w:rFonts w:ascii="Verdana" w:hAnsi="Verdana"/>
          <w:sz w:val="22"/>
          <w:szCs w:val="22"/>
        </w:rPr>
        <w:t xml:space="preserve"> future of </w:t>
      </w:r>
      <w:r w:rsidR="006E4A85">
        <w:rPr>
          <w:rFonts w:ascii="Verdana" w:hAnsi="Verdana"/>
          <w:sz w:val="22"/>
          <w:szCs w:val="22"/>
        </w:rPr>
        <w:t>P</w:t>
      </w:r>
      <w:r w:rsidR="002D45BA" w:rsidRPr="007A5A2E">
        <w:rPr>
          <w:rFonts w:ascii="Verdana" w:hAnsi="Verdana"/>
          <w:sz w:val="22"/>
          <w:szCs w:val="22"/>
        </w:rPr>
        <w:t xml:space="preserve">olar </w:t>
      </w:r>
      <w:r w:rsidR="00AD6F42">
        <w:rPr>
          <w:rFonts w:ascii="Verdana" w:hAnsi="Verdana"/>
          <w:sz w:val="22"/>
          <w:szCs w:val="22"/>
        </w:rPr>
        <w:t>P</w:t>
      </w:r>
      <w:r w:rsidR="00AD6F42" w:rsidRPr="007A5A2E">
        <w:rPr>
          <w:rFonts w:ascii="Verdana" w:hAnsi="Verdana"/>
          <w:sz w:val="22"/>
          <w:szCs w:val="22"/>
        </w:rPr>
        <w:t>rograms</w:t>
      </w:r>
      <w:r w:rsidRPr="007A5A2E">
        <w:rPr>
          <w:rFonts w:ascii="Verdana" w:hAnsi="Verdana"/>
          <w:sz w:val="22"/>
          <w:szCs w:val="22"/>
        </w:rPr>
        <w:t>.</w:t>
      </w:r>
    </w:p>
    <w:p w:rsidR="002D45BA" w:rsidRPr="007A5A2E" w:rsidRDefault="004F0CDB" w:rsidP="007A5A2E">
      <w:pPr>
        <w:pStyle w:val="ListParagraph"/>
        <w:numPr>
          <w:ilvl w:val="0"/>
          <w:numId w:val="4"/>
        </w:numPr>
        <w:rPr>
          <w:rFonts w:ascii="Verdana" w:hAnsi="Verdana"/>
          <w:sz w:val="22"/>
          <w:szCs w:val="22"/>
        </w:rPr>
      </w:pPr>
      <w:r>
        <w:rPr>
          <w:rFonts w:ascii="Verdana" w:hAnsi="Verdana"/>
          <w:sz w:val="22"/>
          <w:szCs w:val="22"/>
        </w:rPr>
        <w:t>Dr. Doney</w:t>
      </w:r>
      <w:r w:rsidR="00E32354">
        <w:rPr>
          <w:rFonts w:ascii="Verdana" w:hAnsi="Verdana"/>
          <w:sz w:val="22"/>
          <w:szCs w:val="22"/>
        </w:rPr>
        <w:t xml:space="preserve"> would ask about the balance of priorities between facilities and research</w:t>
      </w:r>
      <w:r>
        <w:rPr>
          <w:rFonts w:ascii="Verdana" w:hAnsi="Verdana"/>
          <w:sz w:val="22"/>
          <w:szCs w:val="22"/>
        </w:rPr>
        <w:t>.</w:t>
      </w:r>
    </w:p>
    <w:p w:rsidR="002D45BA" w:rsidRPr="007A5A2E" w:rsidRDefault="00FC193C" w:rsidP="007A5A2E">
      <w:pPr>
        <w:pStyle w:val="ListParagraph"/>
        <w:numPr>
          <w:ilvl w:val="0"/>
          <w:numId w:val="4"/>
        </w:numPr>
        <w:rPr>
          <w:rFonts w:ascii="Verdana" w:hAnsi="Verdana"/>
          <w:sz w:val="22"/>
          <w:szCs w:val="22"/>
        </w:rPr>
      </w:pPr>
      <w:r>
        <w:rPr>
          <w:rFonts w:ascii="Verdana" w:hAnsi="Verdana"/>
          <w:sz w:val="22"/>
          <w:szCs w:val="22"/>
        </w:rPr>
        <w:t>Dr. Taylor would ask about</w:t>
      </w:r>
      <w:r w:rsidR="002D45BA" w:rsidRPr="007A5A2E">
        <w:rPr>
          <w:rFonts w:ascii="Verdana" w:hAnsi="Verdana"/>
          <w:sz w:val="22"/>
          <w:szCs w:val="22"/>
        </w:rPr>
        <w:t xml:space="preserve"> MRE</w:t>
      </w:r>
      <w:r>
        <w:rPr>
          <w:rFonts w:ascii="Verdana" w:hAnsi="Verdana"/>
          <w:sz w:val="22"/>
          <w:szCs w:val="22"/>
        </w:rPr>
        <w:t>F</w:t>
      </w:r>
      <w:r w:rsidR="002D45BA" w:rsidRPr="007A5A2E">
        <w:rPr>
          <w:rFonts w:ascii="Verdana" w:hAnsi="Verdana"/>
          <w:sz w:val="22"/>
          <w:szCs w:val="22"/>
        </w:rPr>
        <w:t>Cs going forward</w:t>
      </w:r>
      <w:r w:rsidR="006E4A85">
        <w:rPr>
          <w:rFonts w:ascii="Verdana" w:hAnsi="Verdana"/>
          <w:sz w:val="22"/>
          <w:szCs w:val="22"/>
        </w:rPr>
        <w:t>.</w:t>
      </w:r>
    </w:p>
    <w:p w:rsidR="002D45BA" w:rsidRPr="007A5A2E" w:rsidRDefault="00FC193C" w:rsidP="007A5A2E">
      <w:pPr>
        <w:pStyle w:val="ListParagraph"/>
        <w:numPr>
          <w:ilvl w:val="0"/>
          <w:numId w:val="4"/>
        </w:numPr>
        <w:rPr>
          <w:rFonts w:ascii="Verdana" w:hAnsi="Verdana"/>
          <w:sz w:val="22"/>
          <w:szCs w:val="22"/>
        </w:rPr>
      </w:pPr>
      <w:r>
        <w:rPr>
          <w:rFonts w:ascii="Verdana" w:hAnsi="Verdana"/>
          <w:sz w:val="22"/>
          <w:szCs w:val="22"/>
        </w:rPr>
        <w:t>Dr. Spence would ask about the role of strategic planning at the Foundation level.</w:t>
      </w:r>
    </w:p>
    <w:p w:rsidR="00FC193C" w:rsidRDefault="00FC193C" w:rsidP="00FC193C">
      <w:pPr>
        <w:pStyle w:val="ListParagraph"/>
        <w:numPr>
          <w:ilvl w:val="0"/>
          <w:numId w:val="4"/>
        </w:numPr>
        <w:rPr>
          <w:rFonts w:ascii="Verdana" w:hAnsi="Verdana"/>
          <w:sz w:val="22"/>
          <w:szCs w:val="22"/>
        </w:rPr>
      </w:pPr>
      <w:r>
        <w:rPr>
          <w:rFonts w:ascii="Verdana" w:hAnsi="Verdana"/>
          <w:sz w:val="22"/>
          <w:szCs w:val="22"/>
        </w:rPr>
        <w:t>Dr. Hayden would ask about</w:t>
      </w:r>
      <w:r w:rsidR="002D45BA" w:rsidRPr="007A5A2E">
        <w:rPr>
          <w:rFonts w:ascii="Verdana" w:hAnsi="Verdana"/>
          <w:sz w:val="22"/>
          <w:szCs w:val="22"/>
        </w:rPr>
        <w:t xml:space="preserve"> undergrad</w:t>
      </w:r>
      <w:r>
        <w:rPr>
          <w:rFonts w:ascii="Verdana" w:hAnsi="Verdana"/>
          <w:sz w:val="22"/>
          <w:szCs w:val="22"/>
        </w:rPr>
        <w:t>uate</w:t>
      </w:r>
      <w:r w:rsidR="002D45BA" w:rsidRPr="007A5A2E">
        <w:rPr>
          <w:rFonts w:ascii="Verdana" w:hAnsi="Verdana"/>
          <w:sz w:val="22"/>
          <w:szCs w:val="22"/>
        </w:rPr>
        <w:t xml:space="preserve"> </w:t>
      </w:r>
      <w:r>
        <w:rPr>
          <w:rFonts w:ascii="Verdana" w:hAnsi="Verdana"/>
          <w:sz w:val="22"/>
          <w:szCs w:val="22"/>
        </w:rPr>
        <w:t>STEM</w:t>
      </w:r>
      <w:r w:rsidR="002D45BA" w:rsidRPr="007A5A2E">
        <w:rPr>
          <w:rFonts w:ascii="Verdana" w:hAnsi="Verdana"/>
          <w:sz w:val="22"/>
          <w:szCs w:val="22"/>
        </w:rPr>
        <w:t xml:space="preserve"> ed</w:t>
      </w:r>
      <w:r>
        <w:rPr>
          <w:rFonts w:ascii="Verdana" w:hAnsi="Verdana"/>
          <w:sz w:val="22"/>
          <w:szCs w:val="22"/>
        </w:rPr>
        <w:t>ucation</w:t>
      </w:r>
      <w:r w:rsidR="002D45BA" w:rsidRPr="007A5A2E">
        <w:rPr>
          <w:rFonts w:ascii="Verdana" w:hAnsi="Verdana"/>
          <w:sz w:val="22"/>
          <w:szCs w:val="22"/>
        </w:rPr>
        <w:t xml:space="preserve"> related to </w:t>
      </w:r>
      <w:r>
        <w:rPr>
          <w:rFonts w:ascii="Verdana" w:hAnsi="Verdana"/>
          <w:sz w:val="22"/>
          <w:szCs w:val="22"/>
        </w:rPr>
        <w:t>field programs.</w:t>
      </w:r>
    </w:p>
    <w:p w:rsidR="002D45BA" w:rsidRPr="007A5A2E" w:rsidRDefault="00FC193C" w:rsidP="00FC193C">
      <w:pPr>
        <w:pStyle w:val="ListParagraph"/>
        <w:numPr>
          <w:ilvl w:val="0"/>
          <w:numId w:val="4"/>
        </w:numPr>
        <w:rPr>
          <w:rFonts w:ascii="Verdana" w:hAnsi="Verdana"/>
          <w:sz w:val="22"/>
          <w:szCs w:val="22"/>
        </w:rPr>
      </w:pPr>
      <w:r>
        <w:rPr>
          <w:rFonts w:ascii="Verdana" w:hAnsi="Verdana"/>
          <w:sz w:val="22"/>
          <w:szCs w:val="22"/>
        </w:rPr>
        <w:t>Dr. Hornberger would ask about the organization of education programs.</w:t>
      </w:r>
    </w:p>
    <w:p w:rsidR="002D45BA" w:rsidRPr="0086732C" w:rsidRDefault="002D45BA" w:rsidP="002D45BA">
      <w:pPr>
        <w:rPr>
          <w:rFonts w:ascii="Verdana" w:hAnsi="Verdana"/>
          <w:sz w:val="22"/>
          <w:szCs w:val="22"/>
        </w:rPr>
      </w:pPr>
    </w:p>
    <w:p w:rsidR="003149A8" w:rsidRDefault="00C40C5C" w:rsidP="002D45BA">
      <w:pPr>
        <w:rPr>
          <w:rFonts w:ascii="Verdana" w:hAnsi="Verdana"/>
          <w:sz w:val="22"/>
          <w:szCs w:val="22"/>
        </w:rPr>
      </w:pPr>
      <w:r>
        <w:rPr>
          <w:rFonts w:ascii="Verdana" w:hAnsi="Verdana"/>
          <w:sz w:val="22"/>
          <w:szCs w:val="22"/>
        </w:rPr>
        <w:t>Dr. Kellogg</w:t>
      </w:r>
      <w:r w:rsidR="00FC193C">
        <w:rPr>
          <w:rFonts w:ascii="Verdana" w:hAnsi="Verdana"/>
          <w:sz w:val="22"/>
          <w:szCs w:val="22"/>
        </w:rPr>
        <w:t xml:space="preserve"> suggested giving </w:t>
      </w:r>
      <w:r w:rsidR="003149A8">
        <w:rPr>
          <w:rFonts w:ascii="Verdana" w:hAnsi="Verdana"/>
          <w:sz w:val="22"/>
          <w:szCs w:val="22"/>
        </w:rPr>
        <w:t xml:space="preserve">top </w:t>
      </w:r>
      <w:r w:rsidR="00FC193C">
        <w:rPr>
          <w:rFonts w:ascii="Verdana" w:hAnsi="Verdana"/>
          <w:sz w:val="22"/>
          <w:szCs w:val="22"/>
        </w:rPr>
        <w:t xml:space="preserve">priority to </w:t>
      </w:r>
      <w:r w:rsidR="003149A8">
        <w:rPr>
          <w:rFonts w:ascii="Verdana" w:hAnsi="Verdana"/>
          <w:sz w:val="22"/>
          <w:szCs w:val="22"/>
        </w:rPr>
        <w:t>questions about the</w:t>
      </w:r>
      <w:r w:rsidR="003149A8" w:rsidRPr="0086732C">
        <w:rPr>
          <w:rFonts w:ascii="Verdana" w:hAnsi="Verdana"/>
          <w:sz w:val="22"/>
          <w:szCs w:val="22"/>
        </w:rPr>
        <w:t xml:space="preserve"> merger of </w:t>
      </w:r>
      <w:r w:rsidR="003149A8">
        <w:rPr>
          <w:rFonts w:ascii="Verdana" w:hAnsi="Verdana"/>
          <w:sz w:val="22"/>
          <w:szCs w:val="22"/>
        </w:rPr>
        <w:t>P</w:t>
      </w:r>
      <w:r w:rsidR="003149A8" w:rsidRPr="0086732C">
        <w:rPr>
          <w:rFonts w:ascii="Verdana" w:hAnsi="Verdana"/>
          <w:sz w:val="22"/>
          <w:szCs w:val="22"/>
        </w:rPr>
        <w:t xml:space="preserve">olar </w:t>
      </w:r>
      <w:r w:rsidR="003149A8">
        <w:rPr>
          <w:rFonts w:ascii="Verdana" w:hAnsi="Verdana"/>
          <w:sz w:val="22"/>
          <w:szCs w:val="22"/>
        </w:rPr>
        <w:t>P</w:t>
      </w:r>
      <w:r w:rsidR="003149A8" w:rsidRPr="0086732C">
        <w:rPr>
          <w:rFonts w:ascii="Verdana" w:hAnsi="Verdana"/>
          <w:sz w:val="22"/>
          <w:szCs w:val="22"/>
        </w:rPr>
        <w:t>rogr</w:t>
      </w:r>
      <w:r w:rsidR="003149A8">
        <w:rPr>
          <w:rFonts w:ascii="Verdana" w:hAnsi="Verdana"/>
          <w:sz w:val="22"/>
          <w:szCs w:val="22"/>
        </w:rPr>
        <w:t>ams and its impa</w:t>
      </w:r>
      <w:r w:rsidR="001522D1">
        <w:rPr>
          <w:rFonts w:ascii="Verdana" w:hAnsi="Verdana"/>
          <w:sz w:val="22"/>
          <w:szCs w:val="22"/>
        </w:rPr>
        <w:t>c</w:t>
      </w:r>
      <w:r w:rsidR="003149A8">
        <w:rPr>
          <w:rFonts w:ascii="Verdana" w:hAnsi="Verdana"/>
          <w:sz w:val="22"/>
          <w:szCs w:val="22"/>
        </w:rPr>
        <w:t xml:space="preserve">t, and second priority to questions </w:t>
      </w:r>
      <w:r w:rsidR="00FC193C">
        <w:rPr>
          <w:rFonts w:ascii="Verdana" w:hAnsi="Verdana"/>
          <w:sz w:val="22"/>
          <w:szCs w:val="22"/>
        </w:rPr>
        <w:t xml:space="preserve">about STEM education, diversity, </w:t>
      </w:r>
      <w:r w:rsidR="003149A8">
        <w:rPr>
          <w:rFonts w:ascii="Verdana" w:hAnsi="Verdana"/>
          <w:sz w:val="22"/>
          <w:szCs w:val="22"/>
        </w:rPr>
        <w:t xml:space="preserve">and field perspectives on undergraduate education. </w:t>
      </w:r>
    </w:p>
    <w:p w:rsidR="002D45BA" w:rsidRPr="0086732C" w:rsidRDefault="002D45BA" w:rsidP="002D45BA">
      <w:pPr>
        <w:rPr>
          <w:rFonts w:ascii="Verdana" w:hAnsi="Verdana"/>
          <w:sz w:val="22"/>
          <w:szCs w:val="22"/>
        </w:rPr>
      </w:pPr>
    </w:p>
    <w:p w:rsidR="002D45BA" w:rsidRPr="0086732C" w:rsidRDefault="00F538DE" w:rsidP="00F538DE">
      <w:pPr>
        <w:pStyle w:val="TOC1"/>
      </w:pPr>
      <w:r>
        <w:t>Meeting with the Director and Deputy Director</w:t>
      </w:r>
    </w:p>
    <w:p w:rsidR="002D45BA" w:rsidRPr="0086732C" w:rsidRDefault="002D45BA" w:rsidP="002D45BA">
      <w:pPr>
        <w:rPr>
          <w:rFonts w:ascii="Verdana" w:hAnsi="Verdana"/>
          <w:sz w:val="22"/>
          <w:szCs w:val="22"/>
        </w:rPr>
      </w:pPr>
      <w:r w:rsidRPr="0086732C">
        <w:rPr>
          <w:rFonts w:ascii="Verdana" w:hAnsi="Verdana"/>
          <w:sz w:val="22"/>
          <w:szCs w:val="22"/>
        </w:rPr>
        <w:t xml:space="preserve">Dr. </w:t>
      </w:r>
      <w:r w:rsidR="00F538DE">
        <w:rPr>
          <w:rFonts w:ascii="Verdana" w:hAnsi="Verdana"/>
          <w:sz w:val="22"/>
          <w:szCs w:val="22"/>
        </w:rPr>
        <w:t xml:space="preserve">France </w:t>
      </w:r>
      <w:r w:rsidRPr="0086732C">
        <w:rPr>
          <w:rFonts w:ascii="Verdana" w:hAnsi="Verdana"/>
          <w:sz w:val="22"/>
          <w:szCs w:val="22"/>
        </w:rPr>
        <w:t>C</w:t>
      </w:r>
      <w:r w:rsidR="00972084">
        <w:rPr>
          <w:rFonts w:ascii="Verdana" w:hAnsi="Verdana"/>
          <w:sz w:val="22"/>
          <w:szCs w:val="22"/>
        </w:rPr>
        <w:t>ó</w:t>
      </w:r>
      <w:r w:rsidR="00F538DE">
        <w:rPr>
          <w:rFonts w:ascii="Verdana" w:hAnsi="Verdana"/>
          <w:sz w:val="22"/>
          <w:szCs w:val="22"/>
        </w:rPr>
        <w:t>r</w:t>
      </w:r>
      <w:r w:rsidRPr="0086732C">
        <w:rPr>
          <w:rFonts w:ascii="Verdana" w:hAnsi="Verdana"/>
          <w:sz w:val="22"/>
          <w:szCs w:val="22"/>
        </w:rPr>
        <w:t xml:space="preserve">dova and Dr. </w:t>
      </w:r>
      <w:r w:rsidR="00F538DE">
        <w:rPr>
          <w:rFonts w:ascii="Verdana" w:hAnsi="Verdana"/>
          <w:sz w:val="22"/>
          <w:szCs w:val="22"/>
        </w:rPr>
        <w:t>Cora Marrett</w:t>
      </w:r>
    </w:p>
    <w:p w:rsidR="002D45BA" w:rsidRPr="0086732C" w:rsidRDefault="002D45BA" w:rsidP="002D45BA">
      <w:pPr>
        <w:rPr>
          <w:rFonts w:ascii="Verdana" w:hAnsi="Verdana"/>
          <w:sz w:val="22"/>
          <w:szCs w:val="22"/>
        </w:rPr>
      </w:pPr>
    </w:p>
    <w:p w:rsidR="002D45BA" w:rsidRPr="0086732C" w:rsidRDefault="00F538DE" w:rsidP="00D4770C">
      <w:pPr>
        <w:rPr>
          <w:rFonts w:ascii="Verdana" w:hAnsi="Verdana"/>
          <w:sz w:val="22"/>
          <w:szCs w:val="22"/>
        </w:rPr>
      </w:pPr>
      <w:r>
        <w:rPr>
          <w:rFonts w:ascii="Verdana" w:hAnsi="Verdana"/>
          <w:sz w:val="22"/>
          <w:szCs w:val="22"/>
        </w:rPr>
        <w:t xml:space="preserve">Unexpectedly, </w:t>
      </w:r>
      <w:r w:rsidR="00D4770C">
        <w:rPr>
          <w:rFonts w:ascii="Verdana" w:hAnsi="Verdana"/>
          <w:sz w:val="22"/>
          <w:szCs w:val="22"/>
        </w:rPr>
        <w:t>Dr. Córdova</w:t>
      </w:r>
      <w:r>
        <w:rPr>
          <w:rFonts w:ascii="Verdana" w:hAnsi="Verdana"/>
          <w:sz w:val="22"/>
          <w:szCs w:val="22"/>
        </w:rPr>
        <w:t xml:space="preserve"> joined Dr. Marrett to respond to </w:t>
      </w:r>
      <w:r w:rsidR="007971B9">
        <w:rPr>
          <w:rFonts w:ascii="Verdana" w:hAnsi="Verdana"/>
          <w:sz w:val="22"/>
          <w:szCs w:val="22"/>
        </w:rPr>
        <w:t>the Advisory Committee’s (AC)</w:t>
      </w:r>
      <w:r>
        <w:rPr>
          <w:rFonts w:ascii="Verdana" w:hAnsi="Verdana"/>
          <w:sz w:val="22"/>
          <w:szCs w:val="22"/>
        </w:rPr>
        <w:t xml:space="preserve"> questions. </w:t>
      </w:r>
      <w:r w:rsidR="004E3822">
        <w:rPr>
          <w:rFonts w:ascii="Verdana" w:hAnsi="Verdana"/>
          <w:sz w:val="22"/>
          <w:szCs w:val="22"/>
        </w:rPr>
        <w:t>Dr. Kellogg</w:t>
      </w:r>
      <w:r>
        <w:rPr>
          <w:rFonts w:ascii="Verdana" w:hAnsi="Verdana"/>
          <w:sz w:val="22"/>
          <w:szCs w:val="22"/>
        </w:rPr>
        <w:t xml:space="preserve"> expressed appreciation to </w:t>
      </w:r>
      <w:r w:rsidR="00D4770C">
        <w:rPr>
          <w:rFonts w:ascii="Verdana" w:hAnsi="Verdana"/>
          <w:sz w:val="22"/>
          <w:szCs w:val="22"/>
        </w:rPr>
        <w:t>Dr. Córdova</w:t>
      </w:r>
      <w:r>
        <w:rPr>
          <w:rFonts w:ascii="Verdana" w:hAnsi="Verdana"/>
          <w:sz w:val="22"/>
          <w:szCs w:val="22"/>
        </w:rPr>
        <w:t xml:space="preserve"> and Dr. Marrett for attending the session. </w:t>
      </w:r>
      <w:r w:rsidR="00D4770C">
        <w:rPr>
          <w:rFonts w:ascii="Verdana" w:hAnsi="Verdana"/>
          <w:sz w:val="22"/>
          <w:szCs w:val="22"/>
        </w:rPr>
        <w:t xml:space="preserve">She </w:t>
      </w:r>
      <w:r>
        <w:rPr>
          <w:rFonts w:ascii="Verdana" w:hAnsi="Verdana"/>
          <w:sz w:val="22"/>
          <w:szCs w:val="22"/>
        </w:rPr>
        <w:t xml:space="preserve">thanked Dr. Marrett for her leadership </w:t>
      </w:r>
      <w:r w:rsidR="00D4770C">
        <w:rPr>
          <w:rFonts w:ascii="Verdana" w:hAnsi="Verdana"/>
          <w:sz w:val="22"/>
          <w:szCs w:val="22"/>
        </w:rPr>
        <w:t>at</w:t>
      </w:r>
      <w:r w:rsidR="002D45BA" w:rsidRPr="0086732C">
        <w:rPr>
          <w:rFonts w:ascii="Verdana" w:hAnsi="Verdana"/>
          <w:sz w:val="22"/>
          <w:szCs w:val="22"/>
        </w:rPr>
        <w:t xml:space="preserve"> NSF during challengin</w:t>
      </w:r>
      <w:r>
        <w:rPr>
          <w:rFonts w:ascii="Verdana" w:hAnsi="Verdana"/>
          <w:sz w:val="22"/>
          <w:szCs w:val="22"/>
        </w:rPr>
        <w:t>g</w:t>
      </w:r>
      <w:r w:rsidR="002D45BA" w:rsidRPr="0086732C">
        <w:rPr>
          <w:rFonts w:ascii="Verdana" w:hAnsi="Verdana"/>
          <w:sz w:val="22"/>
          <w:szCs w:val="22"/>
        </w:rPr>
        <w:t xml:space="preserve"> times. </w:t>
      </w:r>
    </w:p>
    <w:p w:rsidR="002D45BA" w:rsidRPr="0086732C" w:rsidRDefault="002D45BA" w:rsidP="002D45BA">
      <w:pPr>
        <w:rPr>
          <w:rFonts w:ascii="Verdana" w:hAnsi="Verdana"/>
          <w:sz w:val="22"/>
          <w:szCs w:val="22"/>
        </w:rPr>
      </w:pPr>
    </w:p>
    <w:p w:rsidR="002D45BA" w:rsidRPr="0086732C" w:rsidRDefault="00D4770C" w:rsidP="002D45BA">
      <w:pPr>
        <w:rPr>
          <w:rFonts w:ascii="Verdana" w:hAnsi="Verdana"/>
          <w:sz w:val="22"/>
          <w:szCs w:val="22"/>
        </w:rPr>
      </w:pPr>
      <w:r>
        <w:rPr>
          <w:rFonts w:ascii="Verdana" w:hAnsi="Verdana"/>
          <w:sz w:val="22"/>
          <w:szCs w:val="22"/>
        </w:rPr>
        <w:t>Dr. Marrett</w:t>
      </w:r>
      <w:r w:rsidR="00F538DE">
        <w:rPr>
          <w:rFonts w:ascii="Verdana" w:hAnsi="Verdana"/>
          <w:sz w:val="22"/>
          <w:szCs w:val="22"/>
        </w:rPr>
        <w:t xml:space="preserve"> expressed pleasure and surprise at </w:t>
      </w:r>
      <w:r w:rsidR="00972084">
        <w:rPr>
          <w:rFonts w:ascii="Verdana" w:hAnsi="Verdana"/>
          <w:sz w:val="22"/>
          <w:szCs w:val="22"/>
        </w:rPr>
        <w:t>Dr. Córdova</w:t>
      </w:r>
      <w:r w:rsidR="00F538DE">
        <w:rPr>
          <w:rFonts w:ascii="Verdana" w:hAnsi="Verdana"/>
          <w:sz w:val="22"/>
          <w:szCs w:val="22"/>
        </w:rPr>
        <w:t xml:space="preserve">’s </w:t>
      </w:r>
      <w:r w:rsidR="007971B9">
        <w:rPr>
          <w:rFonts w:ascii="Verdana" w:hAnsi="Verdana"/>
          <w:sz w:val="22"/>
          <w:szCs w:val="22"/>
        </w:rPr>
        <w:t>attendance at the session</w:t>
      </w:r>
      <w:r w:rsidR="00F538DE">
        <w:rPr>
          <w:rFonts w:ascii="Verdana" w:hAnsi="Verdana"/>
          <w:sz w:val="22"/>
          <w:szCs w:val="22"/>
        </w:rPr>
        <w:t xml:space="preserve">. She noted that the times </w:t>
      </w:r>
      <w:r w:rsidR="007971B9">
        <w:rPr>
          <w:rFonts w:ascii="Verdana" w:hAnsi="Verdana"/>
          <w:sz w:val="22"/>
          <w:szCs w:val="22"/>
        </w:rPr>
        <w:t>we</w:t>
      </w:r>
      <w:r w:rsidR="00F538DE">
        <w:rPr>
          <w:rFonts w:ascii="Verdana" w:hAnsi="Verdana"/>
          <w:sz w:val="22"/>
          <w:szCs w:val="22"/>
        </w:rPr>
        <w:t>re challenging, citing the example of the cancellation of the Committee’s fall meeting. The</w:t>
      </w:r>
      <w:r w:rsidR="002D45BA" w:rsidRPr="0086732C">
        <w:rPr>
          <w:rFonts w:ascii="Verdana" w:hAnsi="Verdana"/>
          <w:sz w:val="22"/>
          <w:szCs w:val="22"/>
        </w:rPr>
        <w:t xml:space="preserve"> Geosciences </w:t>
      </w:r>
      <w:r w:rsidR="00F538DE">
        <w:rPr>
          <w:rFonts w:ascii="Verdana" w:hAnsi="Verdana"/>
          <w:sz w:val="22"/>
          <w:szCs w:val="22"/>
        </w:rPr>
        <w:t>D</w:t>
      </w:r>
      <w:r w:rsidR="002D45BA" w:rsidRPr="0086732C">
        <w:rPr>
          <w:rFonts w:ascii="Verdana" w:hAnsi="Verdana"/>
          <w:sz w:val="22"/>
          <w:szCs w:val="22"/>
        </w:rPr>
        <w:t>irectorate</w:t>
      </w:r>
      <w:r w:rsidR="007971B9">
        <w:rPr>
          <w:rFonts w:ascii="Verdana" w:hAnsi="Verdana"/>
          <w:sz w:val="22"/>
          <w:szCs w:val="22"/>
        </w:rPr>
        <w:t>, she said, had</w:t>
      </w:r>
      <w:r w:rsidR="00F538DE">
        <w:rPr>
          <w:rFonts w:ascii="Verdana" w:hAnsi="Verdana"/>
          <w:sz w:val="22"/>
          <w:szCs w:val="22"/>
        </w:rPr>
        <w:t xml:space="preserve"> recovered incredibly well from</w:t>
      </w:r>
      <w:r w:rsidR="00117579">
        <w:rPr>
          <w:rFonts w:ascii="Verdana" w:hAnsi="Verdana"/>
          <w:sz w:val="22"/>
          <w:szCs w:val="22"/>
        </w:rPr>
        <w:t xml:space="preserve"> </w:t>
      </w:r>
      <w:r w:rsidR="002D45BA" w:rsidRPr="0086732C">
        <w:rPr>
          <w:rFonts w:ascii="Verdana" w:hAnsi="Verdana"/>
          <w:sz w:val="22"/>
          <w:szCs w:val="22"/>
        </w:rPr>
        <w:t xml:space="preserve">sequestration. </w:t>
      </w:r>
    </w:p>
    <w:p w:rsidR="002D45BA" w:rsidRPr="0086732C" w:rsidRDefault="002D45BA" w:rsidP="002D45BA">
      <w:pPr>
        <w:rPr>
          <w:rFonts w:ascii="Verdana" w:hAnsi="Verdana"/>
          <w:sz w:val="22"/>
          <w:szCs w:val="22"/>
        </w:rPr>
      </w:pPr>
    </w:p>
    <w:p w:rsidR="002D45BA" w:rsidRPr="0086732C" w:rsidRDefault="00117579" w:rsidP="002D45BA">
      <w:pPr>
        <w:rPr>
          <w:rFonts w:ascii="Verdana" w:hAnsi="Verdana"/>
          <w:sz w:val="22"/>
          <w:szCs w:val="22"/>
        </w:rPr>
      </w:pPr>
      <w:r>
        <w:rPr>
          <w:rFonts w:ascii="Verdana" w:hAnsi="Verdana"/>
          <w:sz w:val="22"/>
          <w:szCs w:val="22"/>
        </w:rPr>
        <w:t>NSF ha</w:t>
      </w:r>
      <w:r w:rsidR="007971B9">
        <w:rPr>
          <w:rFonts w:ascii="Verdana" w:hAnsi="Verdana"/>
          <w:sz w:val="22"/>
          <w:szCs w:val="22"/>
        </w:rPr>
        <w:t>d</w:t>
      </w:r>
      <w:r>
        <w:rPr>
          <w:rFonts w:ascii="Verdana" w:hAnsi="Verdana"/>
          <w:sz w:val="22"/>
          <w:szCs w:val="22"/>
        </w:rPr>
        <w:t xml:space="preserve"> released its </w:t>
      </w:r>
      <w:r w:rsidR="00D4770C">
        <w:rPr>
          <w:rFonts w:ascii="Verdana" w:hAnsi="Verdana"/>
          <w:sz w:val="22"/>
          <w:szCs w:val="22"/>
        </w:rPr>
        <w:t xml:space="preserve">FY15 </w:t>
      </w:r>
      <w:r w:rsidR="002D45BA" w:rsidRPr="0086732C">
        <w:rPr>
          <w:rFonts w:ascii="Verdana" w:hAnsi="Verdana"/>
          <w:sz w:val="22"/>
          <w:szCs w:val="22"/>
        </w:rPr>
        <w:t xml:space="preserve">budget request </w:t>
      </w:r>
      <w:r w:rsidR="00D4770C">
        <w:rPr>
          <w:rFonts w:ascii="Verdana" w:hAnsi="Verdana"/>
          <w:sz w:val="22"/>
          <w:szCs w:val="22"/>
        </w:rPr>
        <w:t>of</w:t>
      </w:r>
      <w:r w:rsidR="007A4144">
        <w:rPr>
          <w:rFonts w:ascii="Verdana" w:hAnsi="Verdana"/>
          <w:sz w:val="22"/>
          <w:szCs w:val="22"/>
        </w:rPr>
        <w:t xml:space="preserve"> $7.4 B, following </w:t>
      </w:r>
      <w:r w:rsidR="002D45BA" w:rsidRPr="0086732C">
        <w:rPr>
          <w:rFonts w:ascii="Verdana" w:hAnsi="Verdana"/>
          <w:sz w:val="22"/>
          <w:szCs w:val="22"/>
        </w:rPr>
        <w:t>a reasonable increase</w:t>
      </w:r>
      <w:r w:rsidR="007A4144">
        <w:rPr>
          <w:rFonts w:ascii="Verdana" w:hAnsi="Verdana"/>
          <w:sz w:val="22"/>
          <w:szCs w:val="22"/>
        </w:rPr>
        <w:t xml:space="preserve"> </w:t>
      </w:r>
      <w:r w:rsidR="002D45BA" w:rsidRPr="0086732C">
        <w:rPr>
          <w:rFonts w:ascii="Verdana" w:hAnsi="Verdana"/>
          <w:sz w:val="22"/>
          <w:szCs w:val="22"/>
        </w:rPr>
        <w:t xml:space="preserve">in </w:t>
      </w:r>
      <w:r w:rsidR="004B5E78">
        <w:rPr>
          <w:rFonts w:ascii="Verdana" w:hAnsi="Verdana"/>
          <w:sz w:val="22"/>
          <w:szCs w:val="22"/>
        </w:rPr>
        <w:t>FY</w:t>
      </w:r>
      <w:r w:rsidR="002D45BA" w:rsidRPr="0086732C">
        <w:rPr>
          <w:rFonts w:ascii="Verdana" w:hAnsi="Verdana"/>
          <w:sz w:val="22"/>
          <w:szCs w:val="22"/>
        </w:rPr>
        <w:t xml:space="preserve">14. Released </w:t>
      </w:r>
      <w:r w:rsidR="007A4144">
        <w:rPr>
          <w:rFonts w:ascii="Verdana" w:hAnsi="Verdana"/>
          <w:sz w:val="22"/>
          <w:szCs w:val="22"/>
        </w:rPr>
        <w:t xml:space="preserve">with </w:t>
      </w:r>
      <w:r w:rsidR="002D45BA" w:rsidRPr="0086732C">
        <w:rPr>
          <w:rFonts w:ascii="Verdana" w:hAnsi="Verdana"/>
          <w:sz w:val="22"/>
          <w:szCs w:val="22"/>
        </w:rPr>
        <w:t xml:space="preserve">the budget </w:t>
      </w:r>
      <w:r w:rsidR="007971B9">
        <w:rPr>
          <w:rFonts w:ascii="Verdana" w:hAnsi="Verdana"/>
          <w:sz w:val="22"/>
          <w:szCs w:val="22"/>
        </w:rPr>
        <w:t>wa</w:t>
      </w:r>
      <w:r w:rsidR="002D45BA" w:rsidRPr="0086732C">
        <w:rPr>
          <w:rFonts w:ascii="Verdana" w:hAnsi="Verdana"/>
          <w:sz w:val="22"/>
          <w:szCs w:val="22"/>
        </w:rPr>
        <w:t xml:space="preserve">s </w:t>
      </w:r>
      <w:r w:rsidR="007A4144">
        <w:rPr>
          <w:rFonts w:ascii="Verdana" w:hAnsi="Verdana"/>
          <w:sz w:val="22"/>
          <w:szCs w:val="22"/>
        </w:rPr>
        <w:t xml:space="preserve">a </w:t>
      </w:r>
      <w:r w:rsidR="002D45BA" w:rsidRPr="0086732C">
        <w:rPr>
          <w:rFonts w:ascii="Verdana" w:hAnsi="Verdana"/>
          <w:sz w:val="22"/>
          <w:szCs w:val="22"/>
        </w:rPr>
        <w:t xml:space="preserve">strategic plan for </w:t>
      </w:r>
      <w:r w:rsidR="007A4144">
        <w:rPr>
          <w:rFonts w:ascii="Verdana" w:hAnsi="Verdana"/>
          <w:sz w:val="22"/>
          <w:szCs w:val="22"/>
        </w:rPr>
        <w:t>FY</w:t>
      </w:r>
      <w:r w:rsidR="002D45BA" w:rsidRPr="0086732C">
        <w:rPr>
          <w:rFonts w:ascii="Verdana" w:hAnsi="Verdana"/>
          <w:sz w:val="22"/>
          <w:szCs w:val="22"/>
        </w:rPr>
        <w:t xml:space="preserve">14 and </w:t>
      </w:r>
      <w:r w:rsidR="007A4144">
        <w:rPr>
          <w:rFonts w:ascii="Verdana" w:hAnsi="Verdana"/>
          <w:sz w:val="22"/>
          <w:szCs w:val="22"/>
        </w:rPr>
        <w:t>FY</w:t>
      </w:r>
      <w:r w:rsidR="002D45BA" w:rsidRPr="0086732C">
        <w:rPr>
          <w:rFonts w:ascii="Verdana" w:hAnsi="Verdana"/>
          <w:sz w:val="22"/>
          <w:szCs w:val="22"/>
        </w:rPr>
        <w:t xml:space="preserve">15. </w:t>
      </w:r>
      <w:r w:rsidR="00D4770C">
        <w:rPr>
          <w:rFonts w:ascii="Verdana" w:hAnsi="Verdana"/>
          <w:sz w:val="22"/>
          <w:szCs w:val="22"/>
        </w:rPr>
        <w:t>Dr. Marrett</w:t>
      </w:r>
      <w:r w:rsidR="007A4144">
        <w:rPr>
          <w:rFonts w:ascii="Verdana" w:hAnsi="Verdana"/>
          <w:sz w:val="22"/>
          <w:szCs w:val="22"/>
        </w:rPr>
        <w:t xml:space="preserve"> thanked the Committee for their input.</w:t>
      </w:r>
    </w:p>
    <w:p w:rsidR="002D45BA" w:rsidRPr="0086732C" w:rsidRDefault="002D45BA" w:rsidP="002D45BA">
      <w:pPr>
        <w:rPr>
          <w:rFonts w:ascii="Verdana" w:hAnsi="Verdana"/>
          <w:sz w:val="22"/>
          <w:szCs w:val="22"/>
        </w:rPr>
      </w:pPr>
    </w:p>
    <w:p w:rsidR="002D45BA" w:rsidRPr="0086732C" w:rsidRDefault="007971B9" w:rsidP="002D45BA">
      <w:pPr>
        <w:rPr>
          <w:rFonts w:ascii="Verdana" w:hAnsi="Verdana"/>
          <w:sz w:val="22"/>
          <w:szCs w:val="22"/>
        </w:rPr>
      </w:pPr>
      <w:r>
        <w:rPr>
          <w:rFonts w:ascii="Verdana" w:hAnsi="Verdana"/>
          <w:sz w:val="22"/>
          <w:szCs w:val="22"/>
        </w:rPr>
        <w:t>The budget contained</w:t>
      </w:r>
      <w:r w:rsidR="007A4144">
        <w:rPr>
          <w:rFonts w:ascii="Verdana" w:hAnsi="Verdana"/>
          <w:sz w:val="22"/>
          <w:szCs w:val="22"/>
        </w:rPr>
        <w:t xml:space="preserve"> </w:t>
      </w:r>
      <w:r w:rsidR="002D45BA" w:rsidRPr="0086732C">
        <w:rPr>
          <w:rFonts w:ascii="Verdana" w:hAnsi="Verdana"/>
          <w:sz w:val="22"/>
          <w:szCs w:val="22"/>
        </w:rPr>
        <w:t xml:space="preserve">performance goals </w:t>
      </w:r>
      <w:r w:rsidR="007A4144">
        <w:rPr>
          <w:rFonts w:ascii="Verdana" w:hAnsi="Verdana"/>
          <w:sz w:val="22"/>
          <w:szCs w:val="22"/>
        </w:rPr>
        <w:t>as well as requirements for t</w:t>
      </w:r>
      <w:r w:rsidR="002D45BA" w:rsidRPr="0086732C">
        <w:rPr>
          <w:rFonts w:ascii="Verdana" w:hAnsi="Verdana"/>
          <w:sz w:val="22"/>
          <w:szCs w:val="22"/>
        </w:rPr>
        <w:t>ransparency and ac</w:t>
      </w:r>
      <w:r w:rsidR="007A4144">
        <w:rPr>
          <w:rFonts w:ascii="Verdana" w:hAnsi="Verdana"/>
          <w:sz w:val="22"/>
          <w:szCs w:val="22"/>
        </w:rPr>
        <w:t>c</w:t>
      </w:r>
      <w:r w:rsidR="002D45BA" w:rsidRPr="0086732C">
        <w:rPr>
          <w:rFonts w:ascii="Verdana" w:hAnsi="Verdana"/>
          <w:sz w:val="22"/>
          <w:szCs w:val="22"/>
        </w:rPr>
        <w:t xml:space="preserve">ountability. </w:t>
      </w:r>
      <w:r w:rsidR="007A4144">
        <w:rPr>
          <w:rFonts w:ascii="Verdana" w:hAnsi="Verdana"/>
          <w:sz w:val="22"/>
          <w:szCs w:val="22"/>
        </w:rPr>
        <w:t>The people at NSF are stewards of public funds.</w:t>
      </w:r>
      <w:r w:rsidR="00126894">
        <w:rPr>
          <w:rFonts w:ascii="Verdana" w:hAnsi="Verdana"/>
          <w:sz w:val="22"/>
          <w:szCs w:val="22"/>
        </w:rPr>
        <w:t xml:space="preserve"> Dr. Marrett highlighted that Dr. David</w:t>
      </w:r>
      <w:r w:rsidR="002D45BA" w:rsidRPr="0086732C">
        <w:rPr>
          <w:rFonts w:ascii="Verdana" w:hAnsi="Verdana"/>
          <w:sz w:val="22"/>
          <w:szCs w:val="22"/>
        </w:rPr>
        <w:t xml:space="preserve"> Verardo </w:t>
      </w:r>
      <w:r w:rsidR="00126894">
        <w:rPr>
          <w:rFonts w:ascii="Verdana" w:hAnsi="Verdana"/>
          <w:sz w:val="22"/>
          <w:szCs w:val="22"/>
        </w:rPr>
        <w:t>wa</w:t>
      </w:r>
      <w:r w:rsidR="002D45BA" w:rsidRPr="0086732C">
        <w:rPr>
          <w:rFonts w:ascii="Verdana" w:hAnsi="Verdana"/>
          <w:sz w:val="22"/>
          <w:szCs w:val="22"/>
        </w:rPr>
        <w:t xml:space="preserve">s on </w:t>
      </w:r>
      <w:r w:rsidR="00126894">
        <w:rPr>
          <w:rFonts w:ascii="Verdana" w:hAnsi="Verdana"/>
          <w:sz w:val="22"/>
          <w:szCs w:val="22"/>
        </w:rPr>
        <w:t xml:space="preserve">a </w:t>
      </w:r>
      <w:r w:rsidR="002D45BA" w:rsidRPr="0086732C">
        <w:rPr>
          <w:rFonts w:ascii="Verdana" w:hAnsi="Verdana"/>
          <w:sz w:val="22"/>
          <w:szCs w:val="22"/>
        </w:rPr>
        <w:t>working group on transparency and accountability</w:t>
      </w:r>
      <w:r w:rsidR="00126894">
        <w:rPr>
          <w:rFonts w:ascii="Verdana" w:hAnsi="Verdana"/>
          <w:sz w:val="22"/>
          <w:szCs w:val="22"/>
        </w:rPr>
        <w:t xml:space="preserve"> and that Dr. </w:t>
      </w:r>
      <w:r w:rsidR="002D45BA" w:rsidRPr="0086732C">
        <w:rPr>
          <w:rFonts w:ascii="Verdana" w:hAnsi="Verdana"/>
          <w:sz w:val="22"/>
          <w:szCs w:val="22"/>
        </w:rPr>
        <w:t xml:space="preserve">Michael Morgan </w:t>
      </w:r>
      <w:r w:rsidR="00126894">
        <w:rPr>
          <w:rFonts w:ascii="Verdana" w:hAnsi="Verdana"/>
          <w:sz w:val="22"/>
          <w:szCs w:val="22"/>
        </w:rPr>
        <w:t xml:space="preserve">had been facilitating conversations among </w:t>
      </w:r>
      <w:r w:rsidR="00AD6F42">
        <w:rPr>
          <w:rFonts w:ascii="Verdana" w:hAnsi="Verdana"/>
          <w:sz w:val="22"/>
          <w:szCs w:val="22"/>
        </w:rPr>
        <w:t xml:space="preserve">Division Directors </w:t>
      </w:r>
      <w:r w:rsidR="00126894">
        <w:rPr>
          <w:rFonts w:ascii="Verdana" w:hAnsi="Verdana"/>
          <w:sz w:val="22"/>
          <w:szCs w:val="22"/>
        </w:rPr>
        <w:t xml:space="preserve">on </w:t>
      </w:r>
      <w:r>
        <w:rPr>
          <w:rFonts w:ascii="Verdana" w:hAnsi="Verdana"/>
          <w:sz w:val="22"/>
          <w:szCs w:val="22"/>
        </w:rPr>
        <w:t>the topic</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Default="00972084" w:rsidP="002D45BA">
      <w:pPr>
        <w:rPr>
          <w:rFonts w:ascii="Verdana" w:hAnsi="Verdana"/>
          <w:sz w:val="22"/>
          <w:szCs w:val="22"/>
        </w:rPr>
      </w:pPr>
      <w:r>
        <w:rPr>
          <w:rFonts w:ascii="Verdana" w:hAnsi="Verdana"/>
          <w:sz w:val="22"/>
          <w:szCs w:val="22"/>
        </w:rPr>
        <w:t>Dr. Córdova</w:t>
      </w:r>
      <w:r w:rsidR="006068D5">
        <w:rPr>
          <w:rFonts w:ascii="Verdana" w:hAnsi="Verdana"/>
          <w:sz w:val="22"/>
          <w:szCs w:val="22"/>
        </w:rPr>
        <w:t xml:space="preserve"> thanked Committee members for their service</w:t>
      </w:r>
      <w:r w:rsidR="002D45BA" w:rsidRPr="0086732C">
        <w:rPr>
          <w:rFonts w:ascii="Verdana" w:hAnsi="Verdana"/>
          <w:sz w:val="22"/>
          <w:szCs w:val="22"/>
        </w:rPr>
        <w:t xml:space="preserve">. </w:t>
      </w:r>
      <w:r w:rsidR="006068D5">
        <w:rPr>
          <w:rFonts w:ascii="Verdana" w:hAnsi="Verdana"/>
          <w:sz w:val="22"/>
          <w:szCs w:val="22"/>
        </w:rPr>
        <w:t xml:space="preserve">She said there is nothing like the </w:t>
      </w:r>
      <w:r w:rsidR="002D45BA" w:rsidRPr="0086732C">
        <w:rPr>
          <w:rFonts w:ascii="Verdana" w:hAnsi="Verdana"/>
          <w:sz w:val="22"/>
          <w:szCs w:val="22"/>
        </w:rPr>
        <w:t xml:space="preserve">first-hand interactions </w:t>
      </w:r>
      <w:r w:rsidR="006068D5">
        <w:rPr>
          <w:rFonts w:ascii="Verdana" w:hAnsi="Verdana"/>
          <w:sz w:val="22"/>
          <w:szCs w:val="22"/>
        </w:rPr>
        <w:t xml:space="preserve">that happen at meetings like these </w:t>
      </w:r>
      <w:r w:rsidR="002D45BA" w:rsidRPr="0086732C">
        <w:rPr>
          <w:rFonts w:ascii="Verdana" w:hAnsi="Verdana"/>
          <w:sz w:val="22"/>
          <w:szCs w:val="22"/>
        </w:rPr>
        <w:t xml:space="preserve">for the progress of this field. </w:t>
      </w:r>
      <w:r w:rsidR="006F322D">
        <w:rPr>
          <w:rFonts w:ascii="Verdana" w:hAnsi="Verdana"/>
          <w:sz w:val="22"/>
          <w:szCs w:val="22"/>
        </w:rPr>
        <w:t xml:space="preserve">Having been to Antarctica twice, </w:t>
      </w:r>
      <w:r>
        <w:rPr>
          <w:rFonts w:ascii="Verdana" w:hAnsi="Verdana"/>
          <w:sz w:val="22"/>
          <w:szCs w:val="22"/>
        </w:rPr>
        <w:t xml:space="preserve">she said, </w:t>
      </w:r>
      <w:r w:rsidR="00F563D5">
        <w:rPr>
          <w:rFonts w:ascii="Verdana" w:hAnsi="Verdana"/>
          <w:sz w:val="22"/>
          <w:szCs w:val="22"/>
        </w:rPr>
        <w:t>she appreciated what NSF wa</w:t>
      </w:r>
      <w:r w:rsidR="006F322D">
        <w:rPr>
          <w:rFonts w:ascii="Verdana" w:hAnsi="Verdana"/>
          <w:sz w:val="22"/>
          <w:szCs w:val="22"/>
        </w:rPr>
        <w:t xml:space="preserve">s doing there, doing research and being a steward. </w:t>
      </w:r>
      <w:r w:rsidR="002D45BA" w:rsidRPr="0086732C">
        <w:rPr>
          <w:rFonts w:ascii="Verdana" w:hAnsi="Verdana"/>
          <w:sz w:val="22"/>
          <w:szCs w:val="22"/>
        </w:rPr>
        <w:t>NSF</w:t>
      </w:r>
      <w:r w:rsidR="006F322D">
        <w:rPr>
          <w:rFonts w:ascii="Verdana" w:hAnsi="Verdana"/>
          <w:sz w:val="22"/>
          <w:szCs w:val="22"/>
        </w:rPr>
        <w:t>’s</w:t>
      </w:r>
      <w:r w:rsidR="002D45BA" w:rsidRPr="0086732C">
        <w:rPr>
          <w:rFonts w:ascii="Verdana" w:hAnsi="Verdana"/>
          <w:sz w:val="22"/>
          <w:szCs w:val="22"/>
        </w:rPr>
        <w:t xml:space="preserve"> goal</w:t>
      </w:r>
      <w:r w:rsidR="00F563D5">
        <w:rPr>
          <w:rFonts w:ascii="Verdana" w:hAnsi="Verdana"/>
          <w:sz w:val="22"/>
          <w:szCs w:val="22"/>
        </w:rPr>
        <w:t xml:space="preserve"> wa</w:t>
      </w:r>
      <w:r w:rsidR="006F322D">
        <w:rPr>
          <w:rFonts w:ascii="Verdana" w:hAnsi="Verdana"/>
          <w:sz w:val="22"/>
          <w:szCs w:val="22"/>
        </w:rPr>
        <w:t xml:space="preserve">s to keep </w:t>
      </w:r>
      <w:r w:rsidR="002D45BA" w:rsidRPr="0086732C">
        <w:rPr>
          <w:rFonts w:ascii="Verdana" w:hAnsi="Verdana"/>
          <w:sz w:val="22"/>
          <w:szCs w:val="22"/>
        </w:rPr>
        <w:t>scientists and the work they do foremost in the country's mind.</w:t>
      </w:r>
    </w:p>
    <w:p w:rsidR="002D45BA" w:rsidRPr="0086732C" w:rsidRDefault="002D45BA" w:rsidP="002D45BA">
      <w:pPr>
        <w:rPr>
          <w:rFonts w:ascii="Verdana" w:hAnsi="Verdana"/>
          <w:sz w:val="22"/>
          <w:szCs w:val="22"/>
        </w:rPr>
      </w:pPr>
    </w:p>
    <w:p w:rsidR="00AD6F42" w:rsidRDefault="001312B3" w:rsidP="002D45BA">
      <w:pPr>
        <w:rPr>
          <w:rFonts w:ascii="Verdana" w:hAnsi="Verdana"/>
          <w:sz w:val="22"/>
          <w:szCs w:val="22"/>
        </w:rPr>
      </w:pPr>
      <w:r>
        <w:rPr>
          <w:rFonts w:ascii="Verdana" w:hAnsi="Verdana"/>
          <w:sz w:val="22"/>
          <w:szCs w:val="22"/>
        </w:rPr>
        <w:t>Dr. Cheng</w:t>
      </w:r>
      <w:r w:rsidR="002505D7">
        <w:rPr>
          <w:rFonts w:ascii="Verdana" w:hAnsi="Verdana"/>
          <w:sz w:val="22"/>
          <w:szCs w:val="22"/>
        </w:rPr>
        <w:t xml:space="preserve"> </w:t>
      </w:r>
      <w:r w:rsidR="00E82B36">
        <w:rPr>
          <w:rFonts w:ascii="Verdana" w:hAnsi="Verdana"/>
          <w:sz w:val="22"/>
          <w:szCs w:val="22"/>
        </w:rPr>
        <w:t>explained that w</w:t>
      </w:r>
      <w:r w:rsidR="002505D7">
        <w:rPr>
          <w:rFonts w:ascii="Verdana" w:hAnsi="Verdana"/>
          <w:sz w:val="22"/>
          <w:szCs w:val="22"/>
        </w:rPr>
        <w:t>hen the m</w:t>
      </w:r>
      <w:r w:rsidR="002D45BA" w:rsidRPr="0086732C">
        <w:rPr>
          <w:rFonts w:ascii="Verdana" w:hAnsi="Verdana"/>
          <w:sz w:val="22"/>
          <w:szCs w:val="22"/>
        </w:rPr>
        <w:t xml:space="preserve">erger between </w:t>
      </w:r>
      <w:r w:rsidR="002505D7">
        <w:rPr>
          <w:rFonts w:ascii="Verdana" w:hAnsi="Verdana"/>
          <w:sz w:val="22"/>
          <w:szCs w:val="22"/>
        </w:rPr>
        <w:t>P</w:t>
      </w:r>
      <w:r w:rsidR="002D45BA" w:rsidRPr="0086732C">
        <w:rPr>
          <w:rFonts w:ascii="Verdana" w:hAnsi="Verdana"/>
          <w:sz w:val="22"/>
          <w:szCs w:val="22"/>
        </w:rPr>
        <w:t xml:space="preserve">olar and </w:t>
      </w:r>
      <w:r w:rsidR="006A6085">
        <w:rPr>
          <w:rFonts w:ascii="Verdana" w:hAnsi="Verdana"/>
          <w:sz w:val="22"/>
          <w:szCs w:val="22"/>
        </w:rPr>
        <w:t>GEO</w:t>
      </w:r>
      <w:r w:rsidR="002D45BA" w:rsidRPr="0086732C">
        <w:rPr>
          <w:rFonts w:ascii="Verdana" w:hAnsi="Verdana"/>
          <w:sz w:val="22"/>
          <w:szCs w:val="22"/>
        </w:rPr>
        <w:t xml:space="preserve"> </w:t>
      </w:r>
      <w:r w:rsidR="00E82B36">
        <w:rPr>
          <w:rFonts w:ascii="Verdana" w:hAnsi="Verdana"/>
          <w:sz w:val="22"/>
          <w:szCs w:val="22"/>
        </w:rPr>
        <w:t>had been</w:t>
      </w:r>
      <w:r w:rsidR="002D45BA" w:rsidRPr="0086732C">
        <w:rPr>
          <w:rFonts w:ascii="Verdana" w:hAnsi="Verdana"/>
          <w:sz w:val="22"/>
          <w:szCs w:val="22"/>
        </w:rPr>
        <w:t xml:space="preserve"> announced</w:t>
      </w:r>
      <w:r w:rsidR="002505D7">
        <w:rPr>
          <w:rFonts w:ascii="Verdana" w:hAnsi="Verdana"/>
          <w:sz w:val="22"/>
          <w:szCs w:val="22"/>
        </w:rPr>
        <w:t xml:space="preserve"> 2 years ago</w:t>
      </w:r>
      <w:r w:rsidR="00E82B36">
        <w:rPr>
          <w:rFonts w:ascii="Verdana" w:hAnsi="Verdana"/>
          <w:sz w:val="22"/>
          <w:szCs w:val="22"/>
        </w:rPr>
        <w:t xml:space="preserve"> earlier</w:t>
      </w:r>
      <w:r w:rsidR="002505D7">
        <w:rPr>
          <w:rFonts w:ascii="Verdana" w:hAnsi="Verdana"/>
          <w:sz w:val="22"/>
          <w:szCs w:val="22"/>
        </w:rPr>
        <w:t xml:space="preserve">, Dr. Suresh </w:t>
      </w:r>
      <w:r w:rsidR="002D45BA" w:rsidRPr="0086732C">
        <w:rPr>
          <w:rFonts w:ascii="Verdana" w:hAnsi="Verdana"/>
          <w:sz w:val="22"/>
          <w:szCs w:val="22"/>
        </w:rPr>
        <w:t xml:space="preserve">met </w:t>
      </w:r>
      <w:r w:rsidR="002505D7">
        <w:rPr>
          <w:rFonts w:ascii="Verdana" w:hAnsi="Verdana"/>
          <w:sz w:val="22"/>
          <w:szCs w:val="22"/>
        </w:rPr>
        <w:t xml:space="preserve">with the </w:t>
      </w:r>
      <w:r w:rsidR="006A6085">
        <w:rPr>
          <w:rFonts w:ascii="Verdana" w:hAnsi="Verdana"/>
          <w:sz w:val="22"/>
          <w:szCs w:val="22"/>
        </w:rPr>
        <w:t>AC</w:t>
      </w:r>
      <w:r w:rsidR="002505D7">
        <w:rPr>
          <w:rFonts w:ascii="Verdana" w:hAnsi="Verdana"/>
          <w:sz w:val="22"/>
          <w:szCs w:val="22"/>
        </w:rPr>
        <w:t xml:space="preserve"> and </w:t>
      </w:r>
      <w:r w:rsidR="002D45BA" w:rsidRPr="0086732C">
        <w:rPr>
          <w:rFonts w:ascii="Verdana" w:hAnsi="Verdana"/>
          <w:sz w:val="22"/>
          <w:szCs w:val="22"/>
        </w:rPr>
        <w:t xml:space="preserve">assured </w:t>
      </w:r>
      <w:r w:rsidR="002505D7">
        <w:rPr>
          <w:rFonts w:ascii="Verdana" w:hAnsi="Verdana"/>
          <w:sz w:val="22"/>
          <w:szCs w:val="22"/>
        </w:rPr>
        <w:t>them that</w:t>
      </w:r>
      <w:r w:rsidR="002D45BA" w:rsidRPr="0086732C">
        <w:rPr>
          <w:rFonts w:ascii="Verdana" w:hAnsi="Verdana"/>
          <w:sz w:val="22"/>
          <w:szCs w:val="22"/>
        </w:rPr>
        <w:t xml:space="preserve"> </w:t>
      </w:r>
      <w:r w:rsidR="002505D7">
        <w:rPr>
          <w:rFonts w:ascii="Verdana" w:hAnsi="Verdana"/>
          <w:sz w:val="22"/>
          <w:szCs w:val="22"/>
        </w:rPr>
        <w:t>the program’s substance would not</w:t>
      </w:r>
      <w:r w:rsidR="002D45BA" w:rsidRPr="0086732C">
        <w:rPr>
          <w:rFonts w:ascii="Verdana" w:hAnsi="Verdana"/>
          <w:sz w:val="22"/>
          <w:szCs w:val="22"/>
        </w:rPr>
        <w:t xml:space="preserve"> change. </w:t>
      </w:r>
      <w:r w:rsidR="00AD6F42">
        <w:rPr>
          <w:rFonts w:ascii="Verdana" w:hAnsi="Verdana"/>
          <w:sz w:val="22"/>
          <w:szCs w:val="22"/>
        </w:rPr>
        <w:t xml:space="preserve">Dr. Suresh had </w:t>
      </w:r>
      <w:r w:rsidR="00AD6F42" w:rsidRPr="0086732C">
        <w:rPr>
          <w:rFonts w:ascii="Verdana" w:hAnsi="Verdana"/>
          <w:sz w:val="22"/>
          <w:szCs w:val="22"/>
        </w:rPr>
        <w:t xml:space="preserve">said he would revisit </w:t>
      </w:r>
      <w:r w:rsidR="00AD6F42">
        <w:rPr>
          <w:rFonts w:ascii="Verdana" w:hAnsi="Verdana"/>
          <w:sz w:val="22"/>
          <w:szCs w:val="22"/>
        </w:rPr>
        <w:t xml:space="preserve">the issue </w:t>
      </w:r>
      <w:r w:rsidR="00AD6F42" w:rsidRPr="0086732C">
        <w:rPr>
          <w:rFonts w:ascii="Verdana" w:hAnsi="Verdana"/>
          <w:sz w:val="22"/>
          <w:szCs w:val="22"/>
        </w:rPr>
        <w:t>in 3 years.</w:t>
      </w:r>
      <w:r w:rsidR="00AD6F42">
        <w:rPr>
          <w:rFonts w:ascii="Verdana" w:hAnsi="Verdana"/>
          <w:sz w:val="22"/>
          <w:szCs w:val="22"/>
        </w:rPr>
        <w:t xml:space="preserve"> </w:t>
      </w:r>
      <w:r w:rsidR="002D45BA" w:rsidRPr="0086732C">
        <w:rPr>
          <w:rFonts w:ascii="Verdana" w:hAnsi="Verdana"/>
          <w:sz w:val="22"/>
          <w:szCs w:val="22"/>
        </w:rPr>
        <w:t xml:space="preserve">Not long after that, Dr. Suresh's </w:t>
      </w:r>
      <w:r w:rsidR="002505D7">
        <w:rPr>
          <w:rFonts w:ascii="Verdana" w:hAnsi="Verdana"/>
          <w:sz w:val="22"/>
          <w:szCs w:val="22"/>
        </w:rPr>
        <w:t>departure</w:t>
      </w:r>
      <w:r w:rsidR="002D45BA" w:rsidRPr="0086732C">
        <w:rPr>
          <w:rFonts w:ascii="Verdana" w:hAnsi="Verdana"/>
          <w:sz w:val="22"/>
          <w:szCs w:val="22"/>
        </w:rPr>
        <w:t xml:space="preserve"> was announced</w:t>
      </w:r>
      <w:r w:rsidR="002505D7">
        <w:rPr>
          <w:rFonts w:ascii="Verdana" w:hAnsi="Verdana"/>
          <w:sz w:val="22"/>
          <w:szCs w:val="22"/>
        </w:rPr>
        <w:t xml:space="preserve">; his assurances departed with </w:t>
      </w:r>
      <w:r w:rsidR="002D45BA" w:rsidRPr="0086732C">
        <w:rPr>
          <w:rFonts w:ascii="Verdana" w:hAnsi="Verdana"/>
          <w:sz w:val="22"/>
          <w:szCs w:val="22"/>
        </w:rPr>
        <w:t xml:space="preserve">him. </w:t>
      </w:r>
      <w:r w:rsidR="002505D7">
        <w:rPr>
          <w:rFonts w:ascii="Verdana" w:hAnsi="Verdana"/>
          <w:sz w:val="22"/>
          <w:szCs w:val="22"/>
        </w:rPr>
        <w:t>Now the c</w:t>
      </w:r>
      <w:r w:rsidR="00E82B36">
        <w:rPr>
          <w:rFonts w:ascii="Verdana" w:hAnsi="Verdana"/>
          <w:sz w:val="22"/>
          <w:szCs w:val="22"/>
        </w:rPr>
        <w:t>ommunity wondered</w:t>
      </w:r>
      <w:r w:rsidR="002D45BA" w:rsidRPr="0086732C">
        <w:rPr>
          <w:rFonts w:ascii="Verdana" w:hAnsi="Verdana"/>
          <w:sz w:val="22"/>
          <w:szCs w:val="22"/>
        </w:rPr>
        <w:t xml:space="preserve"> a</w:t>
      </w:r>
      <w:r w:rsidR="002505D7">
        <w:rPr>
          <w:rFonts w:ascii="Verdana" w:hAnsi="Verdana"/>
          <w:sz w:val="22"/>
          <w:szCs w:val="22"/>
        </w:rPr>
        <w:t xml:space="preserve">new what </w:t>
      </w:r>
      <w:r w:rsidR="006A6085">
        <w:rPr>
          <w:rFonts w:ascii="Verdana" w:hAnsi="Verdana"/>
          <w:sz w:val="22"/>
          <w:szCs w:val="22"/>
        </w:rPr>
        <w:t>would</w:t>
      </w:r>
      <w:r w:rsidR="002505D7">
        <w:rPr>
          <w:rFonts w:ascii="Verdana" w:hAnsi="Verdana"/>
          <w:sz w:val="22"/>
          <w:szCs w:val="22"/>
        </w:rPr>
        <w:t xml:space="preserve"> happen.</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E55E2E" w:rsidRDefault="00D4770C" w:rsidP="002D45BA">
      <w:pPr>
        <w:rPr>
          <w:rFonts w:ascii="Verdana" w:hAnsi="Verdana"/>
          <w:sz w:val="22"/>
          <w:szCs w:val="22"/>
        </w:rPr>
      </w:pPr>
      <w:r>
        <w:rPr>
          <w:rFonts w:ascii="Verdana" w:hAnsi="Verdana"/>
          <w:sz w:val="22"/>
          <w:szCs w:val="22"/>
        </w:rPr>
        <w:t>Dr. Marrett</w:t>
      </w:r>
      <w:r w:rsidR="002D45BA" w:rsidRPr="0086732C">
        <w:rPr>
          <w:rFonts w:ascii="Verdana" w:hAnsi="Verdana"/>
          <w:sz w:val="22"/>
          <w:szCs w:val="22"/>
        </w:rPr>
        <w:t xml:space="preserve"> </w:t>
      </w:r>
      <w:r w:rsidR="002505D7">
        <w:rPr>
          <w:rFonts w:ascii="Verdana" w:hAnsi="Verdana"/>
          <w:sz w:val="22"/>
          <w:szCs w:val="22"/>
        </w:rPr>
        <w:t>responded, saying that h</w:t>
      </w:r>
      <w:r w:rsidR="004C66C0">
        <w:rPr>
          <w:rFonts w:ascii="Verdana" w:hAnsi="Verdana"/>
          <w:sz w:val="22"/>
          <w:szCs w:val="22"/>
        </w:rPr>
        <w:t>istorically</w:t>
      </w:r>
      <w:r w:rsidR="002D45BA" w:rsidRPr="0086732C">
        <w:rPr>
          <w:rFonts w:ascii="Verdana" w:hAnsi="Verdana"/>
          <w:sz w:val="22"/>
          <w:szCs w:val="22"/>
        </w:rPr>
        <w:t xml:space="preserve"> </w:t>
      </w:r>
      <w:r w:rsidR="002505D7">
        <w:rPr>
          <w:rFonts w:ascii="Verdana" w:hAnsi="Verdana"/>
          <w:sz w:val="22"/>
          <w:szCs w:val="22"/>
        </w:rPr>
        <w:t>P</w:t>
      </w:r>
      <w:r w:rsidR="002D45BA" w:rsidRPr="0086732C">
        <w:rPr>
          <w:rFonts w:ascii="Verdana" w:hAnsi="Verdana"/>
          <w:sz w:val="22"/>
          <w:szCs w:val="22"/>
        </w:rPr>
        <w:t xml:space="preserve">olar </w:t>
      </w:r>
      <w:r w:rsidR="002505D7">
        <w:rPr>
          <w:rFonts w:ascii="Verdana" w:hAnsi="Verdana"/>
          <w:sz w:val="22"/>
          <w:szCs w:val="22"/>
        </w:rPr>
        <w:t>P</w:t>
      </w:r>
      <w:r w:rsidR="002D45BA" w:rsidRPr="0086732C">
        <w:rPr>
          <w:rFonts w:ascii="Verdana" w:hAnsi="Verdana"/>
          <w:sz w:val="22"/>
          <w:szCs w:val="22"/>
        </w:rPr>
        <w:t xml:space="preserve">rograms </w:t>
      </w:r>
      <w:r w:rsidR="004C66C0">
        <w:rPr>
          <w:rFonts w:ascii="Verdana" w:hAnsi="Verdana"/>
          <w:sz w:val="22"/>
          <w:szCs w:val="22"/>
        </w:rPr>
        <w:t>had been</w:t>
      </w:r>
      <w:r w:rsidR="002D45BA" w:rsidRPr="0086732C">
        <w:rPr>
          <w:rFonts w:ascii="Verdana" w:hAnsi="Verdana"/>
          <w:sz w:val="22"/>
          <w:szCs w:val="22"/>
        </w:rPr>
        <w:t xml:space="preserve"> part of </w:t>
      </w:r>
      <w:r w:rsidR="002505D7">
        <w:rPr>
          <w:rFonts w:ascii="Verdana" w:hAnsi="Verdana"/>
          <w:sz w:val="22"/>
          <w:szCs w:val="22"/>
        </w:rPr>
        <w:t>G</w:t>
      </w:r>
      <w:r w:rsidR="002D45BA" w:rsidRPr="0086732C">
        <w:rPr>
          <w:rFonts w:ascii="Verdana" w:hAnsi="Verdana"/>
          <w:sz w:val="22"/>
          <w:szCs w:val="22"/>
        </w:rPr>
        <w:t xml:space="preserve">eosciences. </w:t>
      </w:r>
      <w:r w:rsidR="002505D7">
        <w:rPr>
          <w:rFonts w:ascii="Verdana" w:hAnsi="Verdana"/>
          <w:sz w:val="22"/>
          <w:szCs w:val="22"/>
        </w:rPr>
        <w:t>What led to the merger was the expectation of a</w:t>
      </w:r>
      <w:r w:rsidR="002D45BA" w:rsidRPr="0086732C">
        <w:rPr>
          <w:rFonts w:ascii="Verdana" w:hAnsi="Verdana"/>
          <w:sz w:val="22"/>
          <w:szCs w:val="22"/>
        </w:rPr>
        <w:t xml:space="preserve"> great deal of emphasis on </w:t>
      </w:r>
      <w:r w:rsidR="002505D7">
        <w:rPr>
          <w:rFonts w:ascii="Verdana" w:hAnsi="Verdana"/>
          <w:sz w:val="22"/>
          <w:szCs w:val="22"/>
        </w:rPr>
        <w:t xml:space="preserve">the </w:t>
      </w:r>
      <w:r w:rsidR="00AD1D42">
        <w:rPr>
          <w:rFonts w:ascii="Verdana" w:hAnsi="Verdana"/>
          <w:sz w:val="22"/>
          <w:szCs w:val="22"/>
        </w:rPr>
        <w:t>P</w:t>
      </w:r>
      <w:r w:rsidR="002D45BA" w:rsidRPr="0086732C">
        <w:rPr>
          <w:rFonts w:ascii="Verdana" w:hAnsi="Verdana"/>
          <w:sz w:val="22"/>
          <w:szCs w:val="22"/>
        </w:rPr>
        <w:t xml:space="preserve">olar regions. </w:t>
      </w:r>
      <w:r>
        <w:rPr>
          <w:rFonts w:ascii="Verdana" w:hAnsi="Verdana"/>
          <w:sz w:val="22"/>
          <w:szCs w:val="22"/>
        </w:rPr>
        <w:t>Dr. Marrett</w:t>
      </w:r>
      <w:r w:rsidR="002505D7">
        <w:rPr>
          <w:rFonts w:ascii="Verdana" w:hAnsi="Verdana"/>
          <w:sz w:val="22"/>
          <w:szCs w:val="22"/>
        </w:rPr>
        <w:t xml:space="preserve"> assured </w:t>
      </w:r>
      <w:r w:rsidR="001312B3">
        <w:rPr>
          <w:rFonts w:ascii="Verdana" w:hAnsi="Verdana"/>
          <w:sz w:val="22"/>
          <w:szCs w:val="22"/>
        </w:rPr>
        <w:t>Dr. Cheng</w:t>
      </w:r>
      <w:r w:rsidR="002505D7">
        <w:rPr>
          <w:rFonts w:ascii="Verdana" w:hAnsi="Verdana"/>
          <w:sz w:val="22"/>
          <w:szCs w:val="22"/>
        </w:rPr>
        <w:t xml:space="preserve"> that there would </w:t>
      </w:r>
      <w:r w:rsidR="002D45BA" w:rsidRPr="0086732C">
        <w:rPr>
          <w:rFonts w:ascii="Verdana" w:hAnsi="Verdana"/>
          <w:sz w:val="22"/>
          <w:szCs w:val="22"/>
        </w:rPr>
        <w:t xml:space="preserve">continue to be interactions between </w:t>
      </w:r>
      <w:r w:rsidR="00E82B36">
        <w:rPr>
          <w:rFonts w:ascii="Verdana" w:hAnsi="Verdana"/>
          <w:sz w:val="22"/>
          <w:szCs w:val="22"/>
        </w:rPr>
        <w:t>P</w:t>
      </w:r>
      <w:r w:rsidR="002D45BA" w:rsidRPr="0086732C">
        <w:rPr>
          <w:rFonts w:ascii="Verdana" w:hAnsi="Verdana"/>
          <w:sz w:val="22"/>
          <w:szCs w:val="22"/>
        </w:rPr>
        <w:t>olar and other pa</w:t>
      </w:r>
      <w:r w:rsidR="00E82B36">
        <w:rPr>
          <w:rFonts w:ascii="Verdana" w:hAnsi="Verdana"/>
          <w:sz w:val="22"/>
          <w:szCs w:val="22"/>
        </w:rPr>
        <w:t>rts of NSF; the p</w:t>
      </w:r>
      <w:r w:rsidR="002D45BA" w:rsidRPr="0086732C">
        <w:rPr>
          <w:rFonts w:ascii="Verdana" w:hAnsi="Verdana"/>
          <w:sz w:val="22"/>
          <w:szCs w:val="22"/>
        </w:rPr>
        <w:t xml:space="preserve">resence of a given </w:t>
      </w:r>
      <w:r w:rsidR="00906A3C">
        <w:rPr>
          <w:rFonts w:ascii="Verdana" w:hAnsi="Verdana"/>
          <w:sz w:val="22"/>
          <w:szCs w:val="22"/>
        </w:rPr>
        <w:t>d</w:t>
      </w:r>
      <w:r w:rsidR="00AD6F42" w:rsidRPr="0086732C">
        <w:rPr>
          <w:rFonts w:ascii="Verdana" w:hAnsi="Verdana"/>
          <w:sz w:val="22"/>
          <w:szCs w:val="22"/>
        </w:rPr>
        <w:t xml:space="preserve">ivision </w:t>
      </w:r>
      <w:r w:rsidR="002D45BA" w:rsidRPr="0086732C">
        <w:rPr>
          <w:rFonts w:ascii="Verdana" w:hAnsi="Verdana"/>
          <w:sz w:val="22"/>
          <w:szCs w:val="22"/>
        </w:rPr>
        <w:t>in a part o</w:t>
      </w:r>
      <w:r w:rsidR="002505D7">
        <w:rPr>
          <w:rFonts w:ascii="Verdana" w:hAnsi="Verdana"/>
          <w:sz w:val="22"/>
          <w:szCs w:val="22"/>
        </w:rPr>
        <w:t>f the organization does not imp</w:t>
      </w:r>
      <w:r w:rsidR="002D45BA" w:rsidRPr="0086732C">
        <w:rPr>
          <w:rFonts w:ascii="Verdana" w:hAnsi="Verdana"/>
          <w:sz w:val="22"/>
          <w:szCs w:val="22"/>
        </w:rPr>
        <w:t>ly boundar</w:t>
      </w:r>
      <w:r w:rsidR="008107D1">
        <w:rPr>
          <w:rFonts w:ascii="Verdana" w:hAnsi="Verdana"/>
          <w:sz w:val="22"/>
          <w:szCs w:val="22"/>
        </w:rPr>
        <w:t>i</w:t>
      </w:r>
      <w:r w:rsidR="002D45BA" w:rsidRPr="0086732C">
        <w:rPr>
          <w:rFonts w:ascii="Verdana" w:hAnsi="Verdana"/>
          <w:sz w:val="22"/>
          <w:szCs w:val="22"/>
        </w:rPr>
        <w:t>es reducing connections.</w:t>
      </w:r>
      <w:r w:rsidR="008107D1">
        <w:rPr>
          <w:rFonts w:ascii="Verdana" w:hAnsi="Verdana"/>
          <w:sz w:val="22"/>
          <w:szCs w:val="22"/>
        </w:rPr>
        <w:t xml:space="preserve"> The plan had been to revi</w:t>
      </w:r>
      <w:r w:rsidR="00E82B36">
        <w:rPr>
          <w:rFonts w:ascii="Verdana" w:hAnsi="Verdana"/>
          <w:sz w:val="22"/>
          <w:szCs w:val="22"/>
        </w:rPr>
        <w:t xml:space="preserve">sit the changes within 3 years, but </w:t>
      </w:r>
      <w:r w:rsidR="00E55E2E">
        <w:rPr>
          <w:rFonts w:ascii="Verdana" w:hAnsi="Verdana"/>
          <w:sz w:val="22"/>
          <w:szCs w:val="22"/>
        </w:rPr>
        <w:t>t</w:t>
      </w:r>
      <w:r w:rsidR="008107D1">
        <w:rPr>
          <w:rFonts w:ascii="Verdana" w:hAnsi="Verdana"/>
          <w:sz w:val="22"/>
          <w:szCs w:val="22"/>
        </w:rPr>
        <w:t xml:space="preserve">hat </w:t>
      </w:r>
      <w:r w:rsidR="00E82B36">
        <w:rPr>
          <w:rFonts w:ascii="Verdana" w:hAnsi="Verdana"/>
          <w:sz w:val="22"/>
          <w:szCs w:val="22"/>
        </w:rPr>
        <w:t>review was</w:t>
      </w:r>
      <w:r w:rsidR="008107D1">
        <w:rPr>
          <w:rFonts w:ascii="Verdana" w:hAnsi="Verdana"/>
          <w:sz w:val="22"/>
          <w:szCs w:val="22"/>
        </w:rPr>
        <w:t xml:space="preserve"> being done sooner. She asked the </w:t>
      </w:r>
      <w:r w:rsidR="002D45BA" w:rsidRPr="0086732C">
        <w:rPr>
          <w:rFonts w:ascii="Verdana" w:hAnsi="Verdana"/>
          <w:sz w:val="22"/>
          <w:szCs w:val="22"/>
        </w:rPr>
        <w:t xml:space="preserve">AC </w:t>
      </w:r>
      <w:r w:rsidR="008107D1">
        <w:rPr>
          <w:rFonts w:ascii="Verdana" w:hAnsi="Verdana"/>
          <w:sz w:val="22"/>
          <w:szCs w:val="22"/>
        </w:rPr>
        <w:t xml:space="preserve">to consider what NSF </w:t>
      </w:r>
      <w:r w:rsidR="002D45BA" w:rsidRPr="0086732C">
        <w:rPr>
          <w:rFonts w:ascii="Verdana" w:hAnsi="Verdana"/>
          <w:sz w:val="22"/>
          <w:szCs w:val="22"/>
        </w:rPr>
        <w:t xml:space="preserve">should be examining as </w:t>
      </w:r>
      <w:r w:rsidR="008107D1">
        <w:rPr>
          <w:rFonts w:ascii="Verdana" w:hAnsi="Verdana"/>
          <w:sz w:val="22"/>
          <w:szCs w:val="22"/>
        </w:rPr>
        <w:t>they consider</w:t>
      </w:r>
      <w:r w:rsidR="00E82B36">
        <w:rPr>
          <w:rFonts w:ascii="Verdana" w:hAnsi="Verdana"/>
          <w:sz w:val="22"/>
          <w:szCs w:val="22"/>
        </w:rPr>
        <w:t>ed</w:t>
      </w:r>
      <w:r w:rsidR="008107D1">
        <w:rPr>
          <w:rFonts w:ascii="Verdana" w:hAnsi="Verdana"/>
          <w:sz w:val="22"/>
          <w:szCs w:val="22"/>
        </w:rPr>
        <w:t xml:space="preserve"> the</w:t>
      </w:r>
      <w:r w:rsidR="002D45BA" w:rsidRPr="0086732C">
        <w:rPr>
          <w:rFonts w:ascii="Verdana" w:hAnsi="Verdana"/>
          <w:sz w:val="22"/>
          <w:szCs w:val="22"/>
        </w:rPr>
        <w:t xml:space="preserve"> consequences of </w:t>
      </w:r>
      <w:r w:rsidR="008107D1">
        <w:rPr>
          <w:rFonts w:ascii="Verdana" w:hAnsi="Verdana"/>
          <w:sz w:val="22"/>
          <w:szCs w:val="22"/>
        </w:rPr>
        <w:t xml:space="preserve">the GEO-Polar </w:t>
      </w:r>
      <w:r w:rsidR="002D45BA" w:rsidRPr="0086732C">
        <w:rPr>
          <w:rFonts w:ascii="Verdana" w:hAnsi="Verdana"/>
          <w:sz w:val="22"/>
          <w:szCs w:val="22"/>
        </w:rPr>
        <w:t>merger</w:t>
      </w:r>
      <w:r w:rsidR="008107D1">
        <w:rPr>
          <w:rFonts w:ascii="Verdana" w:hAnsi="Verdana"/>
          <w:sz w:val="22"/>
          <w:szCs w:val="22"/>
        </w:rPr>
        <w:t xml:space="preserve"> as well as two other</w:t>
      </w:r>
      <w:r w:rsidR="00AD1D42">
        <w:rPr>
          <w:rFonts w:ascii="Verdana" w:hAnsi="Verdana"/>
          <w:sz w:val="22"/>
          <w:szCs w:val="22"/>
        </w:rPr>
        <w:t xml:space="preserve"> mergers at NSF</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AD6F42" w:rsidRDefault="00972084" w:rsidP="002D45BA">
      <w:pPr>
        <w:rPr>
          <w:rFonts w:ascii="Verdana" w:hAnsi="Verdana"/>
          <w:sz w:val="22"/>
          <w:szCs w:val="22"/>
        </w:rPr>
      </w:pPr>
      <w:r>
        <w:rPr>
          <w:rFonts w:ascii="Verdana" w:hAnsi="Verdana"/>
          <w:sz w:val="22"/>
          <w:szCs w:val="22"/>
        </w:rPr>
        <w:t>Dr. Córdova</w:t>
      </w:r>
      <w:r w:rsidR="008D3EA0">
        <w:rPr>
          <w:rFonts w:ascii="Verdana" w:hAnsi="Verdana"/>
          <w:sz w:val="22"/>
          <w:szCs w:val="22"/>
        </w:rPr>
        <w:t xml:space="preserve"> agreed with </w:t>
      </w:r>
      <w:r w:rsidR="00D4770C">
        <w:rPr>
          <w:rFonts w:ascii="Verdana" w:hAnsi="Verdana"/>
          <w:sz w:val="22"/>
          <w:szCs w:val="22"/>
        </w:rPr>
        <w:t>Dr. Marrett</w:t>
      </w:r>
      <w:r w:rsidR="008D3EA0">
        <w:rPr>
          <w:rFonts w:ascii="Verdana" w:hAnsi="Verdana"/>
          <w:sz w:val="22"/>
          <w:szCs w:val="22"/>
        </w:rPr>
        <w:t xml:space="preserve"> that </w:t>
      </w:r>
      <w:r w:rsidR="002D45BA" w:rsidRPr="0086732C">
        <w:rPr>
          <w:rFonts w:ascii="Verdana" w:hAnsi="Verdana"/>
          <w:sz w:val="22"/>
          <w:szCs w:val="22"/>
        </w:rPr>
        <w:t xml:space="preserve">all the </w:t>
      </w:r>
      <w:r w:rsidR="00906A3C">
        <w:rPr>
          <w:rFonts w:ascii="Verdana" w:hAnsi="Verdana"/>
          <w:sz w:val="22"/>
          <w:szCs w:val="22"/>
        </w:rPr>
        <w:t>d</w:t>
      </w:r>
      <w:r w:rsidR="00AD6F42" w:rsidRPr="0086732C">
        <w:rPr>
          <w:rFonts w:ascii="Verdana" w:hAnsi="Verdana"/>
          <w:sz w:val="22"/>
          <w:szCs w:val="22"/>
        </w:rPr>
        <w:t xml:space="preserve">irectorates </w:t>
      </w:r>
      <w:r w:rsidR="002D45BA" w:rsidRPr="0086732C">
        <w:rPr>
          <w:rFonts w:ascii="Verdana" w:hAnsi="Verdana"/>
          <w:sz w:val="22"/>
          <w:szCs w:val="22"/>
        </w:rPr>
        <w:t>ha</w:t>
      </w:r>
      <w:r w:rsidR="00E55E2E">
        <w:rPr>
          <w:rFonts w:ascii="Verdana" w:hAnsi="Verdana"/>
          <w:sz w:val="22"/>
          <w:szCs w:val="22"/>
        </w:rPr>
        <w:t>d</w:t>
      </w:r>
      <w:r w:rsidR="002D45BA" w:rsidRPr="0086732C">
        <w:rPr>
          <w:rFonts w:ascii="Verdana" w:hAnsi="Verdana"/>
          <w:sz w:val="22"/>
          <w:szCs w:val="22"/>
        </w:rPr>
        <w:t xml:space="preserve"> overlaps. This add</w:t>
      </w:r>
      <w:r w:rsidR="00E55E2E">
        <w:rPr>
          <w:rFonts w:ascii="Verdana" w:hAnsi="Verdana"/>
          <w:sz w:val="22"/>
          <w:szCs w:val="22"/>
        </w:rPr>
        <w:t>ed</w:t>
      </w:r>
      <w:r w:rsidR="002D45BA" w:rsidRPr="0086732C">
        <w:rPr>
          <w:rFonts w:ascii="Verdana" w:hAnsi="Verdana"/>
          <w:sz w:val="22"/>
          <w:szCs w:val="22"/>
        </w:rPr>
        <w:t xml:space="preserve"> to </w:t>
      </w:r>
      <w:r w:rsidR="008D3EA0">
        <w:rPr>
          <w:rFonts w:ascii="Verdana" w:hAnsi="Verdana"/>
          <w:sz w:val="22"/>
          <w:szCs w:val="22"/>
        </w:rPr>
        <w:t>NSF’s strength</w:t>
      </w:r>
      <w:r w:rsidR="002D45BA" w:rsidRPr="0086732C">
        <w:rPr>
          <w:rFonts w:ascii="Verdana" w:hAnsi="Verdana"/>
          <w:sz w:val="22"/>
          <w:szCs w:val="22"/>
        </w:rPr>
        <w:t xml:space="preserve">. Other countries, </w:t>
      </w:r>
      <w:r w:rsidR="008D3EA0">
        <w:rPr>
          <w:rFonts w:ascii="Verdana" w:hAnsi="Verdana"/>
          <w:sz w:val="22"/>
          <w:szCs w:val="22"/>
        </w:rPr>
        <w:t>she said, especially</w:t>
      </w:r>
      <w:r w:rsidR="002D45BA" w:rsidRPr="0086732C">
        <w:rPr>
          <w:rFonts w:ascii="Verdana" w:hAnsi="Verdana"/>
          <w:sz w:val="22"/>
          <w:szCs w:val="22"/>
        </w:rPr>
        <w:t xml:space="preserve"> </w:t>
      </w:r>
      <w:r w:rsidR="008D3EA0">
        <w:rPr>
          <w:rFonts w:ascii="Verdana" w:hAnsi="Verdana"/>
          <w:sz w:val="22"/>
          <w:szCs w:val="22"/>
        </w:rPr>
        <w:t>C</w:t>
      </w:r>
      <w:r w:rsidR="002D45BA" w:rsidRPr="0086732C">
        <w:rPr>
          <w:rFonts w:ascii="Verdana" w:hAnsi="Verdana"/>
          <w:sz w:val="22"/>
          <w:szCs w:val="22"/>
        </w:rPr>
        <w:t xml:space="preserve">hina, </w:t>
      </w:r>
      <w:r w:rsidR="00AD6F42">
        <w:rPr>
          <w:rFonts w:ascii="Verdana" w:hAnsi="Verdana"/>
          <w:sz w:val="22"/>
          <w:szCs w:val="22"/>
        </w:rPr>
        <w:t>we</w:t>
      </w:r>
      <w:r w:rsidR="00AD6F42" w:rsidRPr="0086732C">
        <w:rPr>
          <w:rFonts w:ascii="Verdana" w:hAnsi="Verdana"/>
          <w:sz w:val="22"/>
          <w:szCs w:val="22"/>
        </w:rPr>
        <w:t xml:space="preserve">re </w:t>
      </w:r>
      <w:r w:rsidR="002D45BA" w:rsidRPr="0086732C">
        <w:rPr>
          <w:rFonts w:ascii="Verdana" w:hAnsi="Verdana"/>
          <w:sz w:val="22"/>
          <w:szCs w:val="22"/>
        </w:rPr>
        <w:t>building bas</w:t>
      </w:r>
      <w:r w:rsidR="00E55E2E">
        <w:rPr>
          <w:rFonts w:ascii="Verdana" w:hAnsi="Verdana"/>
          <w:sz w:val="22"/>
          <w:szCs w:val="22"/>
        </w:rPr>
        <w:t>e</w:t>
      </w:r>
      <w:r w:rsidR="002D45BA" w:rsidRPr="0086732C">
        <w:rPr>
          <w:rFonts w:ascii="Verdana" w:hAnsi="Verdana"/>
          <w:sz w:val="22"/>
          <w:szCs w:val="22"/>
        </w:rPr>
        <w:t xml:space="preserve">s in </w:t>
      </w:r>
      <w:r w:rsidR="008D3EA0">
        <w:rPr>
          <w:rFonts w:ascii="Verdana" w:hAnsi="Verdana"/>
          <w:sz w:val="22"/>
          <w:szCs w:val="22"/>
        </w:rPr>
        <w:t>the A</w:t>
      </w:r>
      <w:r w:rsidR="002D45BA" w:rsidRPr="0086732C">
        <w:rPr>
          <w:rFonts w:ascii="Verdana" w:hAnsi="Verdana"/>
          <w:sz w:val="22"/>
          <w:szCs w:val="22"/>
        </w:rPr>
        <w:t>nt</w:t>
      </w:r>
      <w:r w:rsidR="00580FF6">
        <w:rPr>
          <w:rFonts w:ascii="Verdana" w:hAnsi="Verdana"/>
          <w:sz w:val="22"/>
          <w:szCs w:val="22"/>
        </w:rPr>
        <w:t>arctic;</w:t>
      </w:r>
      <w:r w:rsidR="002D45BA" w:rsidRPr="0086732C">
        <w:rPr>
          <w:rFonts w:ascii="Verdana" w:hAnsi="Verdana"/>
          <w:sz w:val="22"/>
          <w:szCs w:val="22"/>
        </w:rPr>
        <w:t xml:space="preserve"> NSF ha</w:t>
      </w:r>
      <w:r w:rsidR="00580FF6">
        <w:rPr>
          <w:rFonts w:ascii="Verdana" w:hAnsi="Verdana"/>
          <w:sz w:val="22"/>
          <w:szCs w:val="22"/>
        </w:rPr>
        <w:t>d</w:t>
      </w:r>
      <w:r w:rsidR="002D45BA" w:rsidRPr="0086732C">
        <w:rPr>
          <w:rFonts w:ascii="Verdana" w:hAnsi="Verdana"/>
          <w:sz w:val="22"/>
          <w:szCs w:val="22"/>
        </w:rPr>
        <w:t xml:space="preserve"> to be prepared </w:t>
      </w:r>
      <w:r w:rsidR="008D3EA0">
        <w:rPr>
          <w:rFonts w:ascii="Verdana" w:hAnsi="Verdana"/>
          <w:sz w:val="22"/>
          <w:szCs w:val="22"/>
        </w:rPr>
        <w:t>to</w:t>
      </w:r>
      <w:r w:rsidR="002D45BA" w:rsidRPr="0086732C">
        <w:rPr>
          <w:rFonts w:ascii="Verdana" w:hAnsi="Verdana"/>
          <w:sz w:val="22"/>
          <w:szCs w:val="22"/>
        </w:rPr>
        <w:t xml:space="preserve"> step up. </w:t>
      </w:r>
      <w:r w:rsidR="008D3EA0">
        <w:rPr>
          <w:rFonts w:ascii="Verdana" w:hAnsi="Verdana"/>
          <w:sz w:val="22"/>
          <w:szCs w:val="22"/>
        </w:rPr>
        <w:t>NSF leadership</w:t>
      </w:r>
      <w:r w:rsidR="00F809AD">
        <w:rPr>
          <w:rFonts w:ascii="Verdana" w:hAnsi="Verdana"/>
          <w:sz w:val="22"/>
          <w:szCs w:val="22"/>
        </w:rPr>
        <w:t>, she said,</w:t>
      </w:r>
      <w:r w:rsidR="002D45BA" w:rsidRPr="0086732C">
        <w:rPr>
          <w:rFonts w:ascii="Verdana" w:hAnsi="Verdana"/>
          <w:sz w:val="22"/>
          <w:szCs w:val="22"/>
        </w:rPr>
        <w:t xml:space="preserve"> h</w:t>
      </w:r>
      <w:r w:rsidR="00F809AD">
        <w:rPr>
          <w:rFonts w:ascii="Verdana" w:hAnsi="Verdana"/>
          <w:sz w:val="22"/>
          <w:szCs w:val="22"/>
        </w:rPr>
        <w:t>eld</w:t>
      </w:r>
      <w:r w:rsidR="002D45BA" w:rsidRPr="0086732C">
        <w:rPr>
          <w:rFonts w:ascii="Verdana" w:hAnsi="Verdana"/>
          <w:sz w:val="22"/>
          <w:szCs w:val="22"/>
        </w:rPr>
        <w:t xml:space="preserve"> </w:t>
      </w:r>
      <w:r w:rsidR="00E55E2E">
        <w:rPr>
          <w:rFonts w:ascii="Verdana" w:hAnsi="Verdana"/>
          <w:sz w:val="22"/>
          <w:szCs w:val="22"/>
        </w:rPr>
        <w:t xml:space="preserve">the </w:t>
      </w:r>
      <w:r w:rsidR="008D3EA0">
        <w:rPr>
          <w:rFonts w:ascii="Verdana" w:hAnsi="Verdana"/>
          <w:sz w:val="22"/>
          <w:szCs w:val="22"/>
        </w:rPr>
        <w:t>P</w:t>
      </w:r>
      <w:r w:rsidR="002D45BA" w:rsidRPr="0086732C">
        <w:rPr>
          <w:rFonts w:ascii="Verdana" w:hAnsi="Verdana"/>
          <w:sz w:val="22"/>
          <w:szCs w:val="22"/>
        </w:rPr>
        <w:t xml:space="preserve">olar </w:t>
      </w:r>
      <w:r w:rsidR="008D3EA0">
        <w:rPr>
          <w:rFonts w:ascii="Verdana" w:hAnsi="Verdana"/>
          <w:sz w:val="22"/>
          <w:szCs w:val="22"/>
        </w:rPr>
        <w:t>P</w:t>
      </w:r>
      <w:r w:rsidR="002D45BA" w:rsidRPr="0086732C">
        <w:rPr>
          <w:rFonts w:ascii="Verdana" w:hAnsi="Verdana"/>
          <w:sz w:val="22"/>
          <w:szCs w:val="22"/>
        </w:rPr>
        <w:t xml:space="preserve">rogram in high regard and </w:t>
      </w:r>
      <w:r w:rsidR="008D3EA0">
        <w:rPr>
          <w:rFonts w:ascii="Verdana" w:hAnsi="Verdana"/>
          <w:sz w:val="22"/>
          <w:szCs w:val="22"/>
        </w:rPr>
        <w:t>hope</w:t>
      </w:r>
      <w:r w:rsidR="00F809AD">
        <w:rPr>
          <w:rFonts w:ascii="Verdana" w:hAnsi="Verdana"/>
          <w:sz w:val="22"/>
          <w:szCs w:val="22"/>
        </w:rPr>
        <w:t>d</w:t>
      </w:r>
      <w:r w:rsidR="002D45BA" w:rsidRPr="0086732C">
        <w:rPr>
          <w:rFonts w:ascii="Verdana" w:hAnsi="Verdana"/>
          <w:sz w:val="22"/>
          <w:szCs w:val="22"/>
        </w:rPr>
        <w:t xml:space="preserve"> </w:t>
      </w:r>
      <w:r w:rsidR="008D3EA0">
        <w:rPr>
          <w:rFonts w:ascii="Verdana" w:hAnsi="Verdana"/>
          <w:sz w:val="22"/>
          <w:szCs w:val="22"/>
        </w:rPr>
        <w:t>the</w:t>
      </w:r>
      <w:r w:rsidR="002D45BA" w:rsidRPr="0086732C">
        <w:rPr>
          <w:rFonts w:ascii="Verdana" w:hAnsi="Verdana"/>
          <w:sz w:val="22"/>
          <w:szCs w:val="22"/>
        </w:rPr>
        <w:t xml:space="preserve"> move </w:t>
      </w:r>
      <w:r w:rsidR="00F809AD">
        <w:rPr>
          <w:rFonts w:ascii="Verdana" w:hAnsi="Verdana"/>
          <w:sz w:val="22"/>
          <w:szCs w:val="22"/>
        </w:rPr>
        <w:t>would</w:t>
      </w:r>
      <w:r w:rsidR="002D45BA" w:rsidRPr="0086732C">
        <w:rPr>
          <w:rFonts w:ascii="Verdana" w:hAnsi="Verdana"/>
          <w:sz w:val="22"/>
          <w:szCs w:val="22"/>
        </w:rPr>
        <w:t xml:space="preserve"> benefit that program. </w:t>
      </w:r>
    </w:p>
    <w:p w:rsidR="002D45BA" w:rsidRPr="0086732C" w:rsidRDefault="002D45BA" w:rsidP="002D45BA">
      <w:pPr>
        <w:rPr>
          <w:rFonts w:ascii="Verdana" w:hAnsi="Verdana"/>
          <w:sz w:val="22"/>
          <w:szCs w:val="22"/>
        </w:rPr>
      </w:pPr>
    </w:p>
    <w:p w:rsidR="002D45BA" w:rsidRPr="0086732C" w:rsidRDefault="00476447" w:rsidP="002D45BA">
      <w:pPr>
        <w:rPr>
          <w:rFonts w:ascii="Verdana" w:hAnsi="Verdana"/>
          <w:sz w:val="22"/>
          <w:szCs w:val="22"/>
        </w:rPr>
      </w:pPr>
      <w:r>
        <w:rPr>
          <w:rFonts w:ascii="Verdana" w:hAnsi="Verdana"/>
          <w:sz w:val="22"/>
          <w:szCs w:val="22"/>
        </w:rPr>
        <w:t xml:space="preserve">Dr. Hayden </w:t>
      </w:r>
      <w:r w:rsidR="00337AA3">
        <w:rPr>
          <w:rFonts w:ascii="Verdana" w:hAnsi="Verdana"/>
          <w:sz w:val="22"/>
          <w:szCs w:val="22"/>
        </w:rPr>
        <w:t xml:space="preserve">thanked </w:t>
      </w:r>
      <w:r w:rsidR="00972084">
        <w:rPr>
          <w:rFonts w:ascii="Verdana" w:hAnsi="Verdana"/>
          <w:sz w:val="22"/>
          <w:szCs w:val="22"/>
        </w:rPr>
        <w:t>Dr. Córdova</w:t>
      </w:r>
      <w:r w:rsidR="00337AA3">
        <w:rPr>
          <w:rFonts w:ascii="Verdana" w:hAnsi="Verdana"/>
          <w:sz w:val="22"/>
          <w:szCs w:val="22"/>
        </w:rPr>
        <w:t xml:space="preserve"> for</w:t>
      </w:r>
      <w:r w:rsidR="002D45BA" w:rsidRPr="0086732C">
        <w:rPr>
          <w:rFonts w:ascii="Verdana" w:hAnsi="Verdana"/>
          <w:sz w:val="22"/>
          <w:szCs w:val="22"/>
        </w:rPr>
        <w:t xml:space="preserve"> coming </w:t>
      </w:r>
      <w:r w:rsidR="00337AA3">
        <w:rPr>
          <w:rFonts w:ascii="Verdana" w:hAnsi="Verdana"/>
          <w:sz w:val="22"/>
          <w:szCs w:val="22"/>
        </w:rPr>
        <w:t xml:space="preserve">to speak to the AC on her first day. </w:t>
      </w:r>
      <w:r w:rsidR="0017260F">
        <w:rPr>
          <w:rFonts w:ascii="Verdana" w:hAnsi="Verdana"/>
          <w:sz w:val="22"/>
          <w:szCs w:val="22"/>
        </w:rPr>
        <w:t>She expressed concern</w:t>
      </w:r>
      <w:r w:rsidR="002D45BA" w:rsidRPr="0086732C">
        <w:rPr>
          <w:rFonts w:ascii="Verdana" w:hAnsi="Verdana"/>
          <w:sz w:val="22"/>
          <w:szCs w:val="22"/>
        </w:rPr>
        <w:t xml:space="preserve"> about work to mentor young future</w:t>
      </w:r>
      <w:r w:rsidR="00E55E2E">
        <w:rPr>
          <w:rFonts w:ascii="Verdana" w:hAnsi="Verdana"/>
          <w:sz w:val="22"/>
          <w:szCs w:val="22"/>
        </w:rPr>
        <w:t xml:space="preserve"> scientists, especially in the Antarctic</w:t>
      </w:r>
      <w:r w:rsidR="002D45BA" w:rsidRPr="0086732C">
        <w:rPr>
          <w:rFonts w:ascii="Verdana" w:hAnsi="Verdana"/>
          <w:sz w:val="22"/>
          <w:szCs w:val="22"/>
        </w:rPr>
        <w:t xml:space="preserve">. There </w:t>
      </w:r>
      <w:r w:rsidR="00E55E2E">
        <w:rPr>
          <w:rFonts w:ascii="Verdana" w:hAnsi="Verdana"/>
          <w:sz w:val="22"/>
          <w:szCs w:val="22"/>
        </w:rPr>
        <w:t>had</w:t>
      </w:r>
      <w:r w:rsidR="002D45BA" w:rsidRPr="0086732C">
        <w:rPr>
          <w:rFonts w:ascii="Verdana" w:hAnsi="Verdana"/>
          <w:sz w:val="22"/>
          <w:szCs w:val="22"/>
        </w:rPr>
        <w:t xml:space="preserve"> been impressive changes to improving undergrad</w:t>
      </w:r>
      <w:r w:rsidR="00C65255">
        <w:rPr>
          <w:rFonts w:ascii="Verdana" w:hAnsi="Verdana"/>
          <w:sz w:val="22"/>
          <w:szCs w:val="22"/>
        </w:rPr>
        <w:t>uate</w:t>
      </w:r>
      <w:r w:rsidR="002D45BA" w:rsidRPr="0086732C">
        <w:rPr>
          <w:rFonts w:ascii="Verdana" w:hAnsi="Verdana"/>
          <w:sz w:val="22"/>
          <w:szCs w:val="22"/>
        </w:rPr>
        <w:t xml:space="preserve"> </w:t>
      </w:r>
      <w:r w:rsidR="005E52DA">
        <w:rPr>
          <w:rFonts w:ascii="Verdana" w:hAnsi="Verdana"/>
          <w:sz w:val="22"/>
          <w:szCs w:val="22"/>
        </w:rPr>
        <w:t>STEM</w:t>
      </w:r>
      <w:r w:rsidR="002D45BA" w:rsidRPr="0086732C">
        <w:rPr>
          <w:rFonts w:ascii="Verdana" w:hAnsi="Verdana"/>
          <w:sz w:val="22"/>
          <w:szCs w:val="22"/>
        </w:rPr>
        <w:t xml:space="preserve"> ed</w:t>
      </w:r>
      <w:r>
        <w:rPr>
          <w:rFonts w:ascii="Verdana" w:hAnsi="Verdana"/>
          <w:sz w:val="22"/>
          <w:szCs w:val="22"/>
        </w:rPr>
        <w:t>ucation</w:t>
      </w:r>
      <w:r w:rsidR="00AD6F42">
        <w:rPr>
          <w:rFonts w:ascii="Verdana" w:hAnsi="Verdana"/>
          <w:sz w:val="22"/>
          <w:szCs w:val="22"/>
        </w:rPr>
        <w:t>;</w:t>
      </w:r>
      <w:r w:rsidR="00AD6F42" w:rsidRPr="0086732C">
        <w:rPr>
          <w:rFonts w:ascii="Verdana" w:hAnsi="Verdana"/>
          <w:sz w:val="22"/>
          <w:szCs w:val="22"/>
        </w:rPr>
        <w:t xml:space="preserve"> </w:t>
      </w:r>
      <w:r w:rsidR="00AD6F42">
        <w:rPr>
          <w:rFonts w:ascii="Verdana" w:hAnsi="Verdana"/>
          <w:sz w:val="22"/>
          <w:szCs w:val="22"/>
        </w:rPr>
        <w:t xml:space="preserve">working </w:t>
      </w:r>
      <w:r w:rsidR="00C65255">
        <w:rPr>
          <w:rFonts w:ascii="Verdana" w:hAnsi="Verdana"/>
          <w:sz w:val="22"/>
          <w:szCs w:val="22"/>
        </w:rPr>
        <w:t>in the field can take their experience</w:t>
      </w:r>
      <w:r w:rsidR="002D45BA" w:rsidRPr="0086732C">
        <w:rPr>
          <w:rFonts w:ascii="Verdana" w:hAnsi="Verdana"/>
          <w:sz w:val="22"/>
          <w:szCs w:val="22"/>
        </w:rPr>
        <w:t xml:space="preserve"> to the next level. </w:t>
      </w:r>
    </w:p>
    <w:p w:rsidR="002D45BA" w:rsidRPr="0086732C" w:rsidRDefault="002D45BA" w:rsidP="002D45BA">
      <w:pPr>
        <w:rPr>
          <w:rFonts w:ascii="Verdana" w:hAnsi="Verdana"/>
          <w:sz w:val="22"/>
          <w:szCs w:val="22"/>
        </w:rPr>
      </w:pPr>
    </w:p>
    <w:p w:rsidR="00E818BC" w:rsidRDefault="00D4770C" w:rsidP="002D45BA">
      <w:pPr>
        <w:rPr>
          <w:rFonts w:ascii="Verdana" w:hAnsi="Verdana"/>
          <w:sz w:val="22"/>
          <w:szCs w:val="22"/>
        </w:rPr>
      </w:pPr>
      <w:r>
        <w:rPr>
          <w:rFonts w:ascii="Verdana" w:hAnsi="Verdana"/>
          <w:sz w:val="22"/>
          <w:szCs w:val="22"/>
        </w:rPr>
        <w:t>Dr. Marrett</w:t>
      </w:r>
      <w:r w:rsidR="00C65255">
        <w:rPr>
          <w:rFonts w:ascii="Verdana" w:hAnsi="Verdana"/>
          <w:sz w:val="22"/>
          <w:szCs w:val="22"/>
        </w:rPr>
        <w:t xml:space="preserve"> replied that programs for interdirectorate undergraduate science and en</w:t>
      </w:r>
      <w:r w:rsidR="00187A37">
        <w:rPr>
          <w:rFonts w:ascii="Verdana" w:hAnsi="Verdana"/>
          <w:sz w:val="22"/>
          <w:szCs w:val="22"/>
        </w:rPr>
        <w:t>gineering programs (IUs) we</w:t>
      </w:r>
      <w:r w:rsidR="00C65255">
        <w:rPr>
          <w:rFonts w:ascii="Verdana" w:hAnsi="Verdana"/>
          <w:sz w:val="22"/>
          <w:szCs w:val="22"/>
        </w:rPr>
        <w:t>re in the FY15 bu</w:t>
      </w:r>
      <w:r w:rsidR="000E0C8F">
        <w:rPr>
          <w:rFonts w:ascii="Verdana" w:hAnsi="Verdana"/>
          <w:sz w:val="22"/>
          <w:szCs w:val="22"/>
        </w:rPr>
        <w:t>d</w:t>
      </w:r>
      <w:r w:rsidR="00C65255">
        <w:rPr>
          <w:rFonts w:ascii="Verdana" w:hAnsi="Verdana"/>
          <w:sz w:val="22"/>
          <w:szCs w:val="22"/>
        </w:rPr>
        <w:t xml:space="preserve">get. </w:t>
      </w:r>
      <w:r w:rsidR="000E0C8F">
        <w:rPr>
          <w:rFonts w:ascii="Verdana" w:hAnsi="Verdana"/>
          <w:sz w:val="22"/>
          <w:szCs w:val="22"/>
        </w:rPr>
        <w:t>She said Dr.</w:t>
      </w:r>
      <w:r w:rsidR="002D45BA" w:rsidRPr="0086732C">
        <w:rPr>
          <w:rFonts w:ascii="Verdana" w:hAnsi="Verdana"/>
          <w:sz w:val="22"/>
          <w:szCs w:val="22"/>
        </w:rPr>
        <w:t xml:space="preserve"> Cavanaugh </w:t>
      </w:r>
      <w:r w:rsidR="000E0C8F">
        <w:rPr>
          <w:rFonts w:ascii="Verdana" w:hAnsi="Verdana"/>
          <w:sz w:val="22"/>
          <w:szCs w:val="22"/>
        </w:rPr>
        <w:t>had been researching the distinct needs of science education programs</w:t>
      </w:r>
      <w:r w:rsidR="002D45BA" w:rsidRPr="0086732C">
        <w:rPr>
          <w:rFonts w:ascii="Verdana" w:hAnsi="Verdana"/>
          <w:sz w:val="22"/>
          <w:szCs w:val="22"/>
        </w:rPr>
        <w:t xml:space="preserve">. </w:t>
      </w:r>
      <w:r w:rsidR="000E0C8F">
        <w:rPr>
          <w:rFonts w:ascii="Verdana" w:hAnsi="Verdana"/>
          <w:sz w:val="22"/>
          <w:szCs w:val="22"/>
        </w:rPr>
        <w:t>NSF</w:t>
      </w:r>
      <w:r w:rsidR="00AD6F42">
        <w:rPr>
          <w:rFonts w:ascii="Verdana" w:hAnsi="Verdana"/>
          <w:sz w:val="22"/>
          <w:szCs w:val="22"/>
        </w:rPr>
        <w:t>’s</w:t>
      </w:r>
      <w:r w:rsidR="000E0C8F">
        <w:rPr>
          <w:rFonts w:ascii="Verdana" w:hAnsi="Verdana"/>
          <w:sz w:val="22"/>
          <w:szCs w:val="22"/>
        </w:rPr>
        <w:t xml:space="preserve"> role is to advance</w:t>
      </w:r>
      <w:r w:rsidR="002D45BA" w:rsidRPr="0086732C">
        <w:rPr>
          <w:rFonts w:ascii="Verdana" w:hAnsi="Verdana"/>
          <w:sz w:val="22"/>
          <w:szCs w:val="22"/>
        </w:rPr>
        <w:t xml:space="preserve"> models and understanding</w:t>
      </w:r>
      <w:r w:rsidR="00AD6F42">
        <w:rPr>
          <w:rFonts w:ascii="Verdana" w:hAnsi="Verdana"/>
          <w:sz w:val="22"/>
          <w:szCs w:val="22"/>
        </w:rPr>
        <w:t xml:space="preserve"> of education to build and disseminate </w:t>
      </w:r>
      <w:r w:rsidR="000E0C8F">
        <w:rPr>
          <w:rFonts w:ascii="Verdana" w:hAnsi="Verdana"/>
          <w:sz w:val="22"/>
          <w:szCs w:val="22"/>
        </w:rPr>
        <w:t xml:space="preserve">a </w:t>
      </w:r>
      <w:r w:rsidR="002D45BA" w:rsidRPr="0086732C">
        <w:rPr>
          <w:rFonts w:ascii="Verdana" w:hAnsi="Verdana"/>
          <w:sz w:val="22"/>
          <w:szCs w:val="22"/>
        </w:rPr>
        <w:t xml:space="preserve">knowledge </w:t>
      </w:r>
      <w:r w:rsidR="000E0C8F">
        <w:rPr>
          <w:rFonts w:ascii="Verdana" w:hAnsi="Verdana"/>
          <w:sz w:val="22"/>
          <w:szCs w:val="22"/>
        </w:rPr>
        <w:t>base of best practices.</w:t>
      </w:r>
      <w:r w:rsidR="00AD6F42">
        <w:rPr>
          <w:rFonts w:ascii="Verdana" w:hAnsi="Verdana"/>
          <w:sz w:val="22"/>
          <w:szCs w:val="22"/>
        </w:rPr>
        <w:t xml:space="preserve"> </w:t>
      </w:r>
      <w:r w:rsidR="00972084">
        <w:rPr>
          <w:rFonts w:ascii="Verdana" w:hAnsi="Verdana"/>
          <w:sz w:val="22"/>
          <w:szCs w:val="22"/>
        </w:rPr>
        <w:t>Dr. Córdova</w:t>
      </w:r>
      <w:r w:rsidR="002D45BA" w:rsidRPr="0086732C">
        <w:rPr>
          <w:rFonts w:ascii="Verdana" w:hAnsi="Verdana"/>
          <w:sz w:val="22"/>
          <w:szCs w:val="22"/>
        </w:rPr>
        <w:t xml:space="preserve"> </w:t>
      </w:r>
      <w:r w:rsidR="0017260F">
        <w:rPr>
          <w:rFonts w:ascii="Verdana" w:hAnsi="Verdana"/>
          <w:sz w:val="22"/>
          <w:szCs w:val="22"/>
        </w:rPr>
        <w:t xml:space="preserve">agreed </w:t>
      </w:r>
      <w:r w:rsidR="002D45BA" w:rsidRPr="0086732C">
        <w:rPr>
          <w:rFonts w:ascii="Verdana" w:hAnsi="Verdana"/>
          <w:sz w:val="22"/>
          <w:szCs w:val="22"/>
        </w:rPr>
        <w:t>that a student's experient</w:t>
      </w:r>
      <w:r w:rsidR="000E0C8F">
        <w:rPr>
          <w:rFonts w:ascii="Verdana" w:hAnsi="Verdana"/>
          <w:sz w:val="22"/>
          <w:szCs w:val="22"/>
        </w:rPr>
        <w:t>ial learning is transformative, and t</w:t>
      </w:r>
      <w:r w:rsidR="009B6651">
        <w:rPr>
          <w:rFonts w:ascii="Verdana" w:hAnsi="Verdana"/>
          <w:sz w:val="22"/>
          <w:szCs w:val="22"/>
        </w:rPr>
        <w:t xml:space="preserve">here is </w:t>
      </w:r>
      <w:r w:rsidR="002D45BA" w:rsidRPr="0086732C">
        <w:rPr>
          <w:rFonts w:ascii="Verdana" w:hAnsi="Verdana"/>
          <w:sz w:val="22"/>
          <w:szCs w:val="22"/>
        </w:rPr>
        <w:t xml:space="preserve">no more important </w:t>
      </w:r>
      <w:r w:rsidR="009B6651">
        <w:rPr>
          <w:rFonts w:ascii="Verdana" w:hAnsi="Verdana"/>
          <w:sz w:val="22"/>
          <w:szCs w:val="22"/>
        </w:rPr>
        <w:t>thing</w:t>
      </w:r>
      <w:r w:rsidR="002D45BA" w:rsidRPr="0086732C">
        <w:rPr>
          <w:rFonts w:ascii="Verdana" w:hAnsi="Verdana"/>
          <w:sz w:val="22"/>
          <w:szCs w:val="22"/>
        </w:rPr>
        <w:t xml:space="preserve"> than </w:t>
      </w:r>
      <w:r w:rsidR="000E0C8F">
        <w:rPr>
          <w:rFonts w:ascii="Verdana" w:hAnsi="Verdana"/>
          <w:sz w:val="22"/>
          <w:szCs w:val="22"/>
        </w:rPr>
        <w:t xml:space="preserve">to </w:t>
      </w:r>
      <w:r w:rsidR="002D45BA" w:rsidRPr="0086732C">
        <w:rPr>
          <w:rFonts w:ascii="Verdana" w:hAnsi="Verdana"/>
          <w:sz w:val="22"/>
          <w:szCs w:val="22"/>
        </w:rPr>
        <w:t>nurture and raise the next genera</w:t>
      </w:r>
      <w:r w:rsidR="009B6651">
        <w:rPr>
          <w:rFonts w:ascii="Verdana" w:hAnsi="Verdana"/>
          <w:sz w:val="22"/>
          <w:szCs w:val="22"/>
        </w:rPr>
        <w:t>ti</w:t>
      </w:r>
      <w:r w:rsidR="002D45BA" w:rsidRPr="0086732C">
        <w:rPr>
          <w:rFonts w:ascii="Verdana" w:hAnsi="Verdana"/>
          <w:sz w:val="22"/>
          <w:szCs w:val="22"/>
        </w:rPr>
        <w:t xml:space="preserve">on. </w:t>
      </w:r>
      <w:r w:rsidR="009B6651">
        <w:rPr>
          <w:rFonts w:ascii="Verdana" w:hAnsi="Verdana"/>
          <w:sz w:val="22"/>
          <w:szCs w:val="22"/>
        </w:rPr>
        <w:t>The c</w:t>
      </w:r>
      <w:r w:rsidR="002D45BA" w:rsidRPr="0086732C">
        <w:rPr>
          <w:rFonts w:ascii="Verdana" w:hAnsi="Verdana"/>
          <w:sz w:val="22"/>
          <w:szCs w:val="22"/>
        </w:rPr>
        <w:t xml:space="preserve">hallenge </w:t>
      </w:r>
      <w:r w:rsidR="00C3170B">
        <w:rPr>
          <w:rFonts w:ascii="Verdana" w:hAnsi="Verdana"/>
          <w:sz w:val="22"/>
          <w:szCs w:val="22"/>
        </w:rPr>
        <w:t>wa</w:t>
      </w:r>
      <w:r w:rsidR="002D45BA" w:rsidRPr="0086732C">
        <w:rPr>
          <w:rFonts w:ascii="Verdana" w:hAnsi="Verdana"/>
          <w:sz w:val="22"/>
          <w:szCs w:val="22"/>
        </w:rPr>
        <w:t xml:space="preserve">s to bring more resources to the table. </w:t>
      </w:r>
      <w:r w:rsidR="00C3170B">
        <w:rPr>
          <w:rFonts w:ascii="Verdana" w:hAnsi="Verdana"/>
          <w:sz w:val="22"/>
          <w:szCs w:val="22"/>
        </w:rPr>
        <w:t>NSF leadership had</w:t>
      </w:r>
      <w:r w:rsidR="009B6651">
        <w:rPr>
          <w:rFonts w:ascii="Verdana" w:hAnsi="Verdana"/>
          <w:sz w:val="22"/>
          <w:szCs w:val="22"/>
        </w:rPr>
        <w:t xml:space="preserve"> some ideas as well as </w:t>
      </w:r>
      <w:r w:rsidR="002D45BA" w:rsidRPr="0086732C">
        <w:rPr>
          <w:rFonts w:ascii="Verdana" w:hAnsi="Verdana"/>
          <w:sz w:val="22"/>
          <w:szCs w:val="22"/>
        </w:rPr>
        <w:t xml:space="preserve">some authority </w:t>
      </w:r>
      <w:r w:rsidR="009B6651">
        <w:rPr>
          <w:rFonts w:ascii="Verdana" w:hAnsi="Verdana"/>
          <w:sz w:val="22"/>
          <w:szCs w:val="22"/>
        </w:rPr>
        <w:t>they</w:t>
      </w:r>
      <w:r w:rsidR="002D45BA" w:rsidRPr="0086732C">
        <w:rPr>
          <w:rFonts w:ascii="Verdana" w:hAnsi="Verdana"/>
          <w:sz w:val="22"/>
          <w:szCs w:val="22"/>
        </w:rPr>
        <w:t xml:space="preserve"> </w:t>
      </w:r>
      <w:r w:rsidR="00C3170B">
        <w:rPr>
          <w:rFonts w:ascii="Verdana" w:hAnsi="Verdana"/>
          <w:sz w:val="22"/>
          <w:szCs w:val="22"/>
        </w:rPr>
        <w:t>might</w:t>
      </w:r>
      <w:r w:rsidR="002D45BA" w:rsidRPr="0086732C">
        <w:rPr>
          <w:rFonts w:ascii="Verdana" w:hAnsi="Verdana"/>
          <w:sz w:val="22"/>
          <w:szCs w:val="22"/>
        </w:rPr>
        <w:t xml:space="preserve"> not have fully explored. </w:t>
      </w:r>
    </w:p>
    <w:p w:rsidR="002D45BA" w:rsidRPr="0086732C" w:rsidRDefault="002D45BA" w:rsidP="002D45BA">
      <w:pPr>
        <w:rPr>
          <w:rFonts w:ascii="Verdana" w:hAnsi="Verdana"/>
          <w:sz w:val="22"/>
          <w:szCs w:val="22"/>
        </w:rPr>
      </w:pPr>
    </w:p>
    <w:p w:rsidR="002D45BA" w:rsidRPr="0086732C" w:rsidRDefault="00D4770C" w:rsidP="002D45BA">
      <w:pPr>
        <w:rPr>
          <w:rFonts w:ascii="Verdana" w:hAnsi="Verdana"/>
          <w:sz w:val="22"/>
          <w:szCs w:val="22"/>
        </w:rPr>
      </w:pPr>
      <w:r>
        <w:rPr>
          <w:rFonts w:ascii="Verdana" w:hAnsi="Verdana"/>
          <w:sz w:val="22"/>
          <w:szCs w:val="22"/>
        </w:rPr>
        <w:t>Dr. Marrett</w:t>
      </w:r>
      <w:r w:rsidR="005130D0">
        <w:rPr>
          <w:rFonts w:ascii="Verdana" w:hAnsi="Verdana"/>
          <w:sz w:val="22"/>
          <w:szCs w:val="22"/>
        </w:rPr>
        <w:t xml:space="preserve"> said b</w:t>
      </w:r>
      <w:r w:rsidR="005130D0" w:rsidRPr="0086732C">
        <w:rPr>
          <w:rFonts w:ascii="Verdana" w:hAnsi="Verdana"/>
          <w:sz w:val="22"/>
          <w:szCs w:val="22"/>
        </w:rPr>
        <w:t>roader representation and participation</w:t>
      </w:r>
      <w:r w:rsidR="002D45BA" w:rsidRPr="0086732C">
        <w:rPr>
          <w:rFonts w:ascii="Verdana" w:hAnsi="Verdana"/>
          <w:sz w:val="22"/>
          <w:szCs w:val="22"/>
        </w:rPr>
        <w:t xml:space="preserve"> </w:t>
      </w:r>
      <w:r w:rsidR="005130D0">
        <w:rPr>
          <w:rFonts w:ascii="Verdana" w:hAnsi="Verdana"/>
          <w:sz w:val="22"/>
          <w:szCs w:val="22"/>
        </w:rPr>
        <w:t>was</w:t>
      </w:r>
      <w:r w:rsidR="002D45BA" w:rsidRPr="0086732C">
        <w:rPr>
          <w:rFonts w:ascii="Verdana" w:hAnsi="Verdana"/>
          <w:sz w:val="22"/>
          <w:szCs w:val="22"/>
        </w:rPr>
        <w:t xml:space="preserve"> a fundamental concern of the </w:t>
      </w:r>
      <w:r w:rsidR="00793DDD">
        <w:rPr>
          <w:rFonts w:ascii="Verdana" w:hAnsi="Verdana"/>
          <w:sz w:val="22"/>
          <w:szCs w:val="22"/>
        </w:rPr>
        <w:t>F</w:t>
      </w:r>
      <w:r w:rsidR="002D45BA" w:rsidRPr="0086732C">
        <w:rPr>
          <w:rFonts w:ascii="Verdana" w:hAnsi="Verdana"/>
          <w:sz w:val="22"/>
          <w:szCs w:val="22"/>
        </w:rPr>
        <w:t xml:space="preserve">oundation. </w:t>
      </w:r>
      <w:r w:rsidR="00793DDD">
        <w:rPr>
          <w:rFonts w:ascii="Verdana" w:hAnsi="Verdana"/>
          <w:sz w:val="22"/>
          <w:szCs w:val="22"/>
        </w:rPr>
        <w:t>She asked the AC w</w:t>
      </w:r>
      <w:r w:rsidR="002D45BA" w:rsidRPr="0086732C">
        <w:rPr>
          <w:rFonts w:ascii="Verdana" w:hAnsi="Verdana"/>
          <w:sz w:val="22"/>
          <w:szCs w:val="22"/>
        </w:rPr>
        <w:t>hat</w:t>
      </w:r>
      <w:r w:rsidR="00793DDD">
        <w:rPr>
          <w:rFonts w:ascii="Verdana" w:hAnsi="Verdana"/>
          <w:sz w:val="22"/>
          <w:szCs w:val="22"/>
        </w:rPr>
        <w:t xml:space="preserve"> NSF</w:t>
      </w:r>
      <w:r w:rsidR="002D45BA" w:rsidRPr="0086732C">
        <w:rPr>
          <w:rFonts w:ascii="Verdana" w:hAnsi="Verdana"/>
          <w:sz w:val="22"/>
          <w:szCs w:val="22"/>
        </w:rPr>
        <w:t xml:space="preserve"> should be paying attention to</w:t>
      </w:r>
      <w:r w:rsidR="00793DDD">
        <w:rPr>
          <w:rFonts w:ascii="Verdana" w:hAnsi="Verdana"/>
          <w:sz w:val="22"/>
          <w:szCs w:val="22"/>
        </w:rPr>
        <w:t xml:space="preserve"> and what topics </w:t>
      </w:r>
      <w:r w:rsidR="002D45BA" w:rsidRPr="0086732C">
        <w:rPr>
          <w:rFonts w:ascii="Verdana" w:hAnsi="Verdana"/>
          <w:sz w:val="22"/>
          <w:szCs w:val="22"/>
        </w:rPr>
        <w:t>should be on the agenda.</w:t>
      </w:r>
    </w:p>
    <w:p w:rsidR="002D45BA" w:rsidRPr="0086732C" w:rsidRDefault="002D45BA" w:rsidP="002D45BA">
      <w:pPr>
        <w:rPr>
          <w:rFonts w:ascii="Verdana" w:hAnsi="Verdana"/>
          <w:sz w:val="22"/>
          <w:szCs w:val="22"/>
        </w:rPr>
      </w:pPr>
    </w:p>
    <w:p w:rsidR="00620EA3" w:rsidRDefault="005130D0" w:rsidP="002D45BA">
      <w:pPr>
        <w:rPr>
          <w:rFonts w:ascii="Verdana" w:hAnsi="Verdana"/>
          <w:sz w:val="22"/>
          <w:szCs w:val="22"/>
        </w:rPr>
      </w:pPr>
      <w:r>
        <w:rPr>
          <w:rFonts w:ascii="Verdana" w:hAnsi="Verdana"/>
          <w:sz w:val="22"/>
          <w:szCs w:val="22"/>
        </w:rPr>
        <w:t>Dr. Whittaker asked how NSF could</w:t>
      </w:r>
      <w:r w:rsidR="002D45BA" w:rsidRPr="0086732C">
        <w:rPr>
          <w:rFonts w:ascii="Verdana" w:hAnsi="Verdana"/>
          <w:sz w:val="22"/>
          <w:szCs w:val="22"/>
        </w:rPr>
        <w:t xml:space="preserve"> be more creative in the context of less money</w:t>
      </w:r>
      <w:r>
        <w:rPr>
          <w:rFonts w:ascii="Verdana" w:hAnsi="Verdana"/>
          <w:sz w:val="22"/>
          <w:szCs w:val="22"/>
        </w:rPr>
        <w:t>, n</w:t>
      </w:r>
      <w:r w:rsidR="00C3170B">
        <w:rPr>
          <w:rFonts w:ascii="Verdana" w:hAnsi="Verdana"/>
          <w:sz w:val="22"/>
          <w:szCs w:val="22"/>
        </w:rPr>
        <w:t>oting that NSF had</w:t>
      </w:r>
      <w:r>
        <w:rPr>
          <w:rFonts w:ascii="Verdana" w:hAnsi="Verdana"/>
          <w:sz w:val="22"/>
          <w:szCs w:val="22"/>
        </w:rPr>
        <w:t xml:space="preserve"> not done nearly enough </w:t>
      </w:r>
      <w:r w:rsidR="00C3170B">
        <w:rPr>
          <w:rFonts w:ascii="Verdana" w:hAnsi="Verdana"/>
          <w:sz w:val="22"/>
          <w:szCs w:val="22"/>
        </w:rPr>
        <w:t>to reach</w:t>
      </w:r>
      <w:r>
        <w:rPr>
          <w:rFonts w:ascii="Verdana" w:hAnsi="Verdana"/>
          <w:sz w:val="22"/>
          <w:szCs w:val="22"/>
        </w:rPr>
        <w:t xml:space="preserve"> underrepresented groups. In</w:t>
      </w:r>
      <w:r w:rsidR="00A3711C">
        <w:rPr>
          <w:rFonts w:ascii="Verdana" w:hAnsi="Verdana"/>
          <w:sz w:val="22"/>
          <w:szCs w:val="22"/>
        </w:rPr>
        <w:t xml:space="preserve"> minorit</w:t>
      </w:r>
      <w:r w:rsidR="00F426C9">
        <w:rPr>
          <w:rFonts w:ascii="Verdana" w:hAnsi="Verdana"/>
          <w:sz w:val="22"/>
          <w:szCs w:val="22"/>
        </w:rPr>
        <w:t>y</w:t>
      </w:r>
      <w:r w:rsidR="00A3711C">
        <w:rPr>
          <w:rFonts w:ascii="Verdana" w:hAnsi="Verdana"/>
          <w:sz w:val="22"/>
          <w:szCs w:val="22"/>
        </w:rPr>
        <w:t>-serving institutions</w:t>
      </w:r>
      <w:r w:rsidR="002D45BA" w:rsidRPr="0086732C">
        <w:rPr>
          <w:rFonts w:ascii="Verdana" w:hAnsi="Verdana"/>
          <w:sz w:val="22"/>
          <w:szCs w:val="22"/>
        </w:rPr>
        <w:t xml:space="preserve"> </w:t>
      </w:r>
      <w:r w:rsidR="00A3711C">
        <w:rPr>
          <w:rFonts w:ascii="Verdana" w:hAnsi="Verdana"/>
          <w:sz w:val="22"/>
          <w:szCs w:val="22"/>
        </w:rPr>
        <w:t>(</w:t>
      </w:r>
      <w:r w:rsidR="002D45BA" w:rsidRPr="0086732C">
        <w:rPr>
          <w:rFonts w:ascii="Verdana" w:hAnsi="Verdana"/>
          <w:sz w:val="22"/>
          <w:szCs w:val="22"/>
        </w:rPr>
        <w:t>MSI</w:t>
      </w:r>
      <w:r w:rsidR="00A3711C">
        <w:rPr>
          <w:rFonts w:ascii="Verdana" w:hAnsi="Verdana"/>
          <w:sz w:val="22"/>
          <w:szCs w:val="22"/>
        </w:rPr>
        <w:t>)</w:t>
      </w:r>
      <w:r w:rsidR="002D45BA" w:rsidRPr="0086732C">
        <w:rPr>
          <w:rFonts w:ascii="Verdana" w:hAnsi="Verdana"/>
          <w:sz w:val="22"/>
          <w:szCs w:val="22"/>
        </w:rPr>
        <w:t xml:space="preserve">, </w:t>
      </w:r>
      <w:r>
        <w:rPr>
          <w:rFonts w:ascii="Verdana" w:hAnsi="Verdana"/>
          <w:sz w:val="22"/>
          <w:szCs w:val="22"/>
        </w:rPr>
        <w:t>there are</w:t>
      </w:r>
      <w:r w:rsidR="002D45BA" w:rsidRPr="0086732C">
        <w:rPr>
          <w:rFonts w:ascii="Verdana" w:hAnsi="Verdana"/>
          <w:sz w:val="22"/>
          <w:szCs w:val="22"/>
        </w:rPr>
        <w:t xml:space="preserve"> limitations</w:t>
      </w:r>
      <w:r w:rsidR="00A3711C">
        <w:rPr>
          <w:rFonts w:ascii="Verdana" w:hAnsi="Verdana"/>
          <w:sz w:val="22"/>
          <w:szCs w:val="22"/>
        </w:rPr>
        <w:t xml:space="preserve"> in</w:t>
      </w:r>
      <w:r w:rsidR="002D45BA" w:rsidRPr="0086732C">
        <w:rPr>
          <w:rFonts w:ascii="Verdana" w:hAnsi="Verdana"/>
          <w:sz w:val="22"/>
          <w:szCs w:val="22"/>
        </w:rPr>
        <w:t xml:space="preserve"> curriculum, infrastructure, and leadership. </w:t>
      </w:r>
      <w:r w:rsidR="00C3170B">
        <w:rPr>
          <w:rFonts w:ascii="Verdana" w:hAnsi="Verdana"/>
          <w:sz w:val="22"/>
          <w:szCs w:val="22"/>
        </w:rPr>
        <w:t>How could that be changed? One suggestion wa</w:t>
      </w:r>
      <w:r w:rsidR="00A3711C">
        <w:rPr>
          <w:rFonts w:ascii="Verdana" w:hAnsi="Verdana"/>
          <w:sz w:val="22"/>
          <w:szCs w:val="22"/>
        </w:rPr>
        <w:t xml:space="preserve">s </w:t>
      </w:r>
      <w:r w:rsidR="002D45BA" w:rsidRPr="0086732C">
        <w:rPr>
          <w:rFonts w:ascii="Verdana" w:hAnsi="Verdana"/>
          <w:sz w:val="22"/>
          <w:szCs w:val="22"/>
        </w:rPr>
        <w:t>partnerships</w:t>
      </w:r>
      <w:r w:rsidR="00A3711C">
        <w:rPr>
          <w:rFonts w:ascii="Verdana" w:hAnsi="Verdana"/>
          <w:sz w:val="22"/>
          <w:szCs w:val="22"/>
        </w:rPr>
        <w:t xml:space="preserve">, using </w:t>
      </w:r>
      <w:r w:rsidR="002D45BA" w:rsidRPr="0086732C">
        <w:rPr>
          <w:rFonts w:ascii="Verdana" w:hAnsi="Verdana"/>
          <w:sz w:val="22"/>
          <w:szCs w:val="22"/>
        </w:rPr>
        <w:t>existing resources to make strides.</w:t>
      </w:r>
      <w:r w:rsidR="00E818BC">
        <w:rPr>
          <w:rFonts w:ascii="Verdana" w:hAnsi="Verdana"/>
          <w:sz w:val="22"/>
          <w:szCs w:val="22"/>
        </w:rPr>
        <w:t xml:space="preserve"> </w:t>
      </w:r>
      <w:r w:rsidR="00D4770C">
        <w:rPr>
          <w:rFonts w:ascii="Verdana" w:hAnsi="Verdana"/>
          <w:sz w:val="22"/>
          <w:szCs w:val="22"/>
        </w:rPr>
        <w:t>Dr. Marrett</w:t>
      </w:r>
      <w:r w:rsidR="00652405">
        <w:rPr>
          <w:rFonts w:ascii="Verdana" w:hAnsi="Verdana"/>
          <w:sz w:val="22"/>
          <w:szCs w:val="22"/>
        </w:rPr>
        <w:t xml:space="preserve"> noted that Dr. Whittaker was to speak about education and diversity at the meeting the next day; she said that the results of that conversation would be advice to </w:t>
      </w:r>
      <w:r w:rsidR="00620EA3">
        <w:rPr>
          <w:rFonts w:ascii="Verdana" w:hAnsi="Verdana"/>
          <w:sz w:val="22"/>
          <w:szCs w:val="22"/>
        </w:rPr>
        <w:t xml:space="preserve">the whole Foundation. </w:t>
      </w:r>
    </w:p>
    <w:p w:rsidR="002D45BA" w:rsidRPr="0086732C" w:rsidRDefault="002D45BA" w:rsidP="002D45BA">
      <w:pPr>
        <w:rPr>
          <w:rFonts w:ascii="Verdana" w:hAnsi="Verdana"/>
          <w:sz w:val="22"/>
          <w:szCs w:val="22"/>
        </w:rPr>
      </w:pPr>
    </w:p>
    <w:p w:rsidR="002D45BA" w:rsidRPr="0086732C" w:rsidRDefault="00D1022B" w:rsidP="002D45BA">
      <w:pPr>
        <w:rPr>
          <w:rFonts w:ascii="Verdana" w:hAnsi="Verdana"/>
          <w:sz w:val="22"/>
          <w:szCs w:val="22"/>
        </w:rPr>
      </w:pPr>
      <w:r>
        <w:rPr>
          <w:rFonts w:ascii="Verdana" w:hAnsi="Verdana"/>
          <w:sz w:val="22"/>
          <w:szCs w:val="22"/>
        </w:rPr>
        <w:t xml:space="preserve">Dr. </w:t>
      </w:r>
      <w:r w:rsidR="002D45BA" w:rsidRPr="0086732C">
        <w:rPr>
          <w:rFonts w:ascii="Verdana" w:hAnsi="Verdana"/>
          <w:sz w:val="22"/>
          <w:szCs w:val="22"/>
        </w:rPr>
        <w:t>Paul Bierman</w:t>
      </w:r>
      <w:r w:rsidR="000C6EF5">
        <w:rPr>
          <w:rFonts w:ascii="Verdana" w:hAnsi="Verdana"/>
          <w:sz w:val="22"/>
          <w:szCs w:val="22"/>
        </w:rPr>
        <w:t xml:space="preserve"> commented that on that day’s news was mention of a successful </w:t>
      </w:r>
      <w:r w:rsidR="002D45BA" w:rsidRPr="0086732C">
        <w:rPr>
          <w:rFonts w:ascii="Verdana" w:hAnsi="Verdana"/>
          <w:sz w:val="22"/>
          <w:szCs w:val="22"/>
        </w:rPr>
        <w:t xml:space="preserve">NSF program in astronomy </w:t>
      </w:r>
      <w:r w:rsidR="000C6EF5">
        <w:rPr>
          <w:rFonts w:ascii="Verdana" w:hAnsi="Verdana"/>
          <w:sz w:val="22"/>
          <w:szCs w:val="22"/>
        </w:rPr>
        <w:t>with</w:t>
      </w:r>
      <w:r w:rsidR="002D45BA" w:rsidRPr="0086732C">
        <w:rPr>
          <w:rFonts w:ascii="Verdana" w:hAnsi="Verdana"/>
          <w:sz w:val="22"/>
          <w:szCs w:val="22"/>
        </w:rPr>
        <w:t xml:space="preserve"> </w:t>
      </w:r>
      <w:r w:rsidR="000C6EF5">
        <w:rPr>
          <w:rFonts w:ascii="Verdana" w:hAnsi="Verdana"/>
          <w:sz w:val="22"/>
          <w:szCs w:val="22"/>
        </w:rPr>
        <w:t xml:space="preserve">one-on-one mentoring for </w:t>
      </w:r>
      <w:r w:rsidR="002D45BA" w:rsidRPr="0086732C">
        <w:rPr>
          <w:rFonts w:ascii="Verdana" w:hAnsi="Verdana"/>
          <w:sz w:val="22"/>
          <w:szCs w:val="22"/>
        </w:rPr>
        <w:t>minority s</w:t>
      </w:r>
      <w:r w:rsidR="000C6EF5">
        <w:rPr>
          <w:rFonts w:ascii="Verdana" w:hAnsi="Verdana"/>
          <w:sz w:val="22"/>
          <w:szCs w:val="22"/>
        </w:rPr>
        <w:t>tu</w:t>
      </w:r>
      <w:r w:rsidR="002D45BA" w:rsidRPr="0086732C">
        <w:rPr>
          <w:rFonts w:ascii="Verdana" w:hAnsi="Verdana"/>
          <w:sz w:val="22"/>
          <w:szCs w:val="22"/>
        </w:rPr>
        <w:t xml:space="preserve">dents. </w:t>
      </w:r>
      <w:r w:rsidR="000C6EF5">
        <w:rPr>
          <w:rFonts w:ascii="Verdana" w:hAnsi="Verdana"/>
          <w:sz w:val="22"/>
          <w:szCs w:val="22"/>
        </w:rPr>
        <w:t xml:space="preserve">He asked how that could scale. </w:t>
      </w:r>
      <w:r w:rsidR="00D4770C">
        <w:rPr>
          <w:rFonts w:ascii="Verdana" w:hAnsi="Verdana"/>
          <w:sz w:val="22"/>
          <w:szCs w:val="22"/>
        </w:rPr>
        <w:t>Dr. Marrett</w:t>
      </w:r>
      <w:r w:rsidR="002D45BA" w:rsidRPr="0086732C">
        <w:rPr>
          <w:rFonts w:ascii="Verdana" w:hAnsi="Verdana"/>
          <w:sz w:val="22"/>
          <w:szCs w:val="22"/>
        </w:rPr>
        <w:t xml:space="preserve"> </w:t>
      </w:r>
      <w:r w:rsidR="000C6EF5">
        <w:rPr>
          <w:rFonts w:ascii="Verdana" w:hAnsi="Verdana"/>
          <w:sz w:val="22"/>
          <w:szCs w:val="22"/>
        </w:rPr>
        <w:t>agreed that h</w:t>
      </w:r>
      <w:r w:rsidR="002D45BA" w:rsidRPr="0086732C">
        <w:rPr>
          <w:rFonts w:ascii="Verdana" w:hAnsi="Verdana"/>
          <w:sz w:val="22"/>
          <w:szCs w:val="22"/>
        </w:rPr>
        <w:t xml:space="preserve">ow things scale </w:t>
      </w:r>
      <w:r w:rsidR="00A671F4">
        <w:rPr>
          <w:rFonts w:ascii="Verdana" w:hAnsi="Verdana"/>
          <w:sz w:val="22"/>
          <w:szCs w:val="22"/>
        </w:rPr>
        <w:t>wa</w:t>
      </w:r>
      <w:r w:rsidR="002D45BA" w:rsidRPr="0086732C">
        <w:rPr>
          <w:rFonts w:ascii="Verdana" w:hAnsi="Verdana"/>
          <w:sz w:val="22"/>
          <w:szCs w:val="22"/>
        </w:rPr>
        <w:t xml:space="preserve">s the question. Partnerships are important. </w:t>
      </w:r>
      <w:r w:rsidR="000C6EF5">
        <w:rPr>
          <w:rFonts w:ascii="Verdana" w:hAnsi="Verdana"/>
          <w:sz w:val="22"/>
          <w:szCs w:val="22"/>
        </w:rPr>
        <w:t>NSF ha</w:t>
      </w:r>
      <w:r w:rsidR="00A671F4">
        <w:rPr>
          <w:rFonts w:ascii="Verdana" w:hAnsi="Verdana"/>
          <w:sz w:val="22"/>
          <w:szCs w:val="22"/>
        </w:rPr>
        <w:t>d</w:t>
      </w:r>
      <w:r w:rsidR="002D45BA" w:rsidRPr="0086732C">
        <w:rPr>
          <w:rFonts w:ascii="Verdana" w:hAnsi="Verdana"/>
          <w:sz w:val="22"/>
          <w:szCs w:val="22"/>
        </w:rPr>
        <w:t xml:space="preserve"> partnerships with </w:t>
      </w:r>
      <w:r w:rsidR="000C6EF5">
        <w:rPr>
          <w:rFonts w:ascii="Verdana" w:hAnsi="Verdana"/>
          <w:sz w:val="22"/>
          <w:szCs w:val="22"/>
        </w:rPr>
        <w:t>the Department of Education</w:t>
      </w:r>
      <w:r w:rsidR="002D45BA" w:rsidRPr="0086732C">
        <w:rPr>
          <w:rFonts w:ascii="Verdana" w:hAnsi="Verdana"/>
          <w:sz w:val="22"/>
          <w:szCs w:val="22"/>
        </w:rPr>
        <w:t xml:space="preserve">, </w:t>
      </w:r>
      <w:r w:rsidR="000C6EF5">
        <w:rPr>
          <w:rFonts w:ascii="Verdana" w:hAnsi="Verdana"/>
          <w:sz w:val="22"/>
          <w:szCs w:val="22"/>
        </w:rPr>
        <w:t xml:space="preserve">the </w:t>
      </w:r>
      <w:r w:rsidR="002D45BA" w:rsidRPr="0086732C">
        <w:rPr>
          <w:rFonts w:ascii="Verdana" w:hAnsi="Verdana"/>
          <w:sz w:val="22"/>
          <w:szCs w:val="22"/>
        </w:rPr>
        <w:t>Smithsonian</w:t>
      </w:r>
      <w:r w:rsidR="000C6EF5">
        <w:rPr>
          <w:rFonts w:ascii="Verdana" w:hAnsi="Verdana"/>
          <w:sz w:val="22"/>
          <w:szCs w:val="22"/>
        </w:rPr>
        <w:t xml:space="preserve"> Institution</w:t>
      </w:r>
      <w:r w:rsidR="002D45BA" w:rsidRPr="0086732C">
        <w:rPr>
          <w:rFonts w:ascii="Verdana" w:hAnsi="Verdana"/>
          <w:sz w:val="22"/>
          <w:szCs w:val="22"/>
        </w:rPr>
        <w:t xml:space="preserve">, </w:t>
      </w:r>
      <w:r w:rsidR="000C6EF5">
        <w:rPr>
          <w:rFonts w:ascii="Verdana" w:hAnsi="Verdana"/>
          <w:sz w:val="22"/>
          <w:szCs w:val="22"/>
        </w:rPr>
        <w:t>and the National Oceanic and Atmospheric Administration</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Pr="0086732C" w:rsidRDefault="00D1022B" w:rsidP="002D45BA">
      <w:pPr>
        <w:rPr>
          <w:rFonts w:ascii="Verdana" w:hAnsi="Verdana"/>
          <w:sz w:val="22"/>
          <w:szCs w:val="22"/>
        </w:rPr>
      </w:pPr>
      <w:r>
        <w:rPr>
          <w:rFonts w:ascii="Verdana" w:hAnsi="Verdana"/>
          <w:sz w:val="22"/>
          <w:szCs w:val="22"/>
        </w:rPr>
        <w:t xml:space="preserve">Ms. Arroyo said </w:t>
      </w:r>
      <w:r w:rsidR="00000BBD">
        <w:rPr>
          <w:rFonts w:ascii="Verdana" w:hAnsi="Verdana"/>
          <w:sz w:val="22"/>
          <w:szCs w:val="22"/>
        </w:rPr>
        <w:t>that r</w:t>
      </w:r>
      <w:r w:rsidR="00DA6DFA">
        <w:rPr>
          <w:rFonts w:ascii="Verdana" w:hAnsi="Verdana"/>
          <w:sz w:val="22"/>
          <w:szCs w:val="22"/>
        </w:rPr>
        <w:t xml:space="preserve">eaching out to potential future scientists when they are in high school can change their lives. </w:t>
      </w:r>
      <w:r w:rsidR="00000BBD">
        <w:rPr>
          <w:rFonts w:ascii="Verdana" w:hAnsi="Verdana"/>
          <w:sz w:val="22"/>
          <w:szCs w:val="22"/>
        </w:rPr>
        <w:t>Mentoring does not have to be one-on-one; a little can go a long way.</w:t>
      </w:r>
    </w:p>
    <w:p w:rsidR="002D45BA" w:rsidRPr="0086732C" w:rsidRDefault="002D45BA" w:rsidP="002D45BA">
      <w:pPr>
        <w:rPr>
          <w:rFonts w:ascii="Verdana" w:hAnsi="Verdana"/>
          <w:sz w:val="22"/>
          <w:szCs w:val="22"/>
        </w:rPr>
      </w:pPr>
    </w:p>
    <w:p w:rsidR="002D45BA" w:rsidRDefault="009904D1" w:rsidP="002D45BA">
      <w:pPr>
        <w:rPr>
          <w:rFonts w:ascii="Verdana" w:hAnsi="Verdana"/>
          <w:sz w:val="22"/>
          <w:szCs w:val="22"/>
        </w:rPr>
      </w:pPr>
      <w:r>
        <w:rPr>
          <w:rFonts w:ascii="Verdana" w:hAnsi="Verdana"/>
          <w:sz w:val="22"/>
          <w:szCs w:val="22"/>
        </w:rPr>
        <w:t>Dr. Karen Fischer</w:t>
      </w:r>
      <w:r w:rsidR="002D45BA" w:rsidRPr="0086732C">
        <w:rPr>
          <w:rFonts w:ascii="Verdana" w:hAnsi="Verdana"/>
          <w:sz w:val="22"/>
          <w:szCs w:val="22"/>
        </w:rPr>
        <w:t xml:space="preserve"> </w:t>
      </w:r>
      <w:r w:rsidR="00DA6DFA">
        <w:rPr>
          <w:rFonts w:ascii="Verdana" w:hAnsi="Verdana"/>
          <w:sz w:val="22"/>
          <w:szCs w:val="22"/>
        </w:rPr>
        <w:t xml:space="preserve">asked for the NSF leaders’ </w:t>
      </w:r>
      <w:r w:rsidR="002D45BA" w:rsidRPr="0086732C">
        <w:rPr>
          <w:rFonts w:ascii="Verdana" w:hAnsi="Verdana"/>
          <w:sz w:val="22"/>
          <w:szCs w:val="22"/>
        </w:rPr>
        <w:t xml:space="preserve">perspectives on what </w:t>
      </w:r>
      <w:r w:rsidR="00DA6DFA">
        <w:rPr>
          <w:rFonts w:ascii="Verdana" w:hAnsi="Verdana"/>
          <w:sz w:val="22"/>
          <w:szCs w:val="22"/>
        </w:rPr>
        <w:t>the AC</w:t>
      </w:r>
      <w:r w:rsidR="002D45BA" w:rsidRPr="0086732C">
        <w:rPr>
          <w:rFonts w:ascii="Verdana" w:hAnsi="Verdana"/>
          <w:sz w:val="22"/>
          <w:szCs w:val="22"/>
        </w:rPr>
        <w:t xml:space="preserve"> </w:t>
      </w:r>
      <w:r w:rsidR="00AD6F42">
        <w:rPr>
          <w:rFonts w:ascii="Verdana" w:hAnsi="Verdana"/>
          <w:sz w:val="22"/>
          <w:szCs w:val="22"/>
        </w:rPr>
        <w:t>might</w:t>
      </w:r>
      <w:r w:rsidR="00AD6F42" w:rsidRPr="0086732C">
        <w:rPr>
          <w:rFonts w:ascii="Verdana" w:hAnsi="Verdana"/>
          <w:sz w:val="22"/>
          <w:szCs w:val="22"/>
        </w:rPr>
        <w:t xml:space="preserve"> </w:t>
      </w:r>
      <w:r w:rsidR="002D45BA" w:rsidRPr="0086732C">
        <w:rPr>
          <w:rFonts w:ascii="Verdana" w:hAnsi="Verdana"/>
          <w:sz w:val="22"/>
          <w:szCs w:val="22"/>
        </w:rPr>
        <w:t xml:space="preserve">consider as </w:t>
      </w:r>
      <w:r w:rsidR="00DA6DFA">
        <w:rPr>
          <w:rFonts w:ascii="Verdana" w:hAnsi="Verdana"/>
          <w:sz w:val="22"/>
          <w:szCs w:val="22"/>
        </w:rPr>
        <w:t>they craft</w:t>
      </w:r>
      <w:r>
        <w:rPr>
          <w:rFonts w:ascii="Verdana" w:hAnsi="Verdana"/>
          <w:sz w:val="22"/>
          <w:szCs w:val="22"/>
        </w:rPr>
        <w:t>ed</w:t>
      </w:r>
      <w:r w:rsidR="00DA6DFA">
        <w:rPr>
          <w:rFonts w:ascii="Verdana" w:hAnsi="Verdana"/>
          <w:sz w:val="22"/>
          <w:szCs w:val="22"/>
        </w:rPr>
        <w:t xml:space="preserve"> the</w:t>
      </w:r>
      <w:r w:rsidR="002D45BA" w:rsidRPr="0086732C">
        <w:rPr>
          <w:rFonts w:ascii="Verdana" w:hAnsi="Verdana"/>
          <w:sz w:val="22"/>
          <w:szCs w:val="22"/>
        </w:rPr>
        <w:t xml:space="preserve"> </w:t>
      </w:r>
      <w:r w:rsidR="00DA6DFA">
        <w:rPr>
          <w:rFonts w:ascii="Verdana" w:hAnsi="Verdana"/>
          <w:sz w:val="22"/>
          <w:szCs w:val="22"/>
        </w:rPr>
        <w:t>V</w:t>
      </w:r>
      <w:r w:rsidR="002D45BA" w:rsidRPr="0086732C">
        <w:rPr>
          <w:rFonts w:ascii="Verdana" w:hAnsi="Verdana"/>
          <w:sz w:val="22"/>
          <w:szCs w:val="22"/>
        </w:rPr>
        <w:t>ision doc</w:t>
      </w:r>
      <w:r w:rsidR="00DA6DFA">
        <w:rPr>
          <w:rFonts w:ascii="Verdana" w:hAnsi="Verdana"/>
          <w:sz w:val="22"/>
          <w:szCs w:val="22"/>
        </w:rPr>
        <w:t>ument</w:t>
      </w:r>
      <w:r w:rsidR="002D45BA" w:rsidRPr="0086732C">
        <w:rPr>
          <w:rFonts w:ascii="Verdana" w:hAnsi="Verdana"/>
          <w:sz w:val="22"/>
          <w:szCs w:val="22"/>
        </w:rPr>
        <w:t xml:space="preserve">, and how </w:t>
      </w:r>
      <w:r>
        <w:rPr>
          <w:rFonts w:ascii="Verdana" w:hAnsi="Verdana"/>
          <w:sz w:val="22"/>
          <w:szCs w:val="22"/>
        </w:rPr>
        <w:t>the document would</w:t>
      </w:r>
      <w:r w:rsidR="00DA6DFA">
        <w:rPr>
          <w:rFonts w:ascii="Verdana" w:hAnsi="Verdana"/>
          <w:sz w:val="22"/>
          <w:szCs w:val="22"/>
        </w:rPr>
        <w:t xml:space="preserve"> be</w:t>
      </w:r>
      <w:r w:rsidR="002D45BA" w:rsidRPr="0086732C">
        <w:rPr>
          <w:rFonts w:ascii="Verdana" w:hAnsi="Verdana"/>
          <w:sz w:val="22"/>
          <w:szCs w:val="22"/>
        </w:rPr>
        <w:t xml:space="preserve"> used </w:t>
      </w:r>
      <w:r w:rsidR="00DA6DFA">
        <w:rPr>
          <w:rFonts w:ascii="Verdana" w:hAnsi="Verdana"/>
          <w:sz w:val="22"/>
          <w:szCs w:val="22"/>
        </w:rPr>
        <w:t>within</w:t>
      </w:r>
      <w:r w:rsidR="002D45BA" w:rsidRPr="0086732C">
        <w:rPr>
          <w:rFonts w:ascii="Verdana" w:hAnsi="Verdana"/>
          <w:sz w:val="22"/>
          <w:szCs w:val="22"/>
        </w:rPr>
        <w:t xml:space="preserve"> the </w:t>
      </w:r>
      <w:r w:rsidR="00DA6DFA">
        <w:rPr>
          <w:rFonts w:ascii="Verdana" w:hAnsi="Verdana"/>
          <w:sz w:val="22"/>
          <w:szCs w:val="22"/>
        </w:rPr>
        <w:t>F</w:t>
      </w:r>
      <w:r w:rsidR="002D45BA" w:rsidRPr="0086732C">
        <w:rPr>
          <w:rFonts w:ascii="Verdana" w:hAnsi="Verdana"/>
          <w:sz w:val="22"/>
          <w:szCs w:val="22"/>
        </w:rPr>
        <w:t xml:space="preserve">oundation. </w:t>
      </w:r>
      <w:r>
        <w:rPr>
          <w:rFonts w:ascii="Verdana" w:hAnsi="Verdana"/>
          <w:sz w:val="22"/>
          <w:szCs w:val="22"/>
        </w:rPr>
        <w:t>Dr. Marrett replied that in the Strategic Plan submitted with the FY15 budget request there were three</w:t>
      </w:r>
      <w:r w:rsidR="002D45BA" w:rsidRPr="0086732C">
        <w:rPr>
          <w:rFonts w:ascii="Verdana" w:hAnsi="Verdana"/>
          <w:sz w:val="22"/>
          <w:szCs w:val="22"/>
        </w:rPr>
        <w:t xml:space="preserve"> broad goals: transform frontiers of </w:t>
      </w:r>
      <w:r>
        <w:rPr>
          <w:rFonts w:ascii="Verdana" w:hAnsi="Verdana"/>
          <w:sz w:val="22"/>
          <w:szCs w:val="22"/>
        </w:rPr>
        <w:t>science and engineering</w:t>
      </w:r>
      <w:r w:rsidR="002561A3">
        <w:rPr>
          <w:rFonts w:ascii="Verdana" w:hAnsi="Verdana"/>
          <w:sz w:val="22"/>
          <w:szCs w:val="22"/>
        </w:rPr>
        <w:t>, stimulate innovation and address societal needs through research and education,</w:t>
      </w:r>
      <w:r w:rsidR="002D45BA" w:rsidRPr="0086732C">
        <w:rPr>
          <w:rFonts w:ascii="Verdana" w:hAnsi="Verdana"/>
          <w:sz w:val="22"/>
          <w:szCs w:val="22"/>
        </w:rPr>
        <w:t xml:space="preserve"> and excel as a </w:t>
      </w:r>
      <w:r w:rsidR="007C25EE">
        <w:rPr>
          <w:rFonts w:ascii="Verdana" w:hAnsi="Verdana"/>
          <w:sz w:val="22"/>
          <w:szCs w:val="22"/>
        </w:rPr>
        <w:t>F</w:t>
      </w:r>
      <w:r w:rsidR="007C25EE" w:rsidRPr="0086732C">
        <w:rPr>
          <w:rFonts w:ascii="Verdana" w:hAnsi="Verdana"/>
          <w:sz w:val="22"/>
          <w:szCs w:val="22"/>
        </w:rPr>
        <w:t>ederal sci</w:t>
      </w:r>
      <w:r w:rsidR="002D45BA" w:rsidRPr="0086732C">
        <w:rPr>
          <w:rFonts w:ascii="Verdana" w:hAnsi="Verdana"/>
          <w:sz w:val="22"/>
          <w:szCs w:val="22"/>
        </w:rPr>
        <w:t xml:space="preserve">ence agency. </w:t>
      </w:r>
      <w:r w:rsidR="00A37982">
        <w:rPr>
          <w:rFonts w:ascii="Verdana" w:hAnsi="Verdana"/>
          <w:sz w:val="22"/>
          <w:szCs w:val="22"/>
        </w:rPr>
        <w:t>She said</w:t>
      </w:r>
      <w:r w:rsidR="002D45BA" w:rsidRPr="0086732C">
        <w:rPr>
          <w:rFonts w:ascii="Verdana" w:hAnsi="Verdana"/>
          <w:sz w:val="22"/>
          <w:szCs w:val="22"/>
        </w:rPr>
        <w:t xml:space="preserve"> </w:t>
      </w:r>
      <w:r w:rsidR="00A37982">
        <w:rPr>
          <w:rFonts w:ascii="Verdana" w:hAnsi="Verdana"/>
          <w:sz w:val="22"/>
          <w:szCs w:val="22"/>
        </w:rPr>
        <w:t>NSF looked to the AC’s</w:t>
      </w:r>
      <w:r w:rsidR="002D45BA" w:rsidRPr="0086732C">
        <w:rPr>
          <w:rFonts w:ascii="Verdana" w:hAnsi="Verdana"/>
          <w:sz w:val="22"/>
          <w:szCs w:val="22"/>
        </w:rPr>
        <w:t xml:space="preserve"> creativity </w:t>
      </w:r>
      <w:r w:rsidR="00A37982">
        <w:rPr>
          <w:rFonts w:ascii="Verdana" w:hAnsi="Verdana"/>
          <w:sz w:val="22"/>
          <w:szCs w:val="22"/>
        </w:rPr>
        <w:t>in translating that vision into activities to be undertaken</w:t>
      </w:r>
      <w:r w:rsidR="002D45BA" w:rsidRPr="0086732C">
        <w:rPr>
          <w:rFonts w:ascii="Verdana" w:hAnsi="Verdana"/>
          <w:sz w:val="22"/>
          <w:szCs w:val="22"/>
        </w:rPr>
        <w:t>.</w:t>
      </w:r>
      <w:r w:rsidR="00D53FD4">
        <w:rPr>
          <w:rFonts w:ascii="Verdana" w:hAnsi="Verdana"/>
          <w:sz w:val="22"/>
          <w:szCs w:val="22"/>
        </w:rPr>
        <w:t xml:space="preserve"> </w:t>
      </w:r>
    </w:p>
    <w:p w:rsidR="00C30CAB" w:rsidRPr="0086732C" w:rsidRDefault="00C30CAB" w:rsidP="002D45BA">
      <w:pPr>
        <w:rPr>
          <w:rFonts w:ascii="Verdana" w:hAnsi="Verdana"/>
          <w:sz w:val="22"/>
          <w:szCs w:val="22"/>
        </w:rPr>
      </w:pPr>
    </w:p>
    <w:p w:rsidR="002D45BA" w:rsidRPr="0086732C" w:rsidRDefault="00972084" w:rsidP="002D45BA">
      <w:pPr>
        <w:rPr>
          <w:rFonts w:ascii="Verdana" w:hAnsi="Verdana"/>
          <w:sz w:val="22"/>
          <w:szCs w:val="22"/>
        </w:rPr>
      </w:pPr>
      <w:r>
        <w:rPr>
          <w:rFonts w:ascii="Verdana" w:hAnsi="Verdana"/>
          <w:sz w:val="22"/>
          <w:szCs w:val="22"/>
        </w:rPr>
        <w:t>Dr. Córdova</w:t>
      </w:r>
      <w:r w:rsidR="002D45BA" w:rsidRPr="0086732C">
        <w:rPr>
          <w:rFonts w:ascii="Verdana" w:hAnsi="Verdana"/>
          <w:sz w:val="22"/>
          <w:szCs w:val="22"/>
        </w:rPr>
        <w:t xml:space="preserve"> </w:t>
      </w:r>
      <w:r w:rsidR="002B095D">
        <w:rPr>
          <w:rFonts w:ascii="Verdana" w:hAnsi="Verdana"/>
          <w:sz w:val="22"/>
          <w:szCs w:val="22"/>
        </w:rPr>
        <w:t xml:space="preserve">said the </w:t>
      </w:r>
      <w:r w:rsidR="002D45BA" w:rsidRPr="0086732C">
        <w:rPr>
          <w:rFonts w:ascii="Verdana" w:hAnsi="Verdana"/>
          <w:sz w:val="22"/>
          <w:szCs w:val="22"/>
        </w:rPr>
        <w:t xml:space="preserve">budget, </w:t>
      </w:r>
      <w:r w:rsidR="00A37982">
        <w:rPr>
          <w:rFonts w:ascii="Verdana" w:hAnsi="Verdana"/>
          <w:sz w:val="22"/>
          <w:szCs w:val="22"/>
        </w:rPr>
        <w:t>more than</w:t>
      </w:r>
      <w:r w:rsidR="002D45BA" w:rsidRPr="0086732C">
        <w:rPr>
          <w:rFonts w:ascii="Verdana" w:hAnsi="Verdana"/>
          <w:sz w:val="22"/>
          <w:szCs w:val="22"/>
        </w:rPr>
        <w:t xml:space="preserve"> the </w:t>
      </w:r>
      <w:r w:rsidR="002B095D">
        <w:rPr>
          <w:rFonts w:ascii="Verdana" w:hAnsi="Verdana"/>
          <w:sz w:val="22"/>
          <w:szCs w:val="22"/>
        </w:rPr>
        <w:t>strategic</w:t>
      </w:r>
      <w:r w:rsidR="002D45BA" w:rsidRPr="0086732C">
        <w:rPr>
          <w:rFonts w:ascii="Verdana" w:hAnsi="Verdana"/>
          <w:sz w:val="22"/>
          <w:szCs w:val="22"/>
        </w:rPr>
        <w:t xml:space="preserve"> pla</w:t>
      </w:r>
      <w:r w:rsidR="002B095D">
        <w:rPr>
          <w:rFonts w:ascii="Verdana" w:hAnsi="Verdana"/>
          <w:sz w:val="22"/>
          <w:szCs w:val="22"/>
        </w:rPr>
        <w:t>n, is the planning document</w:t>
      </w:r>
      <w:r w:rsidR="002D45BA" w:rsidRPr="0086732C">
        <w:rPr>
          <w:rFonts w:ascii="Verdana" w:hAnsi="Verdana"/>
          <w:sz w:val="22"/>
          <w:szCs w:val="22"/>
        </w:rPr>
        <w:t xml:space="preserve">. </w:t>
      </w:r>
      <w:r w:rsidR="00565966">
        <w:rPr>
          <w:rFonts w:ascii="Verdana" w:hAnsi="Verdana"/>
          <w:sz w:val="22"/>
          <w:szCs w:val="22"/>
        </w:rPr>
        <w:t xml:space="preserve">She suggested that the AC </w:t>
      </w:r>
      <w:r w:rsidR="007C25EE">
        <w:rPr>
          <w:rFonts w:ascii="Verdana" w:hAnsi="Verdana"/>
          <w:sz w:val="22"/>
          <w:szCs w:val="22"/>
        </w:rPr>
        <w:t>consider</w:t>
      </w:r>
      <w:r w:rsidR="002D45BA" w:rsidRPr="0086732C">
        <w:rPr>
          <w:rFonts w:ascii="Verdana" w:hAnsi="Verdana"/>
          <w:sz w:val="22"/>
          <w:szCs w:val="22"/>
        </w:rPr>
        <w:t xml:space="preserve"> carefully </w:t>
      </w:r>
      <w:r w:rsidR="00565966">
        <w:rPr>
          <w:rFonts w:ascii="Verdana" w:hAnsi="Verdana"/>
          <w:sz w:val="22"/>
          <w:szCs w:val="22"/>
        </w:rPr>
        <w:t>whether the</w:t>
      </w:r>
      <w:r w:rsidR="002D45BA" w:rsidRPr="0086732C">
        <w:rPr>
          <w:rFonts w:ascii="Verdana" w:hAnsi="Verdana"/>
          <w:sz w:val="22"/>
          <w:szCs w:val="22"/>
        </w:rPr>
        <w:t xml:space="preserve"> </w:t>
      </w:r>
      <w:r w:rsidR="007C25EE">
        <w:rPr>
          <w:rFonts w:ascii="Verdana" w:hAnsi="Verdana"/>
          <w:sz w:val="22"/>
          <w:szCs w:val="22"/>
        </w:rPr>
        <w:t>g</w:t>
      </w:r>
      <w:r w:rsidR="00565966">
        <w:rPr>
          <w:rFonts w:ascii="Verdana" w:hAnsi="Verdana"/>
          <w:sz w:val="22"/>
          <w:szCs w:val="22"/>
        </w:rPr>
        <w:t xml:space="preserve">eosciences budget </w:t>
      </w:r>
      <w:r w:rsidR="008A1DDF">
        <w:rPr>
          <w:rFonts w:ascii="Verdana" w:hAnsi="Verdana"/>
          <w:sz w:val="22"/>
          <w:szCs w:val="22"/>
        </w:rPr>
        <w:t>was</w:t>
      </w:r>
      <w:r w:rsidR="00565966">
        <w:rPr>
          <w:rFonts w:ascii="Verdana" w:hAnsi="Verdana"/>
          <w:sz w:val="22"/>
          <w:szCs w:val="22"/>
        </w:rPr>
        <w:t xml:space="preserve"> align</w:t>
      </w:r>
      <w:r w:rsidR="002D45BA" w:rsidRPr="0086732C">
        <w:rPr>
          <w:rFonts w:ascii="Verdana" w:hAnsi="Verdana"/>
          <w:sz w:val="22"/>
          <w:szCs w:val="22"/>
        </w:rPr>
        <w:t xml:space="preserve">ed with </w:t>
      </w:r>
      <w:r w:rsidR="00565966">
        <w:rPr>
          <w:rFonts w:ascii="Verdana" w:hAnsi="Verdana"/>
          <w:sz w:val="22"/>
          <w:szCs w:val="22"/>
        </w:rPr>
        <w:t xml:space="preserve">the </w:t>
      </w:r>
      <w:r w:rsidR="002D45BA" w:rsidRPr="0086732C">
        <w:rPr>
          <w:rFonts w:ascii="Verdana" w:hAnsi="Verdana"/>
          <w:sz w:val="22"/>
          <w:szCs w:val="22"/>
        </w:rPr>
        <w:t xml:space="preserve">plan. </w:t>
      </w:r>
      <w:r w:rsidR="00D53FD4">
        <w:rPr>
          <w:rFonts w:ascii="Verdana" w:hAnsi="Verdana"/>
          <w:sz w:val="22"/>
          <w:szCs w:val="22"/>
        </w:rPr>
        <w:t>She said she wanted to make a real difference in broadening participation</w:t>
      </w:r>
      <w:r w:rsidR="007C25EE">
        <w:rPr>
          <w:rFonts w:ascii="Verdana" w:hAnsi="Verdana"/>
          <w:sz w:val="22"/>
          <w:szCs w:val="22"/>
        </w:rPr>
        <w:t>, b</w:t>
      </w:r>
      <w:r w:rsidR="00D53FD4">
        <w:rPr>
          <w:rFonts w:ascii="Verdana" w:hAnsi="Verdana"/>
          <w:sz w:val="22"/>
          <w:szCs w:val="22"/>
        </w:rPr>
        <w:t>ut i</w:t>
      </w:r>
      <w:r w:rsidR="002D45BA" w:rsidRPr="0086732C">
        <w:rPr>
          <w:rFonts w:ascii="Verdana" w:hAnsi="Verdana"/>
          <w:sz w:val="22"/>
          <w:szCs w:val="22"/>
        </w:rPr>
        <w:t xml:space="preserve">f </w:t>
      </w:r>
      <w:r w:rsidR="00D53FD4">
        <w:rPr>
          <w:rFonts w:ascii="Verdana" w:hAnsi="Verdana"/>
          <w:sz w:val="22"/>
          <w:szCs w:val="22"/>
        </w:rPr>
        <w:t>the</w:t>
      </w:r>
      <w:r w:rsidR="002D45BA" w:rsidRPr="0086732C">
        <w:rPr>
          <w:rFonts w:ascii="Verdana" w:hAnsi="Verdana"/>
          <w:sz w:val="22"/>
          <w:szCs w:val="22"/>
        </w:rPr>
        <w:t xml:space="preserve"> plan d</w:t>
      </w:r>
      <w:r w:rsidR="007C25EE">
        <w:rPr>
          <w:rFonts w:ascii="Verdana" w:hAnsi="Verdana"/>
          <w:sz w:val="22"/>
          <w:szCs w:val="22"/>
        </w:rPr>
        <w:t>id</w:t>
      </w:r>
      <w:r w:rsidR="002D45BA" w:rsidRPr="0086732C">
        <w:rPr>
          <w:rFonts w:ascii="Verdana" w:hAnsi="Verdana"/>
          <w:sz w:val="22"/>
          <w:szCs w:val="22"/>
        </w:rPr>
        <w:t xml:space="preserve"> not reflect that, </w:t>
      </w:r>
      <w:r w:rsidR="00D53FD4">
        <w:rPr>
          <w:rFonts w:ascii="Verdana" w:hAnsi="Verdana"/>
          <w:sz w:val="22"/>
          <w:szCs w:val="22"/>
        </w:rPr>
        <w:t xml:space="preserve">it </w:t>
      </w:r>
      <w:r w:rsidR="007C25EE">
        <w:rPr>
          <w:rFonts w:ascii="Verdana" w:hAnsi="Verdana"/>
          <w:sz w:val="22"/>
          <w:szCs w:val="22"/>
        </w:rPr>
        <w:t>could</w:t>
      </w:r>
      <w:r w:rsidR="00D53FD4">
        <w:rPr>
          <w:rFonts w:ascii="Verdana" w:hAnsi="Verdana"/>
          <w:sz w:val="22"/>
          <w:szCs w:val="22"/>
        </w:rPr>
        <w:t xml:space="preserve"> mean the A</w:t>
      </w:r>
      <w:r w:rsidR="002D45BA" w:rsidRPr="0086732C">
        <w:rPr>
          <w:rFonts w:ascii="Verdana" w:hAnsi="Verdana"/>
          <w:sz w:val="22"/>
          <w:szCs w:val="22"/>
        </w:rPr>
        <w:t xml:space="preserve">gency </w:t>
      </w:r>
      <w:r w:rsidR="00D53FD4">
        <w:rPr>
          <w:rFonts w:ascii="Verdana" w:hAnsi="Verdana"/>
          <w:sz w:val="22"/>
          <w:szCs w:val="22"/>
        </w:rPr>
        <w:t>ha</w:t>
      </w:r>
      <w:r w:rsidR="007C25EE">
        <w:rPr>
          <w:rFonts w:ascii="Verdana" w:hAnsi="Verdana"/>
          <w:sz w:val="22"/>
          <w:szCs w:val="22"/>
        </w:rPr>
        <w:t>d</w:t>
      </w:r>
      <w:r w:rsidR="00D53FD4">
        <w:rPr>
          <w:rFonts w:ascii="Verdana" w:hAnsi="Verdana"/>
          <w:sz w:val="22"/>
          <w:szCs w:val="22"/>
        </w:rPr>
        <w:t xml:space="preserve"> not</w:t>
      </w:r>
      <w:r w:rsidR="002D45BA" w:rsidRPr="0086732C">
        <w:rPr>
          <w:rFonts w:ascii="Verdana" w:hAnsi="Verdana"/>
          <w:sz w:val="22"/>
          <w:szCs w:val="22"/>
        </w:rPr>
        <w:t xml:space="preserve"> made </w:t>
      </w:r>
      <w:r w:rsidR="00831BFC">
        <w:rPr>
          <w:rFonts w:ascii="Verdana" w:hAnsi="Verdana"/>
          <w:sz w:val="22"/>
          <w:szCs w:val="22"/>
        </w:rPr>
        <w:t>en</w:t>
      </w:r>
      <w:r w:rsidR="002D45BA" w:rsidRPr="0086732C">
        <w:rPr>
          <w:rFonts w:ascii="Verdana" w:hAnsi="Verdana"/>
          <w:sz w:val="22"/>
          <w:szCs w:val="22"/>
        </w:rPr>
        <w:t xml:space="preserve">ough room for that goal to be realized. </w:t>
      </w:r>
    </w:p>
    <w:p w:rsidR="002D45BA" w:rsidRPr="0086732C" w:rsidRDefault="002D45BA" w:rsidP="002D45BA">
      <w:pPr>
        <w:rPr>
          <w:rFonts w:ascii="Verdana" w:hAnsi="Verdana"/>
          <w:sz w:val="22"/>
          <w:szCs w:val="22"/>
        </w:rPr>
      </w:pPr>
    </w:p>
    <w:p w:rsidR="003F28A6" w:rsidRDefault="00EA2AFE" w:rsidP="003F28A6">
      <w:pPr>
        <w:rPr>
          <w:rFonts w:ascii="Verdana" w:hAnsi="Verdana"/>
          <w:sz w:val="22"/>
          <w:szCs w:val="22"/>
        </w:rPr>
      </w:pPr>
      <w:r>
        <w:rPr>
          <w:rFonts w:ascii="Verdana" w:hAnsi="Verdana"/>
          <w:sz w:val="22"/>
          <w:szCs w:val="22"/>
        </w:rPr>
        <w:t>Dr.</w:t>
      </w:r>
      <w:r w:rsidR="002D45BA" w:rsidRPr="0086732C">
        <w:rPr>
          <w:rFonts w:ascii="Verdana" w:hAnsi="Verdana"/>
          <w:sz w:val="22"/>
          <w:szCs w:val="22"/>
        </w:rPr>
        <w:t xml:space="preserve"> Taylor</w:t>
      </w:r>
      <w:r>
        <w:rPr>
          <w:rFonts w:ascii="Verdana" w:hAnsi="Verdana"/>
          <w:sz w:val="22"/>
          <w:szCs w:val="22"/>
        </w:rPr>
        <w:t xml:space="preserve"> asked</w:t>
      </w:r>
      <w:r w:rsidR="002D45BA" w:rsidRPr="0086732C">
        <w:rPr>
          <w:rFonts w:ascii="Verdana" w:hAnsi="Verdana"/>
          <w:sz w:val="22"/>
          <w:szCs w:val="22"/>
        </w:rPr>
        <w:t xml:space="preserve"> </w:t>
      </w:r>
      <w:r w:rsidR="00685DF9">
        <w:rPr>
          <w:rFonts w:ascii="Verdana" w:hAnsi="Verdana"/>
          <w:sz w:val="22"/>
          <w:szCs w:val="22"/>
        </w:rPr>
        <w:t>Dr. Córdova</w:t>
      </w:r>
      <w:r>
        <w:rPr>
          <w:rFonts w:ascii="Verdana" w:hAnsi="Verdana"/>
          <w:sz w:val="22"/>
          <w:szCs w:val="22"/>
        </w:rPr>
        <w:t xml:space="preserve"> her thinking about new </w:t>
      </w:r>
      <w:r w:rsidRPr="004C30A3">
        <w:rPr>
          <w:rFonts w:ascii="Verdana" w:hAnsi="Verdana"/>
          <w:sz w:val="22"/>
          <w:szCs w:val="22"/>
        </w:rPr>
        <w:t xml:space="preserve">Major </w:t>
      </w:r>
      <w:r>
        <w:rPr>
          <w:rFonts w:ascii="Verdana" w:hAnsi="Verdana"/>
          <w:sz w:val="22"/>
          <w:szCs w:val="22"/>
        </w:rPr>
        <w:t>R</w:t>
      </w:r>
      <w:r w:rsidRPr="004C30A3">
        <w:rPr>
          <w:rFonts w:ascii="Verdana" w:hAnsi="Verdana"/>
          <w:sz w:val="22"/>
          <w:szCs w:val="22"/>
        </w:rPr>
        <w:t xml:space="preserve">esearch </w:t>
      </w:r>
      <w:r>
        <w:rPr>
          <w:rFonts w:ascii="Verdana" w:hAnsi="Verdana"/>
          <w:sz w:val="22"/>
          <w:szCs w:val="22"/>
        </w:rPr>
        <w:t>E</w:t>
      </w:r>
      <w:r w:rsidRPr="004C30A3">
        <w:rPr>
          <w:rFonts w:ascii="Verdana" w:hAnsi="Verdana"/>
          <w:sz w:val="22"/>
          <w:szCs w:val="22"/>
        </w:rPr>
        <w:t xml:space="preserve">quipment and </w:t>
      </w:r>
      <w:r>
        <w:rPr>
          <w:rFonts w:ascii="Verdana" w:hAnsi="Verdana"/>
          <w:sz w:val="22"/>
          <w:szCs w:val="22"/>
        </w:rPr>
        <w:t>F</w:t>
      </w:r>
      <w:r w:rsidRPr="004C30A3">
        <w:rPr>
          <w:rFonts w:ascii="Verdana" w:hAnsi="Verdana"/>
          <w:sz w:val="22"/>
          <w:szCs w:val="22"/>
        </w:rPr>
        <w:t xml:space="preserve">acilities </w:t>
      </w:r>
      <w:r>
        <w:rPr>
          <w:rFonts w:ascii="Verdana" w:hAnsi="Verdana"/>
          <w:sz w:val="22"/>
          <w:szCs w:val="22"/>
        </w:rPr>
        <w:t>C</w:t>
      </w:r>
      <w:r w:rsidRPr="004C30A3">
        <w:rPr>
          <w:rFonts w:ascii="Verdana" w:hAnsi="Verdana"/>
          <w:sz w:val="22"/>
          <w:szCs w:val="22"/>
        </w:rPr>
        <w:t>onstruction</w:t>
      </w:r>
      <w:r w:rsidRPr="0086732C">
        <w:rPr>
          <w:rFonts w:ascii="Verdana" w:hAnsi="Verdana"/>
          <w:sz w:val="22"/>
          <w:szCs w:val="22"/>
        </w:rPr>
        <w:t xml:space="preserve"> </w:t>
      </w:r>
      <w:r>
        <w:rPr>
          <w:rFonts w:ascii="Verdana" w:hAnsi="Verdana"/>
          <w:sz w:val="22"/>
          <w:szCs w:val="22"/>
        </w:rPr>
        <w:t>(</w:t>
      </w:r>
      <w:r w:rsidRPr="0086732C">
        <w:rPr>
          <w:rFonts w:ascii="Verdana" w:hAnsi="Verdana"/>
          <w:sz w:val="22"/>
          <w:szCs w:val="22"/>
        </w:rPr>
        <w:t>M</w:t>
      </w:r>
      <w:r>
        <w:rPr>
          <w:rFonts w:ascii="Verdana" w:hAnsi="Verdana"/>
          <w:sz w:val="22"/>
          <w:szCs w:val="22"/>
        </w:rPr>
        <w:t xml:space="preserve">REFC) projects given budgets that </w:t>
      </w:r>
      <w:r w:rsidR="005C2854">
        <w:rPr>
          <w:rFonts w:ascii="Verdana" w:hAnsi="Verdana"/>
          <w:sz w:val="22"/>
          <w:szCs w:val="22"/>
        </w:rPr>
        <w:t>we</w:t>
      </w:r>
      <w:r>
        <w:rPr>
          <w:rFonts w:ascii="Verdana" w:hAnsi="Verdana"/>
          <w:sz w:val="22"/>
          <w:szCs w:val="22"/>
        </w:rPr>
        <w:t>re flat relative to inflation</w:t>
      </w:r>
      <w:r w:rsidR="002D45BA" w:rsidRPr="0086732C">
        <w:rPr>
          <w:rFonts w:ascii="Verdana" w:hAnsi="Verdana"/>
          <w:sz w:val="22"/>
          <w:szCs w:val="22"/>
        </w:rPr>
        <w:t xml:space="preserve">. </w:t>
      </w:r>
      <w:r w:rsidR="00972084">
        <w:rPr>
          <w:rFonts w:ascii="Verdana" w:hAnsi="Verdana"/>
          <w:sz w:val="22"/>
          <w:szCs w:val="22"/>
        </w:rPr>
        <w:t>Dr. Córdova</w:t>
      </w:r>
      <w:r w:rsidR="002D45BA" w:rsidRPr="0086732C">
        <w:rPr>
          <w:rFonts w:ascii="Verdana" w:hAnsi="Verdana"/>
          <w:sz w:val="22"/>
          <w:szCs w:val="22"/>
        </w:rPr>
        <w:t xml:space="preserve"> </w:t>
      </w:r>
      <w:r w:rsidR="00D43861">
        <w:rPr>
          <w:rFonts w:ascii="Verdana" w:hAnsi="Verdana"/>
          <w:sz w:val="22"/>
          <w:szCs w:val="22"/>
        </w:rPr>
        <w:t xml:space="preserve">replied that the </w:t>
      </w:r>
      <w:r w:rsidR="002D45BA" w:rsidRPr="0086732C">
        <w:rPr>
          <w:rFonts w:ascii="Verdana" w:hAnsi="Verdana"/>
          <w:sz w:val="22"/>
          <w:szCs w:val="22"/>
        </w:rPr>
        <w:t xml:space="preserve">National Science Board </w:t>
      </w:r>
      <w:r w:rsidR="00D43861">
        <w:rPr>
          <w:rFonts w:ascii="Verdana" w:hAnsi="Verdana"/>
          <w:sz w:val="22"/>
          <w:szCs w:val="22"/>
        </w:rPr>
        <w:t xml:space="preserve">(NSB) </w:t>
      </w:r>
      <w:r w:rsidR="005C2854">
        <w:rPr>
          <w:rFonts w:ascii="Verdana" w:hAnsi="Verdana"/>
          <w:sz w:val="22"/>
          <w:szCs w:val="22"/>
        </w:rPr>
        <w:t>wa</w:t>
      </w:r>
      <w:r w:rsidR="004C30A3">
        <w:rPr>
          <w:rFonts w:ascii="Verdana" w:hAnsi="Verdana"/>
          <w:sz w:val="22"/>
          <w:szCs w:val="22"/>
        </w:rPr>
        <w:t xml:space="preserve">s working </w:t>
      </w:r>
      <w:r w:rsidR="00CE02AA">
        <w:rPr>
          <w:rFonts w:ascii="Verdana" w:hAnsi="Verdana"/>
          <w:sz w:val="22"/>
          <w:szCs w:val="22"/>
        </w:rPr>
        <w:t xml:space="preserve">with NSF </w:t>
      </w:r>
      <w:r w:rsidR="002D45BA" w:rsidRPr="0086732C">
        <w:rPr>
          <w:rFonts w:ascii="Verdana" w:hAnsi="Verdana"/>
          <w:sz w:val="22"/>
          <w:szCs w:val="22"/>
        </w:rPr>
        <w:t>to get the priorities right.</w:t>
      </w:r>
      <w:r w:rsidR="00CE02AA">
        <w:rPr>
          <w:rFonts w:ascii="Verdana" w:hAnsi="Verdana"/>
          <w:sz w:val="22"/>
          <w:szCs w:val="22"/>
        </w:rPr>
        <w:t xml:space="preserve"> </w:t>
      </w:r>
      <w:r w:rsidR="004C30A3">
        <w:rPr>
          <w:rFonts w:ascii="Verdana" w:hAnsi="Verdana"/>
          <w:sz w:val="22"/>
          <w:szCs w:val="22"/>
        </w:rPr>
        <w:t xml:space="preserve">Some scientists, for example astronomers, </w:t>
      </w:r>
      <w:r w:rsidR="002D45BA" w:rsidRPr="0086732C">
        <w:rPr>
          <w:rFonts w:ascii="Verdana" w:hAnsi="Verdana"/>
          <w:sz w:val="22"/>
          <w:szCs w:val="22"/>
        </w:rPr>
        <w:t xml:space="preserve">cannot do </w:t>
      </w:r>
      <w:r w:rsidR="004C30A3">
        <w:rPr>
          <w:rFonts w:ascii="Verdana" w:hAnsi="Verdana"/>
          <w:sz w:val="22"/>
          <w:szCs w:val="22"/>
        </w:rPr>
        <w:t>without</w:t>
      </w:r>
      <w:r w:rsidR="002D45BA" w:rsidRPr="0086732C">
        <w:rPr>
          <w:rFonts w:ascii="Verdana" w:hAnsi="Verdana"/>
          <w:sz w:val="22"/>
          <w:szCs w:val="22"/>
        </w:rPr>
        <w:t xml:space="preserve"> a big facility</w:t>
      </w:r>
      <w:r w:rsidR="00C30CAB">
        <w:rPr>
          <w:rFonts w:ascii="Verdana" w:hAnsi="Verdana"/>
          <w:sz w:val="22"/>
          <w:szCs w:val="22"/>
        </w:rPr>
        <w:t>, while others can do prize-winning science f</w:t>
      </w:r>
      <w:r w:rsidR="00906A3C">
        <w:rPr>
          <w:rFonts w:ascii="Verdana" w:hAnsi="Verdana"/>
          <w:sz w:val="22"/>
          <w:szCs w:val="22"/>
        </w:rPr>
        <w:t>ro</w:t>
      </w:r>
      <w:r w:rsidR="00C30CAB">
        <w:rPr>
          <w:rFonts w:ascii="Verdana" w:hAnsi="Verdana"/>
          <w:sz w:val="22"/>
          <w:szCs w:val="22"/>
        </w:rPr>
        <w:t>m a garage</w:t>
      </w:r>
      <w:r w:rsidR="002D45BA" w:rsidRPr="0086732C">
        <w:rPr>
          <w:rFonts w:ascii="Verdana" w:hAnsi="Verdana"/>
          <w:sz w:val="22"/>
          <w:szCs w:val="22"/>
        </w:rPr>
        <w:t xml:space="preserve">. </w:t>
      </w:r>
      <w:r w:rsidR="00C30CAB">
        <w:rPr>
          <w:rFonts w:ascii="Verdana" w:hAnsi="Verdana"/>
          <w:sz w:val="22"/>
          <w:szCs w:val="22"/>
        </w:rPr>
        <w:t>T</w:t>
      </w:r>
      <w:r w:rsidR="00F432CC">
        <w:rPr>
          <w:rFonts w:ascii="Verdana" w:hAnsi="Verdana"/>
          <w:sz w:val="22"/>
          <w:szCs w:val="22"/>
        </w:rPr>
        <w:t>he t</w:t>
      </w:r>
      <w:r w:rsidR="002D45BA" w:rsidRPr="0086732C">
        <w:rPr>
          <w:rFonts w:ascii="Verdana" w:hAnsi="Verdana"/>
          <w:sz w:val="22"/>
          <w:szCs w:val="22"/>
        </w:rPr>
        <w:t xml:space="preserve">oughest </w:t>
      </w:r>
      <w:r w:rsidR="00F432CC">
        <w:rPr>
          <w:rFonts w:ascii="Verdana" w:hAnsi="Verdana"/>
          <w:sz w:val="22"/>
          <w:szCs w:val="22"/>
        </w:rPr>
        <w:t>issue</w:t>
      </w:r>
      <w:r w:rsidR="002D45BA" w:rsidRPr="0086732C">
        <w:rPr>
          <w:rFonts w:ascii="Verdana" w:hAnsi="Verdana"/>
          <w:sz w:val="22"/>
          <w:szCs w:val="22"/>
        </w:rPr>
        <w:t xml:space="preserve"> is </w:t>
      </w:r>
      <w:r w:rsidR="00F432CC">
        <w:rPr>
          <w:rFonts w:ascii="Verdana" w:hAnsi="Verdana"/>
          <w:sz w:val="22"/>
          <w:szCs w:val="22"/>
        </w:rPr>
        <w:t xml:space="preserve">each project’s </w:t>
      </w:r>
      <w:r w:rsidR="002D45BA" w:rsidRPr="0086732C">
        <w:rPr>
          <w:rFonts w:ascii="Verdana" w:hAnsi="Verdana"/>
          <w:sz w:val="22"/>
          <w:szCs w:val="22"/>
        </w:rPr>
        <w:t xml:space="preserve">role </w:t>
      </w:r>
      <w:r w:rsidR="00F432CC">
        <w:rPr>
          <w:rFonts w:ascii="Verdana" w:hAnsi="Verdana"/>
          <w:sz w:val="22"/>
          <w:szCs w:val="22"/>
        </w:rPr>
        <w:t xml:space="preserve">in proportion to the </w:t>
      </w:r>
      <w:r w:rsidR="002D45BA" w:rsidRPr="0086732C">
        <w:rPr>
          <w:rFonts w:ascii="Verdana" w:hAnsi="Verdana"/>
          <w:sz w:val="22"/>
          <w:szCs w:val="22"/>
        </w:rPr>
        <w:t xml:space="preserve">entire NSF budget. </w:t>
      </w:r>
      <w:r w:rsidR="00F432CC">
        <w:rPr>
          <w:rFonts w:ascii="Verdana" w:hAnsi="Verdana"/>
          <w:sz w:val="22"/>
          <w:szCs w:val="22"/>
        </w:rPr>
        <w:t>Great science comes from the whole panoply of what NSF does.</w:t>
      </w:r>
      <w:r w:rsidR="002D45BA" w:rsidRPr="0086732C">
        <w:rPr>
          <w:rFonts w:ascii="Verdana" w:hAnsi="Verdana"/>
          <w:sz w:val="22"/>
          <w:szCs w:val="22"/>
        </w:rPr>
        <w:t xml:space="preserve"> It is up to </w:t>
      </w:r>
      <w:r w:rsidR="00436ACA">
        <w:rPr>
          <w:rFonts w:ascii="Verdana" w:hAnsi="Verdana"/>
          <w:sz w:val="22"/>
          <w:szCs w:val="22"/>
        </w:rPr>
        <w:t xml:space="preserve">the </w:t>
      </w:r>
      <w:r w:rsidR="00C30CAB">
        <w:rPr>
          <w:rFonts w:ascii="Verdana" w:hAnsi="Verdana"/>
          <w:sz w:val="22"/>
          <w:szCs w:val="22"/>
        </w:rPr>
        <w:t>D</w:t>
      </w:r>
      <w:r w:rsidR="00C30CAB" w:rsidRPr="0086732C">
        <w:rPr>
          <w:rFonts w:ascii="Verdana" w:hAnsi="Verdana"/>
          <w:sz w:val="22"/>
          <w:szCs w:val="22"/>
        </w:rPr>
        <w:t>irectorates</w:t>
      </w:r>
      <w:r w:rsidR="00436ACA">
        <w:rPr>
          <w:rFonts w:ascii="Verdana" w:hAnsi="Verdana"/>
          <w:sz w:val="22"/>
          <w:szCs w:val="22"/>
        </w:rPr>
        <w:t>,</w:t>
      </w:r>
      <w:r w:rsidR="002D45BA" w:rsidRPr="0086732C">
        <w:rPr>
          <w:rFonts w:ascii="Verdana" w:hAnsi="Verdana"/>
          <w:sz w:val="22"/>
          <w:szCs w:val="22"/>
        </w:rPr>
        <w:t xml:space="preserve"> </w:t>
      </w:r>
      <w:r w:rsidR="00436ACA">
        <w:rPr>
          <w:rFonts w:ascii="Verdana" w:hAnsi="Verdana"/>
          <w:sz w:val="22"/>
          <w:szCs w:val="22"/>
        </w:rPr>
        <w:t xml:space="preserve">with the </w:t>
      </w:r>
      <w:r w:rsidR="002D45BA" w:rsidRPr="0086732C">
        <w:rPr>
          <w:rFonts w:ascii="Verdana" w:hAnsi="Verdana"/>
          <w:sz w:val="22"/>
          <w:szCs w:val="22"/>
        </w:rPr>
        <w:t xml:space="preserve">leadership of </w:t>
      </w:r>
      <w:r w:rsidR="00C30CAB">
        <w:rPr>
          <w:rFonts w:ascii="Verdana" w:hAnsi="Verdana"/>
          <w:sz w:val="22"/>
          <w:szCs w:val="22"/>
        </w:rPr>
        <w:t>the Assistant Directors (</w:t>
      </w:r>
      <w:r w:rsidR="00C30CAB" w:rsidRPr="0086732C">
        <w:rPr>
          <w:rFonts w:ascii="Verdana" w:hAnsi="Verdana"/>
          <w:sz w:val="22"/>
          <w:szCs w:val="22"/>
        </w:rPr>
        <w:t>A</w:t>
      </w:r>
      <w:r w:rsidR="00C30CAB">
        <w:rPr>
          <w:rFonts w:ascii="Verdana" w:hAnsi="Verdana"/>
          <w:sz w:val="22"/>
          <w:szCs w:val="22"/>
        </w:rPr>
        <w:t>D)</w:t>
      </w:r>
      <w:r w:rsidR="00436ACA">
        <w:rPr>
          <w:rFonts w:ascii="Verdana" w:hAnsi="Verdana"/>
          <w:sz w:val="22"/>
          <w:szCs w:val="22"/>
        </w:rPr>
        <w:t>,</w:t>
      </w:r>
      <w:r w:rsidR="002D45BA" w:rsidRPr="0086732C">
        <w:rPr>
          <w:rFonts w:ascii="Verdana" w:hAnsi="Verdana"/>
          <w:sz w:val="22"/>
          <w:szCs w:val="22"/>
        </w:rPr>
        <w:t xml:space="preserve"> to guide </w:t>
      </w:r>
      <w:r w:rsidR="003F28A6">
        <w:rPr>
          <w:rFonts w:ascii="Verdana" w:hAnsi="Verdana"/>
          <w:sz w:val="22"/>
          <w:szCs w:val="22"/>
        </w:rPr>
        <w:t>the Agency</w:t>
      </w:r>
      <w:r w:rsidR="002D45BA" w:rsidRPr="0086732C">
        <w:rPr>
          <w:rFonts w:ascii="Verdana" w:hAnsi="Verdana"/>
          <w:sz w:val="22"/>
          <w:szCs w:val="22"/>
        </w:rPr>
        <w:t xml:space="preserve"> to </w:t>
      </w:r>
      <w:r w:rsidR="003F28A6">
        <w:rPr>
          <w:rFonts w:ascii="Verdana" w:hAnsi="Verdana"/>
          <w:sz w:val="22"/>
          <w:szCs w:val="22"/>
        </w:rPr>
        <w:t>the appropriate balance, to achieve the best possible</w:t>
      </w:r>
      <w:r w:rsidR="002D45BA" w:rsidRPr="0086732C">
        <w:rPr>
          <w:rFonts w:ascii="Verdana" w:hAnsi="Verdana"/>
          <w:sz w:val="22"/>
          <w:szCs w:val="22"/>
        </w:rPr>
        <w:t xml:space="preserve"> science. </w:t>
      </w:r>
    </w:p>
    <w:p w:rsidR="002D45BA" w:rsidRPr="0086732C" w:rsidRDefault="002D45BA" w:rsidP="003F28A6">
      <w:pPr>
        <w:rPr>
          <w:rFonts w:ascii="Verdana" w:hAnsi="Verdana"/>
          <w:sz w:val="22"/>
          <w:szCs w:val="22"/>
        </w:rPr>
      </w:pPr>
    </w:p>
    <w:p w:rsidR="002D45BA" w:rsidRPr="0086732C" w:rsidRDefault="00D4770C" w:rsidP="002D45BA">
      <w:pPr>
        <w:rPr>
          <w:rFonts w:ascii="Verdana" w:hAnsi="Verdana"/>
          <w:sz w:val="22"/>
          <w:szCs w:val="22"/>
        </w:rPr>
      </w:pPr>
      <w:r>
        <w:rPr>
          <w:rFonts w:ascii="Verdana" w:hAnsi="Verdana"/>
          <w:sz w:val="22"/>
          <w:szCs w:val="22"/>
        </w:rPr>
        <w:t>Dr. Marrett</w:t>
      </w:r>
      <w:r w:rsidR="00A8506A">
        <w:rPr>
          <w:rFonts w:ascii="Verdana" w:hAnsi="Verdana"/>
          <w:sz w:val="22"/>
          <w:szCs w:val="22"/>
        </w:rPr>
        <w:t xml:space="preserve"> explained that NSB</w:t>
      </w:r>
      <w:r w:rsidR="002D45BA" w:rsidRPr="0086732C">
        <w:rPr>
          <w:rFonts w:ascii="Verdana" w:hAnsi="Verdana"/>
          <w:sz w:val="22"/>
          <w:szCs w:val="22"/>
        </w:rPr>
        <w:t xml:space="preserve"> decides what part of the budget should </w:t>
      </w:r>
      <w:r w:rsidR="00AD4328">
        <w:rPr>
          <w:rFonts w:ascii="Verdana" w:hAnsi="Verdana"/>
          <w:sz w:val="22"/>
          <w:szCs w:val="22"/>
        </w:rPr>
        <w:t>be for infrastructure and NSF has been</w:t>
      </w:r>
      <w:r w:rsidR="002D45BA" w:rsidRPr="0086732C">
        <w:rPr>
          <w:rFonts w:ascii="Verdana" w:hAnsi="Verdana"/>
          <w:sz w:val="22"/>
          <w:szCs w:val="22"/>
        </w:rPr>
        <w:t xml:space="preserve"> fol</w:t>
      </w:r>
      <w:r w:rsidR="00AD4328">
        <w:rPr>
          <w:rFonts w:ascii="Verdana" w:hAnsi="Verdana"/>
          <w:sz w:val="22"/>
          <w:szCs w:val="22"/>
        </w:rPr>
        <w:t>l</w:t>
      </w:r>
      <w:r w:rsidR="002D45BA" w:rsidRPr="0086732C">
        <w:rPr>
          <w:rFonts w:ascii="Verdana" w:hAnsi="Verdana"/>
          <w:sz w:val="22"/>
          <w:szCs w:val="22"/>
        </w:rPr>
        <w:t xml:space="preserve">owing </w:t>
      </w:r>
      <w:r w:rsidR="00AD4328">
        <w:rPr>
          <w:rFonts w:ascii="Verdana" w:hAnsi="Verdana"/>
          <w:sz w:val="22"/>
          <w:szCs w:val="22"/>
        </w:rPr>
        <w:t>its guidance</w:t>
      </w:r>
      <w:r w:rsidR="002D45BA" w:rsidRPr="0086732C">
        <w:rPr>
          <w:rFonts w:ascii="Verdana" w:hAnsi="Verdana"/>
          <w:sz w:val="22"/>
          <w:szCs w:val="22"/>
        </w:rPr>
        <w:t xml:space="preserve">. </w:t>
      </w:r>
      <w:r w:rsidR="005836F8">
        <w:rPr>
          <w:rFonts w:ascii="Verdana" w:hAnsi="Verdana"/>
          <w:sz w:val="22"/>
          <w:szCs w:val="22"/>
        </w:rPr>
        <w:t xml:space="preserve">The </w:t>
      </w:r>
      <w:r w:rsidR="002D45BA" w:rsidRPr="0086732C">
        <w:rPr>
          <w:rFonts w:ascii="Verdana" w:hAnsi="Verdana"/>
          <w:sz w:val="22"/>
          <w:szCs w:val="22"/>
        </w:rPr>
        <w:t>Board ha</w:t>
      </w:r>
      <w:r w:rsidR="005836F8">
        <w:rPr>
          <w:rFonts w:ascii="Verdana" w:hAnsi="Verdana"/>
          <w:sz w:val="22"/>
          <w:szCs w:val="22"/>
        </w:rPr>
        <w:t>d</w:t>
      </w:r>
      <w:r w:rsidR="002D45BA" w:rsidRPr="0086732C">
        <w:rPr>
          <w:rFonts w:ascii="Verdana" w:hAnsi="Verdana"/>
          <w:sz w:val="22"/>
          <w:szCs w:val="22"/>
        </w:rPr>
        <w:t xml:space="preserve"> been instrumental in linking MREFC account</w:t>
      </w:r>
      <w:r w:rsidR="005836F8">
        <w:rPr>
          <w:rFonts w:ascii="Verdana" w:hAnsi="Verdana"/>
          <w:sz w:val="22"/>
          <w:szCs w:val="22"/>
        </w:rPr>
        <w:t>s</w:t>
      </w:r>
      <w:r w:rsidR="002D45BA" w:rsidRPr="0086732C">
        <w:rPr>
          <w:rFonts w:ascii="Verdana" w:hAnsi="Verdana"/>
          <w:sz w:val="22"/>
          <w:szCs w:val="22"/>
        </w:rPr>
        <w:t xml:space="preserve"> and the rest of the budget. </w:t>
      </w:r>
      <w:r w:rsidR="00C30CAB">
        <w:rPr>
          <w:rFonts w:ascii="Verdana" w:hAnsi="Verdana"/>
          <w:sz w:val="22"/>
          <w:szCs w:val="22"/>
        </w:rPr>
        <w:t>O</w:t>
      </w:r>
      <w:r w:rsidR="005836F8">
        <w:rPr>
          <w:rFonts w:ascii="Verdana" w:hAnsi="Verdana"/>
          <w:sz w:val="22"/>
          <w:szCs w:val="22"/>
        </w:rPr>
        <w:t xml:space="preserve">peration and maintenance </w:t>
      </w:r>
      <w:r w:rsidR="002D45BA" w:rsidRPr="0086732C">
        <w:rPr>
          <w:rFonts w:ascii="Verdana" w:hAnsi="Verdana"/>
          <w:sz w:val="22"/>
          <w:szCs w:val="22"/>
        </w:rPr>
        <w:t xml:space="preserve">costs can drive things. </w:t>
      </w:r>
      <w:r w:rsidR="000F0A00">
        <w:rPr>
          <w:rFonts w:ascii="Verdana" w:hAnsi="Verdana"/>
          <w:sz w:val="22"/>
          <w:szCs w:val="22"/>
        </w:rPr>
        <w:t xml:space="preserve">The </w:t>
      </w:r>
      <w:r w:rsidR="002D45BA" w:rsidRPr="0086732C">
        <w:rPr>
          <w:rFonts w:ascii="Verdana" w:hAnsi="Verdana"/>
          <w:sz w:val="22"/>
          <w:szCs w:val="22"/>
        </w:rPr>
        <w:t>MREFC account is not a fixed amount</w:t>
      </w:r>
      <w:r w:rsidR="000F0A00">
        <w:rPr>
          <w:rFonts w:ascii="Verdana" w:hAnsi="Verdana"/>
          <w:sz w:val="22"/>
          <w:szCs w:val="22"/>
        </w:rPr>
        <w:t>; it depends on the needs of approved projects</w:t>
      </w:r>
      <w:r w:rsidR="002D45BA" w:rsidRPr="0086732C">
        <w:rPr>
          <w:rFonts w:ascii="Verdana" w:hAnsi="Verdana"/>
          <w:sz w:val="22"/>
          <w:szCs w:val="22"/>
        </w:rPr>
        <w:t xml:space="preserve">. </w:t>
      </w:r>
      <w:r w:rsidR="005836F8">
        <w:rPr>
          <w:rFonts w:ascii="Verdana" w:hAnsi="Verdana"/>
          <w:sz w:val="22"/>
          <w:szCs w:val="22"/>
        </w:rPr>
        <w:t>The White House Office of Management and Budget wa</w:t>
      </w:r>
      <w:r w:rsidR="002D45BA" w:rsidRPr="0086732C">
        <w:rPr>
          <w:rFonts w:ascii="Verdana" w:hAnsi="Verdana"/>
          <w:sz w:val="22"/>
          <w:szCs w:val="22"/>
        </w:rPr>
        <w:t xml:space="preserve">s looking at </w:t>
      </w:r>
      <w:r w:rsidR="000F0A00">
        <w:rPr>
          <w:rFonts w:ascii="Verdana" w:hAnsi="Verdana"/>
          <w:sz w:val="22"/>
          <w:szCs w:val="22"/>
        </w:rPr>
        <w:t>NSF’s</w:t>
      </w:r>
      <w:r w:rsidR="002D45BA" w:rsidRPr="0086732C">
        <w:rPr>
          <w:rFonts w:ascii="Verdana" w:hAnsi="Verdana"/>
          <w:sz w:val="22"/>
          <w:szCs w:val="22"/>
        </w:rPr>
        <w:t xml:space="preserve"> budget overall. </w:t>
      </w:r>
      <w:r w:rsidR="000F0A00">
        <w:rPr>
          <w:rFonts w:ascii="Verdana" w:hAnsi="Verdana"/>
          <w:sz w:val="22"/>
          <w:szCs w:val="22"/>
        </w:rPr>
        <w:t xml:space="preserve">NSF </w:t>
      </w:r>
      <w:r w:rsidR="005836F8">
        <w:rPr>
          <w:rFonts w:ascii="Verdana" w:hAnsi="Verdana"/>
          <w:sz w:val="22"/>
          <w:szCs w:val="22"/>
        </w:rPr>
        <w:t>would have</w:t>
      </w:r>
      <w:r w:rsidR="002D45BA" w:rsidRPr="0086732C">
        <w:rPr>
          <w:rFonts w:ascii="Verdana" w:hAnsi="Verdana"/>
          <w:sz w:val="22"/>
          <w:szCs w:val="22"/>
        </w:rPr>
        <w:t xml:space="preserve"> to make justifications for MREFC and operations.</w:t>
      </w:r>
    </w:p>
    <w:p w:rsidR="002D45BA" w:rsidRPr="0086732C" w:rsidRDefault="002D45BA" w:rsidP="002D45BA">
      <w:pPr>
        <w:rPr>
          <w:rFonts w:ascii="Verdana" w:hAnsi="Verdana"/>
          <w:sz w:val="22"/>
          <w:szCs w:val="22"/>
        </w:rPr>
      </w:pPr>
    </w:p>
    <w:p w:rsidR="00EC0931" w:rsidRDefault="00AD4328" w:rsidP="002D45BA">
      <w:pPr>
        <w:rPr>
          <w:rFonts w:ascii="Verdana" w:hAnsi="Verdana"/>
          <w:sz w:val="22"/>
          <w:szCs w:val="22"/>
        </w:rPr>
      </w:pPr>
      <w:r>
        <w:rPr>
          <w:rFonts w:ascii="Verdana" w:hAnsi="Verdana"/>
          <w:sz w:val="22"/>
          <w:szCs w:val="22"/>
        </w:rPr>
        <w:t xml:space="preserve">Dr. Taylor </w:t>
      </w:r>
      <w:r w:rsidR="00554518">
        <w:rPr>
          <w:rFonts w:ascii="Verdana" w:hAnsi="Verdana"/>
          <w:sz w:val="22"/>
          <w:szCs w:val="22"/>
        </w:rPr>
        <w:t>pointed out that</w:t>
      </w:r>
      <w:r w:rsidR="002D45BA" w:rsidRPr="0086732C">
        <w:rPr>
          <w:rFonts w:ascii="Verdana" w:hAnsi="Verdana"/>
          <w:sz w:val="22"/>
          <w:szCs w:val="22"/>
        </w:rPr>
        <w:t xml:space="preserve"> with the post-sequestration ceiling, </w:t>
      </w:r>
      <w:r>
        <w:rPr>
          <w:rFonts w:ascii="Verdana" w:hAnsi="Verdana"/>
          <w:sz w:val="22"/>
          <w:szCs w:val="22"/>
        </w:rPr>
        <w:t>o</w:t>
      </w:r>
      <w:r w:rsidR="00554518">
        <w:rPr>
          <w:rFonts w:ascii="Verdana" w:hAnsi="Verdana"/>
          <w:sz w:val="22"/>
          <w:szCs w:val="22"/>
        </w:rPr>
        <w:t>peration and maintenance account</w:t>
      </w:r>
      <w:r w:rsidR="005836F8">
        <w:rPr>
          <w:rFonts w:ascii="Verdana" w:hAnsi="Verdana"/>
          <w:sz w:val="22"/>
          <w:szCs w:val="22"/>
        </w:rPr>
        <w:t>ed</w:t>
      </w:r>
      <w:r w:rsidR="00554518">
        <w:rPr>
          <w:rFonts w:ascii="Verdana" w:hAnsi="Verdana"/>
          <w:sz w:val="22"/>
          <w:szCs w:val="22"/>
        </w:rPr>
        <w:t xml:space="preserve"> for a higher proportion of</w:t>
      </w:r>
      <w:r w:rsidR="002D45BA" w:rsidRPr="0086732C">
        <w:rPr>
          <w:rFonts w:ascii="Verdana" w:hAnsi="Verdana"/>
          <w:sz w:val="22"/>
          <w:szCs w:val="22"/>
        </w:rPr>
        <w:t xml:space="preserve"> costs. </w:t>
      </w:r>
      <w:r w:rsidR="00D4770C">
        <w:rPr>
          <w:rFonts w:ascii="Verdana" w:hAnsi="Verdana"/>
          <w:sz w:val="22"/>
          <w:szCs w:val="22"/>
        </w:rPr>
        <w:t>Dr. Marrett</w:t>
      </w:r>
      <w:r>
        <w:rPr>
          <w:rFonts w:ascii="Verdana" w:hAnsi="Verdana"/>
          <w:sz w:val="22"/>
          <w:szCs w:val="22"/>
        </w:rPr>
        <w:t xml:space="preserve"> replied that the</w:t>
      </w:r>
      <w:r w:rsidR="005836F8">
        <w:rPr>
          <w:rFonts w:ascii="Verdana" w:hAnsi="Verdana"/>
          <w:sz w:val="22"/>
          <w:szCs w:val="22"/>
        </w:rPr>
        <w:t xml:space="preserve"> Board had</w:t>
      </w:r>
      <w:r w:rsidR="002D45BA" w:rsidRPr="0086732C">
        <w:rPr>
          <w:rFonts w:ascii="Verdana" w:hAnsi="Verdana"/>
          <w:sz w:val="22"/>
          <w:szCs w:val="22"/>
        </w:rPr>
        <w:t xml:space="preserve"> asked w</w:t>
      </w:r>
      <w:r w:rsidR="008134FC">
        <w:rPr>
          <w:rFonts w:ascii="Verdana" w:hAnsi="Verdana"/>
          <w:sz w:val="22"/>
          <w:szCs w:val="22"/>
        </w:rPr>
        <w:t>he</w:t>
      </w:r>
      <w:r w:rsidR="002D45BA" w:rsidRPr="0086732C">
        <w:rPr>
          <w:rFonts w:ascii="Verdana" w:hAnsi="Verdana"/>
          <w:sz w:val="22"/>
          <w:szCs w:val="22"/>
        </w:rPr>
        <w:t xml:space="preserve">ther </w:t>
      </w:r>
      <w:r w:rsidR="008134FC">
        <w:rPr>
          <w:rFonts w:ascii="Verdana" w:hAnsi="Verdana"/>
          <w:sz w:val="22"/>
          <w:szCs w:val="22"/>
        </w:rPr>
        <w:t xml:space="preserve">operation and maintenance costs </w:t>
      </w:r>
      <w:r w:rsidR="005836F8">
        <w:rPr>
          <w:rFonts w:ascii="Verdana" w:hAnsi="Verdana"/>
          <w:sz w:val="22"/>
          <w:szCs w:val="22"/>
        </w:rPr>
        <w:t xml:space="preserve">could </w:t>
      </w:r>
      <w:r w:rsidR="008134FC">
        <w:rPr>
          <w:rFonts w:ascii="Verdana" w:hAnsi="Verdana"/>
          <w:sz w:val="22"/>
          <w:szCs w:val="22"/>
        </w:rPr>
        <w:t>be i</w:t>
      </w:r>
      <w:r w:rsidR="002D45BA" w:rsidRPr="0086732C">
        <w:rPr>
          <w:rFonts w:ascii="Verdana" w:hAnsi="Verdana"/>
          <w:sz w:val="22"/>
          <w:szCs w:val="22"/>
        </w:rPr>
        <w:t>nclude</w:t>
      </w:r>
      <w:r w:rsidR="00436ACA">
        <w:rPr>
          <w:rFonts w:ascii="Verdana" w:hAnsi="Verdana"/>
          <w:sz w:val="22"/>
          <w:szCs w:val="22"/>
        </w:rPr>
        <w:t>d</w:t>
      </w:r>
      <w:r w:rsidR="002D45BA" w:rsidRPr="0086732C">
        <w:rPr>
          <w:rFonts w:ascii="Verdana" w:hAnsi="Verdana"/>
          <w:sz w:val="22"/>
          <w:szCs w:val="22"/>
        </w:rPr>
        <w:t xml:space="preserve"> in MREFC accounts</w:t>
      </w:r>
      <w:r w:rsidR="00436ACA">
        <w:rPr>
          <w:rFonts w:ascii="Verdana" w:hAnsi="Verdana"/>
          <w:sz w:val="22"/>
          <w:szCs w:val="22"/>
        </w:rPr>
        <w:t>; to do this NSF would need authorization from Congress</w:t>
      </w:r>
      <w:r w:rsidR="00EC0931">
        <w:rPr>
          <w:rFonts w:ascii="Verdana" w:hAnsi="Verdana"/>
          <w:sz w:val="22"/>
          <w:szCs w:val="22"/>
        </w:rPr>
        <w:t xml:space="preserve">. One purpose for the flat budgets </w:t>
      </w:r>
      <w:r w:rsidR="005836F8">
        <w:rPr>
          <w:rFonts w:ascii="Verdana" w:hAnsi="Verdana"/>
          <w:sz w:val="22"/>
          <w:szCs w:val="22"/>
        </w:rPr>
        <w:t>was</w:t>
      </w:r>
      <w:r w:rsidR="00EC0931">
        <w:rPr>
          <w:rFonts w:ascii="Verdana" w:hAnsi="Verdana"/>
          <w:sz w:val="22"/>
          <w:szCs w:val="22"/>
        </w:rPr>
        <w:t xml:space="preserve"> to force agencies to look closely at the costs and benefits of projects.</w:t>
      </w:r>
    </w:p>
    <w:p w:rsidR="002D45BA" w:rsidRPr="0086732C" w:rsidRDefault="002D45BA" w:rsidP="002D45BA">
      <w:pPr>
        <w:rPr>
          <w:rFonts w:ascii="Verdana" w:hAnsi="Verdana"/>
          <w:sz w:val="22"/>
          <w:szCs w:val="22"/>
        </w:rPr>
      </w:pPr>
    </w:p>
    <w:p w:rsidR="002D45BA" w:rsidRPr="0086732C" w:rsidRDefault="00972084" w:rsidP="002D45BA">
      <w:pPr>
        <w:rPr>
          <w:rFonts w:ascii="Verdana" w:hAnsi="Verdana"/>
          <w:sz w:val="22"/>
          <w:szCs w:val="22"/>
        </w:rPr>
      </w:pPr>
      <w:r>
        <w:rPr>
          <w:rFonts w:ascii="Verdana" w:hAnsi="Verdana"/>
          <w:sz w:val="22"/>
          <w:szCs w:val="22"/>
        </w:rPr>
        <w:t>Dr. Córdova</w:t>
      </w:r>
      <w:r w:rsidR="002D45BA" w:rsidRPr="0086732C">
        <w:rPr>
          <w:rFonts w:ascii="Verdana" w:hAnsi="Verdana"/>
          <w:sz w:val="22"/>
          <w:szCs w:val="22"/>
        </w:rPr>
        <w:t xml:space="preserve"> </w:t>
      </w:r>
      <w:r w:rsidR="003D1EDB">
        <w:rPr>
          <w:rFonts w:ascii="Verdana" w:hAnsi="Verdana"/>
          <w:sz w:val="22"/>
          <w:szCs w:val="22"/>
        </w:rPr>
        <w:t>emphasized the importance of m</w:t>
      </w:r>
      <w:r w:rsidR="002D45BA" w:rsidRPr="0086732C">
        <w:rPr>
          <w:rFonts w:ascii="Verdana" w:hAnsi="Verdana"/>
          <w:sz w:val="22"/>
          <w:szCs w:val="22"/>
        </w:rPr>
        <w:t xml:space="preserve">erit peer review. </w:t>
      </w:r>
      <w:r w:rsidR="0083728E">
        <w:rPr>
          <w:rFonts w:ascii="Verdana" w:hAnsi="Verdana"/>
          <w:sz w:val="22"/>
          <w:szCs w:val="22"/>
        </w:rPr>
        <w:t>Good merit peer review allows NSF to leverage its small workforce with insight about what constitutes</w:t>
      </w:r>
      <w:r w:rsidR="002D45BA" w:rsidRPr="0086732C">
        <w:rPr>
          <w:rFonts w:ascii="Verdana" w:hAnsi="Verdana"/>
          <w:sz w:val="22"/>
          <w:szCs w:val="22"/>
        </w:rPr>
        <w:t xml:space="preserve"> good science</w:t>
      </w:r>
      <w:r w:rsidR="0083728E">
        <w:rPr>
          <w:rFonts w:ascii="Verdana" w:hAnsi="Verdana"/>
          <w:sz w:val="22"/>
          <w:szCs w:val="22"/>
        </w:rPr>
        <w:t xml:space="preserve"> and</w:t>
      </w:r>
      <w:r w:rsidR="002D45BA" w:rsidRPr="0086732C">
        <w:rPr>
          <w:rFonts w:ascii="Verdana" w:hAnsi="Verdana"/>
          <w:sz w:val="22"/>
          <w:szCs w:val="22"/>
        </w:rPr>
        <w:t xml:space="preserve"> what </w:t>
      </w:r>
      <w:r w:rsidR="0083728E">
        <w:rPr>
          <w:rFonts w:ascii="Verdana" w:hAnsi="Verdana"/>
          <w:sz w:val="22"/>
          <w:szCs w:val="22"/>
        </w:rPr>
        <w:t xml:space="preserve">will </w:t>
      </w:r>
      <w:r w:rsidR="002D45BA" w:rsidRPr="0086732C">
        <w:rPr>
          <w:rFonts w:ascii="Verdana" w:hAnsi="Verdana"/>
          <w:sz w:val="22"/>
          <w:szCs w:val="22"/>
        </w:rPr>
        <w:t xml:space="preserve">advance the frontiers. </w:t>
      </w:r>
      <w:r w:rsidR="00C30CAB">
        <w:rPr>
          <w:rFonts w:ascii="Verdana" w:hAnsi="Verdana"/>
          <w:sz w:val="22"/>
          <w:szCs w:val="22"/>
        </w:rPr>
        <w:t>W</w:t>
      </w:r>
      <w:r w:rsidR="002D45BA" w:rsidRPr="0086732C">
        <w:rPr>
          <w:rFonts w:ascii="Verdana" w:hAnsi="Verdana"/>
          <w:sz w:val="22"/>
          <w:szCs w:val="22"/>
        </w:rPr>
        <w:t>hen merit reviews have not been followed it has been to the detrime</w:t>
      </w:r>
      <w:r w:rsidR="003D1EDB">
        <w:rPr>
          <w:rFonts w:ascii="Verdana" w:hAnsi="Verdana"/>
          <w:sz w:val="22"/>
          <w:szCs w:val="22"/>
        </w:rPr>
        <w:t>n</w:t>
      </w:r>
      <w:r w:rsidR="002D45BA" w:rsidRPr="0086732C">
        <w:rPr>
          <w:rFonts w:ascii="Verdana" w:hAnsi="Verdana"/>
          <w:sz w:val="22"/>
          <w:szCs w:val="22"/>
        </w:rPr>
        <w:t xml:space="preserve">t of science. </w:t>
      </w:r>
      <w:r w:rsidR="003D1EDB">
        <w:rPr>
          <w:rFonts w:ascii="Verdana" w:hAnsi="Verdana"/>
          <w:sz w:val="22"/>
          <w:szCs w:val="22"/>
        </w:rPr>
        <w:t>Peer review</w:t>
      </w:r>
      <w:r w:rsidR="002D45BA" w:rsidRPr="0086732C">
        <w:rPr>
          <w:rFonts w:ascii="Verdana" w:hAnsi="Verdana"/>
          <w:sz w:val="22"/>
          <w:szCs w:val="22"/>
        </w:rPr>
        <w:t xml:space="preserve"> needs to be as honest as possible</w:t>
      </w:r>
      <w:r w:rsidR="00E818BC">
        <w:rPr>
          <w:rFonts w:ascii="Verdana" w:hAnsi="Verdana"/>
          <w:sz w:val="22"/>
          <w:szCs w:val="22"/>
        </w:rPr>
        <w:t>.</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Pr="0086732C" w:rsidRDefault="003D1EDB" w:rsidP="002D45BA">
      <w:pPr>
        <w:rPr>
          <w:rFonts w:ascii="Verdana" w:hAnsi="Verdana"/>
          <w:sz w:val="22"/>
          <w:szCs w:val="22"/>
        </w:rPr>
      </w:pPr>
      <w:r>
        <w:rPr>
          <w:rFonts w:ascii="Verdana" w:hAnsi="Verdana"/>
          <w:sz w:val="22"/>
          <w:szCs w:val="22"/>
        </w:rPr>
        <w:t>On</w:t>
      </w:r>
      <w:r w:rsidR="002D45BA" w:rsidRPr="0086732C">
        <w:rPr>
          <w:rFonts w:ascii="Verdana" w:hAnsi="Verdana"/>
          <w:sz w:val="22"/>
          <w:szCs w:val="22"/>
        </w:rPr>
        <w:t xml:space="preserve"> behalf of committee, </w:t>
      </w:r>
      <w:r w:rsidR="004E3822">
        <w:rPr>
          <w:rFonts w:ascii="Verdana" w:hAnsi="Verdana"/>
          <w:sz w:val="22"/>
          <w:szCs w:val="22"/>
        </w:rPr>
        <w:t>Dr. Kellogg</w:t>
      </w:r>
      <w:r>
        <w:rPr>
          <w:rFonts w:ascii="Verdana" w:hAnsi="Verdana"/>
          <w:sz w:val="22"/>
          <w:szCs w:val="22"/>
        </w:rPr>
        <w:t xml:space="preserve"> thanked </w:t>
      </w:r>
      <w:r w:rsidR="00972084">
        <w:rPr>
          <w:rFonts w:ascii="Verdana" w:hAnsi="Verdana"/>
          <w:sz w:val="22"/>
          <w:szCs w:val="22"/>
        </w:rPr>
        <w:t>Dr. Córdova</w:t>
      </w:r>
      <w:r>
        <w:rPr>
          <w:rFonts w:ascii="Verdana" w:hAnsi="Verdana"/>
          <w:sz w:val="22"/>
          <w:szCs w:val="22"/>
        </w:rPr>
        <w:t xml:space="preserve"> and </w:t>
      </w:r>
      <w:r w:rsidR="00D4770C">
        <w:rPr>
          <w:rFonts w:ascii="Verdana" w:hAnsi="Verdana"/>
          <w:sz w:val="22"/>
          <w:szCs w:val="22"/>
        </w:rPr>
        <w:t>Dr. Marrett</w:t>
      </w:r>
      <w:r>
        <w:rPr>
          <w:rFonts w:ascii="Verdana" w:hAnsi="Verdana"/>
          <w:sz w:val="22"/>
          <w:szCs w:val="22"/>
        </w:rPr>
        <w:t xml:space="preserve">, promising to continue to consult with them. </w:t>
      </w:r>
    </w:p>
    <w:p w:rsidR="003565B2" w:rsidRPr="0086732C" w:rsidRDefault="003565B2" w:rsidP="002D45BA">
      <w:pPr>
        <w:rPr>
          <w:rFonts w:ascii="Verdana" w:hAnsi="Verdana"/>
          <w:sz w:val="22"/>
          <w:szCs w:val="22"/>
        </w:rPr>
      </w:pPr>
    </w:p>
    <w:p w:rsidR="0083728E" w:rsidRDefault="0083728E" w:rsidP="0083728E">
      <w:pPr>
        <w:pStyle w:val="TOC1"/>
      </w:pPr>
      <w:r>
        <w:t>Discussion of Follow-up Issues after Meeting with the Director</w:t>
      </w:r>
    </w:p>
    <w:p w:rsidR="002D45BA" w:rsidRPr="0083728E" w:rsidRDefault="0083728E" w:rsidP="0083728E">
      <w:pPr>
        <w:rPr>
          <w:rFonts w:ascii="Verdana" w:hAnsi="Verdana"/>
          <w:sz w:val="22"/>
          <w:szCs w:val="22"/>
        </w:rPr>
      </w:pPr>
      <w:r w:rsidRPr="0083728E">
        <w:rPr>
          <w:rFonts w:ascii="Verdana" w:hAnsi="Verdana"/>
          <w:sz w:val="22"/>
          <w:szCs w:val="22"/>
        </w:rPr>
        <w:t>Dr. Kellogg and Committee</w:t>
      </w:r>
    </w:p>
    <w:p w:rsidR="002D45BA" w:rsidRPr="0086732C" w:rsidRDefault="002D45BA" w:rsidP="002D45BA">
      <w:pPr>
        <w:rPr>
          <w:rFonts w:ascii="Verdana" w:hAnsi="Verdana"/>
          <w:sz w:val="22"/>
          <w:szCs w:val="22"/>
        </w:rPr>
      </w:pPr>
    </w:p>
    <w:p w:rsidR="0083728E" w:rsidRDefault="0083728E" w:rsidP="002D45BA">
      <w:pPr>
        <w:rPr>
          <w:rFonts w:ascii="Verdana" w:hAnsi="Verdana"/>
          <w:sz w:val="22"/>
          <w:szCs w:val="22"/>
        </w:rPr>
      </w:pPr>
      <w:r>
        <w:rPr>
          <w:rFonts w:ascii="Verdana" w:hAnsi="Verdana"/>
          <w:sz w:val="22"/>
          <w:szCs w:val="22"/>
        </w:rPr>
        <w:t>Dr. Kellogg</w:t>
      </w:r>
      <w:r w:rsidR="002D45BA" w:rsidRPr="0086732C">
        <w:rPr>
          <w:rFonts w:ascii="Verdana" w:hAnsi="Verdana"/>
          <w:sz w:val="22"/>
          <w:szCs w:val="22"/>
        </w:rPr>
        <w:t xml:space="preserve"> </w:t>
      </w:r>
      <w:r w:rsidR="00C30CAB">
        <w:rPr>
          <w:rFonts w:ascii="Verdana" w:hAnsi="Verdana"/>
          <w:sz w:val="22"/>
          <w:szCs w:val="22"/>
        </w:rPr>
        <w:t xml:space="preserve">suggested </w:t>
      </w:r>
      <w:r w:rsidR="001F5A98">
        <w:rPr>
          <w:rFonts w:ascii="Verdana" w:hAnsi="Verdana"/>
          <w:sz w:val="22"/>
          <w:szCs w:val="22"/>
        </w:rPr>
        <w:t>a mem</w:t>
      </w:r>
      <w:r>
        <w:rPr>
          <w:rFonts w:ascii="Verdana" w:hAnsi="Verdana"/>
          <w:sz w:val="22"/>
          <w:szCs w:val="22"/>
        </w:rPr>
        <w:t>o</w:t>
      </w:r>
      <w:r w:rsidR="001F5A98">
        <w:rPr>
          <w:rFonts w:ascii="Verdana" w:hAnsi="Verdana"/>
          <w:sz w:val="22"/>
          <w:szCs w:val="22"/>
        </w:rPr>
        <w:t xml:space="preserve"> to follow up on any questions the director and </w:t>
      </w:r>
      <w:r w:rsidR="008D252C">
        <w:rPr>
          <w:rFonts w:ascii="Verdana" w:hAnsi="Verdana"/>
          <w:sz w:val="22"/>
          <w:szCs w:val="22"/>
        </w:rPr>
        <w:t>deputy</w:t>
      </w:r>
      <w:r w:rsidR="001F5A98">
        <w:rPr>
          <w:rFonts w:ascii="Verdana" w:hAnsi="Verdana"/>
          <w:sz w:val="22"/>
          <w:szCs w:val="22"/>
        </w:rPr>
        <w:t xml:space="preserve"> director had asked the Committee</w:t>
      </w:r>
      <w:r w:rsidR="00407377">
        <w:rPr>
          <w:rStyle w:val="EndnoteReference"/>
          <w:rFonts w:ascii="Verdana" w:hAnsi="Verdana"/>
          <w:sz w:val="22"/>
          <w:szCs w:val="22"/>
        </w:rPr>
        <w:endnoteReference w:id="1"/>
      </w:r>
      <w:r w:rsidR="005836F8">
        <w:rPr>
          <w:rFonts w:ascii="Verdana" w:hAnsi="Verdana"/>
          <w:sz w:val="22"/>
          <w:szCs w:val="22"/>
        </w:rPr>
        <w:t>.</w:t>
      </w:r>
      <w:r w:rsidR="00407377">
        <w:rPr>
          <w:rFonts w:ascii="Verdana" w:hAnsi="Verdana"/>
          <w:sz w:val="22"/>
          <w:szCs w:val="22"/>
        </w:rPr>
        <w:t xml:space="preserve"> She asked for thoughts that AC members wanted to contribute.</w:t>
      </w:r>
      <w:r w:rsidR="005836F8">
        <w:rPr>
          <w:rFonts w:ascii="Verdana" w:hAnsi="Verdana"/>
          <w:sz w:val="22"/>
          <w:szCs w:val="22"/>
        </w:rPr>
        <w:t xml:space="preserve"> </w:t>
      </w:r>
    </w:p>
    <w:p w:rsidR="002D45BA" w:rsidRPr="0086732C" w:rsidRDefault="002D45BA" w:rsidP="002D45BA">
      <w:pPr>
        <w:rPr>
          <w:rFonts w:ascii="Verdana" w:hAnsi="Verdana"/>
          <w:sz w:val="22"/>
          <w:szCs w:val="22"/>
        </w:rPr>
      </w:pPr>
    </w:p>
    <w:p w:rsidR="00C30CAB" w:rsidRDefault="0083728E" w:rsidP="002D45BA">
      <w:pPr>
        <w:rPr>
          <w:rFonts w:ascii="Verdana" w:hAnsi="Verdana"/>
          <w:sz w:val="22"/>
          <w:szCs w:val="22"/>
        </w:rPr>
      </w:pPr>
      <w:r>
        <w:rPr>
          <w:rFonts w:ascii="Verdana" w:hAnsi="Verdana"/>
          <w:sz w:val="22"/>
          <w:szCs w:val="22"/>
        </w:rPr>
        <w:t>Dr. Taylor</w:t>
      </w:r>
      <w:r w:rsidR="008D252C">
        <w:rPr>
          <w:rFonts w:ascii="Verdana" w:hAnsi="Verdana"/>
          <w:sz w:val="22"/>
          <w:szCs w:val="22"/>
        </w:rPr>
        <w:t xml:space="preserve"> noted that </w:t>
      </w:r>
      <w:r w:rsidR="00D4770C">
        <w:rPr>
          <w:rFonts w:ascii="Verdana" w:hAnsi="Verdana"/>
          <w:sz w:val="22"/>
          <w:szCs w:val="22"/>
        </w:rPr>
        <w:t>Dr. Marrett</w:t>
      </w:r>
      <w:r w:rsidR="008D252C">
        <w:rPr>
          <w:rFonts w:ascii="Verdana" w:hAnsi="Verdana"/>
          <w:sz w:val="22"/>
          <w:szCs w:val="22"/>
        </w:rPr>
        <w:t xml:space="preserve"> had </w:t>
      </w:r>
      <w:r w:rsidR="002D45BA" w:rsidRPr="0086732C">
        <w:rPr>
          <w:rFonts w:ascii="Verdana" w:hAnsi="Verdana"/>
          <w:sz w:val="22"/>
          <w:szCs w:val="22"/>
        </w:rPr>
        <w:t xml:space="preserve">hinted that things in </w:t>
      </w:r>
      <w:r w:rsidR="008D252C">
        <w:rPr>
          <w:rFonts w:ascii="Verdana" w:hAnsi="Verdana"/>
          <w:sz w:val="22"/>
          <w:szCs w:val="22"/>
        </w:rPr>
        <w:t xml:space="preserve">the </w:t>
      </w:r>
      <w:r w:rsidR="002D45BA" w:rsidRPr="0086732C">
        <w:rPr>
          <w:rFonts w:ascii="Verdana" w:hAnsi="Verdana"/>
          <w:sz w:val="22"/>
          <w:szCs w:val="22"/>
        </w:rPr>
        <w:t>MRE</w:t>
      </w:r>
      <w:r w:rsidR="001F5A98">
        <w:rPr>
          <w:rFonts w:ascii="Verdana" w:hAnsi="Verdana"/>
          <w:sz w:val="22"/>
          <w:szCs w:val="22"/>
        </w:rPr>
        <w:t>F</w:t>
      </w:r>
      <w:r w:rsidR="002D45BA" w:rsidRPr="0086732C">
        <w:rPr>
          <w:rFonts w:ascii="Verdana" w:hAnsi="Verdana"/>
          <w:sz w:val="22"/>
          <w:szCs w:val="22"/>
        </w:rPr>
        <w:t xml:space="preserve">C futures account might be coming from </w:t>
      </w:r>
      <w:r>
        <w:rPr>
          <w:rFonts w:ascii="Verdana" w:hAnsi="Verdana"/>
          <w:sz w:val="22"/>
          <w:szCs w:val="22"/>
        </w:rPr>
        <w:t>GEO D</w:t>
      </w:r>
      <w:r w:rsidR="002D45BA" w:rsidRPr="0086732C">
        <w:rPr>
          <w:rFonts w:ascii="Verdana" w:hAnsi="Verdana"/>
          <w:sz w:val="22"/>
          <w:szCs w:val="22"/>
        </w:rPr>
        <w:t>irectorate.</w:t>
      </w:r>
      <w:r w:rsidR="008D252C">
        <w:rPr>
          <w:rFonts w:ascii="Verdana" w:hAnsi="Verdana"/>
          <w:sz w:val="22"/>
          <w:szCs w:val="22"/>
        </w:rPr>
        <w:t xml:space="preserve"> </w:t>
      </w:r>
      <w:r w:rsidR="000E2D61">
        <w:rPr>
          <w:rFonts w:ascii="Verdana" w:hAnsi="Verdana"/>
          <w:sz w:val="22"/>
          <w:szCs w:val="22"/>
        </w:rPr>
        <w:t>Dr. Wakimoto</w:t>
      </w:r>
      <w:r w:rsidR="008D252C">
        <w:rPr>
          <w:rFonts w:ascii="Verdana" w:hAnsi="Verdana"/>
          <w:sz w:val="22"/>
          <w:szCs w:val="22"/>
        </w:rPr>
        <w:t xml:space="preserve"> said he had not heard that in what </w:t>
      </w:r>
      <w:r>
        <w:rPr>
          <w:rFonts w:ascii="Verdana" w:hAnsi="Verdana"/>
          <w:sz w:val="22"/>
          <w:szCs w:val="22"/>
        </w:rPr>
        <w:t>Dr. Córdova</w:t>
      </w:r>
      <w:r w:rsidR="008D252C">
        <w:rPr>
          <w:rFonts w:ascii="Verdana" w:hAnsi="Verdana"/>
          <w:sz w:val="22"/>
          <w:szCs w:val="22"/>
        </w:rPr>
        <w:t xml:space="preserve"> and </w:t>
      </w:r>
      <w:r w:rsidR="00D4770C">
        <w:rPr>
          <w:rFonts w:ascii="Verdana" w:hAnsi="Verdana"/>
          <w:sz w:val="22"/>
          <w:szCs w:val="22"/>
        </w:rPr>
        <w:t>Dr. Marrett</w:t>
      </w:r>
      <w:r w:rsidR="008D252C">
        <w:rPr>
          <w:rFonts w:ascii="Verdana" w:hAnsi="Verdana"/>
          <w:sz w:val="22"/>
          <w:szCs w:val="22"/>
        </w:rPr>
        <w:t xml:space="preserve"> had said. </w:t>
      </w:r>
    </w:p>
    <w:p w:rsidR="00C30CAB" w:rsidRDefault="00C30CAB" w:rsidP="002D45BA">
      <w:pPr>
        <w:rPr>
          <w:rFonts w:ascii="Verdana" w:hAnsi="Verdana"/>
          <w:sz w:val="22"/>
          <w:szCs w:val="22"/>
        </w:rPr>
      </w:pPr>
    </w:p>
    <w:p w:rsidR="001976CB" w:rsidRDefault="0083728E" w:rsidP="002D45BA">
      <w:pPr>
        <w:rPr>
          <w:rFonts w:ascii="Verdana" w:hAnsi="Verdana"/>
          <w:sz w:val="22"/>
          <w:szCs w:val="22"/>
        </w:rPr>
      </w:pPr>
      <w:r>
        <w:rPr>
          <w:rFonts w:ascii="Verdana" w:hAnsi="Verdana"/>
          <w:sz w:val="22"/>
          <w:szCs w:val="22"/>
        </w:rPr>
        <w:t>Dr. Bierman</w:t>
      </w:r>
      <w:r w:rsidR="008D252C">
        <w:rPr>
          <w:rFonts w:ascii="Verdana" w:hAnsi="Verdana"/>
          <w:sz w:val="22"/>
          <w:szCs w:val="22"/>
        </w:rPr>
        <w:t xml:space="preserve"> </w:t>
      </w:r>
      <w:r>
        <w:rPr>
          <w:rFonts w:ascii="Verdana" w:hAnsi="Verdana"/>
          <w:sz w:val="22"/>
          <w:szCs w:val="22"/>
        </w:rPr>
        <w:t xml:space="preserve">asked if there was a political reason for the decision to </w:t>
      </w:r>
      <w:r w:rsidR="008D252C">
        <w:rPr>
          <w:rFonts w:ascii="Verdana" w:hAnsi="Verdana"/>
          <w:sz w:val="22"/>
          <w:szCs w:val="22"/>
        </w:rPr>
        <w:t xml:space="preserve">move up the review for Polar Programs. </w:t>
      </w:r>
      <w:r w:rsidR="000E2D61">
        <w:rPr>
          <w:rFonts w:ascii="Verdana" w:hAnsi="Verdana"/>
          <w:sz w:val="22"/>
          <w:szCs w:val="22"/>
        </w:rPr>
        <w:t>Dr. Wakimoto</w:t>
      </w:r>
      <w:r w:rsidR="008D252C">
        <w:rPr>
          <w:rFonts w:ascii="Verdana" w:hAnsi="Verdana"/>
          <w:sz w:val="22"/>
          <w:szCs w:val="22"/>
        </w:rPr>
        <w:t xml:space="preserve"> said he thought not; when he had joined the program a year </w:t>
      </w:r>
      <w:r w:rsidR="001976CB">
        <w:rPr>
          <w:rFonts w:ascii="Verdana" w:hAnsi="Verdana"/>
          <w:sz w:val="22"/>
          <w:szCs w:val="22"/>
        </w:rPr>
        <w:t>earlier</w:t>
      </w:r>
      <w:r w:rsidR="008D252C">
        <w:rPr>
          <w:rFonts w:ascii="Verdana" w:hAnsi="Verdana"/>
          <w:sz w:val="22"/>
          <w:szCs w:val="22"/>
        </w:rPr>
        <w:t>, it was clear that t</w:t>
      </w:r>
      <w:r w:rsidR="002D45BA" w:rsidRPr="0086732C">
        <w:rPr>
          <w:rFonts w:ascii="Verdana" w:hAnsi="Verdana"/>
          <w:sz w:val="22"/>
          <w:szCs w:val="22"/>
        </w:rPr>
        <w:t>hese programs would be reviewed.</w:t>
      </w:r>
      <w:r w:rsidR="008D252C">
        <w:rPr>
          <w:rFonts w:ascii="Verdana" w:hAnsi="Verdana"/>
          <w:sz w:val="22"/>
          <w:szCs w:val="22"/>
        </w:rPr>
        <w:t xml:space="preserve"> </w:t>
      </w:r>
    </w:p>
    <w:p w:rsidR="002D45BA" w:rsidRPr="0086732C" w:rsidRDefault="002D45BA" w:rsidP="002D45BA">
      <w:pPr>
        <w:rPr>
          <w:rFonts w:ascii="Verdana" w:hAnsi="Verdana"/>
          <w:sz w:val="22"/>
          <w:szCs w:val="22"/>
        </w:rPr>
      </w:pPr>
    </w:p>
    <w:p w:rsidR="002D45BA" w:rsidRDefault="00C26929" w:rsidP="002D45BA">
      <w:pPr>
        <w:rPr>
          <w:rFonts w:ascii="Verdana" w:hAnsi="Verdana"/>
          <w:sz w:val="22"/>
          <w:szCs w:val="22"/>
        </w:rPr>
      </w:pPr>
      <w:r>
        <w:rPr>
          <w:rFonts w:ascii="Verdana" w:hAnsi="Verdana"/>
          <w:sz w:val="22"/>
          <w:szCs w:val="22"/>
        </w:rPr>
        <w:t>Dr.</w:t>
      </w:r>
      <w:r w:rsidR="002D45BA" w:rsidRPr="0086732C">
        <w:rPr>
          <w:rFonts w:ascii="Verdana" w:hAnsi="Verdana"/>
          <w:sz w:val="22"/>
          <w:szCs w:val="22"/>
        </w:rPr>
        <w:t xml:space="preserve"> Falk</w:t>
      </w:r>
      <w:r>
        <w:rPr>
          <w:rFonts w:ascii="Verdana" w:hAnsi="Verdana"/>
          <w:sz w:val="22"/>
          <w:szCs w:val="22"/>
        </w:rPr>
        <w:t>n</w:t>
      </w:r>
      <w:r w:rsidR="002D45BA" w:rsidRPr="0086732C">
        <w:rPr>
          <w:rFonts w:ascii="Verdana" w:hAnsi="Verdana"/>
          <w:sz w:val="22"/>
          <w:szCs w:val="22"/>
        </w:rPr>
        <w:t>er</w:t>
      </w:r>
      <w:r w:rsidR="00831AE7">
        <w:rPr>
          <w:rFonts w:ascii="Verdana" w:hAnsi="Verdana"/>
          <w:sz w:val="22"/>
          <w:szCs w:val="22"/>
        </w:rPr>
        <w:t xml:space="preserve"> asked about the breakout sessions scheduled for the next morning. Did Committee members have a choice of which meetings to attend?</w:t>
      </w:r>
      <w:r w:rsidR="002D45BA" w:rsidRPr="0086732C">
        <w:rPr>
          <w:rFonts w:ascii="Verdana" w:hAnsi="Verdana"/>
          <w:sz w:val="22"/>
          <w:szCs w:val="22"/>
        </w:rPr>
        <w:t xml:space="preserve"> </w:t>
      </w:r>
      <w:r>
        <w:rPr>
          <w:rFonts w:ascii="Verdana" w:hAnsi="Verdana"/>
          <w:sz w:val="22"/>
          <w:szCs w:val="22"/>
        </w:rPr>
        <w:t>Dr. Kellogg</w:t>
      </w:r>
      <w:r w:rsidR="002D45BA" w:rsidRPr="0086732C">
        <w:rPr>
          <w:rFonts w:ascii="Verdana" w:hAnsi="Verdana"/>
          <w:sz w:val="22"/>
          <w:szCs w:val="22"/>
        </w:rPr>
        <w:t xml:space="preserve"> </w:t>
      </w:r>
      <w:r w:rsidR="008D74E1">
        <w:rPr>
          <w:rFonts w:ascii="Verdana" w:hAnsi="Verdana"/>
          <w:sz w:val="22"/>
          <w:szCs w:val="22"/>
        </w:rPr>
        <w:t xml:space="preserve">replied that </w:t>
      </w:r>
      <w:r>
        <w:rPr>
          <w:rFonts w:ascii="Verdana" w:hAnsi="Verdana"/>
          <w:sz w:val="22"/>
          <w:szCs w:val="22"/>
        </w:rPr>
        <w:t>e</w:t>
      </w:r>
      <w:r w:rsidR="008D74E1">
        <w:rPr>
          <w:rFonts w:ascii="Verdana" w:hAnsi="Verdana"/>
          <w:sz w:val="22"/>
          <w:szCs w:val="22"/>
        </w:rPr>
        <w:t>ach member was encouraged to g</w:t>
      </w:r>
      <w:r w:rsidR="002D45BA" w:rsidRPr="0086732C">
        <w:rPr>
          <w:rFonts w:ascii="Verdana" w:hAnsi="Verdana"/>
          <w:sz w:val="22"/>
          <w:szCs w:val="22"/>
        </w:rPr>
        <w:t xml:space="preserve">o to the </w:t>
      </w:r>
      <w:r w:rsidR="008F185D">
        <w:rPr>
          <w:rFonts w:ascii="Verdana" w:hAnsi="Verdana"/>
          <w:sz w:val="22"/>
          <w:szCs w:val="22"/>
        </w:rPr>
        <w:t>meeting</w:t>
      </w:r>
      <w:r w:rsidR="002D45BA" w:rsidRPr="0086732C">
        <w:rPr>
          <w:rFonts w:ascii="Verdana" w:hAnsi="Verdana"/>
          <w:sz w:val="22"/>
          <w:szCs w:val="22"/>
        </w:rPr>
        <w:t xml:space="preserve"> of most interest, and where </w:t>
      </w:r>
      <w:r w:rsidR="008D74E1">
        <w:rPr>
          <w:rFonts w:ascii="Verdana" w:hAnsi="Verdana"/>
          <w:sz w:val="22"/>
          <w:szCs w:val="22"/>
        </w:rPr>
        <w:t>he or should could</w:t>
      </w:r>
      <w:r w:rsidR="002D45BA" w:rsidRPr="0086732C">
        <w:rPr>
          <w:rFonts w:ascii="Verdana" w:hAnsi="Verdana"/>
          <w:sz w:val="22"/>
          <w:szCs w:val="22"/>
        </w:rPr>
        <w:t xml:space="preserve"> contribute the most. </w:t>
      </w:r>
      <w:r w:rsidR="008F185D">
        <w:rPr>
          <w:rFonts w:ascii="Verdana" w:hAnsi="Verdana"/>
          <w:sz w:val="22"/>
          <w:szCs w:val="22"/>
        </w:rPr>
        <w:t>(</w:t>
      </w:r>
      <w:r w:rsidR="008D74E1">
        <w:rPr>
          <w:rFonts w:ascii="Verdana" w:hAnsi="Verdana"/>
          <w:sz w:val="22"/>
          <w:szCs w:val="22"/>
        </w:rPr>
        <w:t>C</w:t>
      </w:r>
      <w:r w:rsidR="002D45BA" w:rsidRPr="0086732C">
        <w:rPr>
          <w:rFonts w:ascii="Verdana" w:hAnsi="Verdana"/>
          <w:sz w:val="22"/>
          <w:szCs w:val="22"/>
        </w:rPr>
        <w:t>hairs</w:t>
      </w:r>
      <w:r w:rsidR="008D74E1">
        <w:rPr>
          <w:rFonts w:ascii="Verdana" w:hAnsi="Verdana"/>
          <w:sz w:val="22"/>
          <w:szCs w:val="22"/>
        </w:rPr>
        <w:t>, of course, would</w:t>
      </w:r>
      <w:r w:rsidR="002D45BA" w:rsidRPr="0086732C">
        <w:rPr>
          <w:rFonts w:ascii="Verdana" w:hAnsi="Verdana"/>
          <w:sz w:val="22"/>
          <w:szCs w:val="22"/>
        </w:rPr>
        <w:t xml:space="preserve"> have to go to the </w:t>
      </w:r>
      <w:r w:rsidR="008D74E1">
        <w:rPr>
          <w:rFonts w:ascii="Verdana" w:hAnsi="Verdana"/>
          <w:sz w:val="22"/>
          <w:szCs w:val="22"/>
        </w:rPr>
        <w:t>meetings they were</w:t>
      </w:r>
      <w:r w:rsidR="002D45BA" w:rsidRPr="0086732C">
        <w:rPr>
          <w:rFonts w:ascii="Verdana" w:hAnsi="Verdana"/>
          <w:sz w:val="22"/>
          <w:szCs w:val="22"/>
        </w:rPr>
        <w:t xml:space="preserve"> chairing.</w:t>
      </w:r>
      <w:r w:rsidR="008F185D">
        <w:rPr>
          <w:rFonts w:ascii="Verdana" w:hAnsi="Verdana"/>
          <w:sz w:val="22"/>
          <w:szCs w:val="22"/>
        </w:rPr>
        <w:t>)</w:t>
      </w:r>
      <w:r w:rsidR="008D74E1">
        <w:rPr>
          <w:rFonts w:ascii="Verdana" w:hAnsi="Verdana"/>
          <w:sz w:val="22"/>
          <w:szCs w:val="22"/>
        </w:rPr>
        <w:t xml:space="preserve"> </w:t>
      </w:r>
    </w:p>
    <w:p w:rsidR="009C528E" w:rsidRPr="0086732C" w:rsidRDefault="009C528E" w:rsidP="002D45BA">
      <w:pPr>
        <w:rPr>
          <w:rFonts w:ascii="Verdana" w:hAnsi="Verdana"/>
          <w:sz w:val="22"/>
          <w:szCs w:val="22"/>
        </w:rPr>
      </w:pPr>
    </w:p>
    <w:p w:rsidR="00DF7A30" w:rsidRDefault="00DF7A30" w:rsidP="00DF7A30">
      <w:pPr>
        <w:pStyle w:val="TOC1"/>
      </w:pPr>
      <w:r w:rsidRPr="00DF7A30">
        <w:t xml:space="preserve">Integrative and Collaborative Education and Research </w:t>
      </w:r>
      <w:r>
        <w:t xml:space="preserve">(ICER): </w:t>
      </w:r>
      <w:r w:rsidRPr="00DF7A30">
        <w:t>History, Present, and Future</w:t>
      </w:r>
    </w:p>
    <w:p w:rsidR="002D45BA" w:rsidRPr="0086732C" w:rsidRDefault="00DF7A30" w:rsidP="002D45BA">
      <w:pPr>
        <w:rPr>
          <w:rFonts w:ascii="Verdana" w:hAnsi="Verdana"/>
          <w:sz w:val="22"/>
          <w:szCs w:val="22"/>
        </w:rPr>
      </w:pPr>
      <w:r>
        <w:rPr>
          <w:rFonts w:ascii="Verdana" w:hAnsi="Verdana"/>
          <w:sz w:val="22"/>
          <w:szCs w:val="22"/>
        </w:rPr>
        <w:t xml:space="preserve">Dr. </w:t>
      </w:r>
      <w:r w:rsidR="002D45BA" w:rsidRPr="0086732C">
        <w:rPr>
          <w:rFonts w:ascii="Verdana" w:hAnsi="Verdana"/>
          <w:sz w:val="22"/>
          <w:szCs w:val="22"/>
        </w:rPr>
        <w:t>Michael Morgan</w:t>
      </w:r>
    </w:p>
    <w:p w:rsidR="002D45BA" w:rsidRPr="0086732C" w:rsidRDefault="002D45BA" w:rsidP="002D45BA">
      <w:pPr>
        <w:rPr>
          <w:rFonts w:ascii="Verdana" w:hAnsi="Verdana"/>
          <w:sz w:val="22"/>
          <w:szCs w:val="22"/>
        </w:rPr>
      </w:pPr>
    </w:p>
    <w:p w:rsidR="002D45BA" w:rsidRPr="0086732C" w:rsidRDefault="002D45BA" w:rsidP="002D45BA">
      <w:pPr>
        <w:rPr>
          <w:rFonts w:ascii="Verdana" w:hAnsi="Verdana"/>
          <w:sz w:val="22"/>
          <w:szCs w:val="22"/>
        </w:rPr>
      </w:pPr>
      <w:r w:rsidRPr="0086732C">
        <w:rPr>
          <w:rFonts w:ascii="Verdana" w:hAnsi="Verdana"/>
          <w:sz w:val="22"/>
          <w:szCs w:val="22"/>
        </w:rPr>
        <w:t xml:space="preserve">ICER </w:t>
      </w:r>
      <w:r w:rsidR="00265EE3">
        <w:rPr>
          <w:rFonts w:ascii="Verdana" w:hAnsi="Verdana"/>
          <w:sz w:val="22"/>
          <w:szCs w:val="22"/>
        </w:rPr>
        <w:t xml:space="preserve">was </w:t>
      </w:r>
      <w:r w:rsidRPr="0086732C">
        <w:rPr>
          <w:rFonts w:ascii="Verdana" w:hAnsi="Verdana"/>
          <w:sz w:val="22"/>
          <w:szCs w:val="22"/>
        </w:rPr>
        <w:t xml:space="preserve">created around 2007 to simplify </w:t>
      </w:r>
      <w:r w:rsidR="00265EE3">
        <w:rPr>
          <w:rFonts w:ascii="Verdana" w:hAnsi="Verdana"/>
          <w:sz w:val="22"/>
          <w:szCs w:val="22"/>
        </w:rPr>
        <w:t xml:space="preserve">the </w:t>
      </w:r>
      <w:r w:rsidRPr="0086732C">
        <w:rPr>
          <w:rFonts w:ascii="Verdana" w:hAnsi="Verdana"/>
          <w:sz w:val="22"/>
          <w:szCs w:val="22"/>
        </w:rPr>
        <w:t>implementation of cross-NSF and cross-GEO activi</w:t>
      </w:r>
      <w:r w:rsidR="00DF7A30">
        <w:rPr>
          <w:rFonts w:ascii="Verdana" w:hAnsi="Verdana"/>
          <w:sz w:val="22"/>
          <w:szCs w:val="22"/>
        </w:rPr>
        <w:t>ti</w:t>
      </w:r>
      <w:r w:rsidRPr="0086732C">
        <w:rPr>
          <w:rFonts w:ascii="Verdana" w:hAnsi="Verdana"/>
          <w:sz w:val="22"/>
          <w:szCs w:val="22"/>
        </w:rPr>
        <w:t>es.</w:t>
      </w:r>
      <w:r w:rsidR="00265EE3">
        <w:rPr>
          <w:rFonts w:ascii="Verdana" w:hAnsi="Verdana"/>
          <w:sz w:val="22"/>
          <w:szCs w:val="22"/>
        </w:rPr>
        <w:t xml:space="preserve"> The four categories of ICER programs are international </w:t>
      </w:r>
      <w:r w:rsidRPr="0086732C">
        <w:rPr>
          <w:rFonts w:ascii="Verdana" w:hAnsi="Verdana"/>
          <w:sz w:val="22"/>
          <w:szCs w:val="22"/>
        </w:rPr>
        <w:t>partnerships</w:t>
      </w:r>
      <w:r w:rsidR="00265EE3">
        <w:rPr>
          <w:rFonts w:ascii="Verdana" w:hAnsi="Verdana"/>
          <w:sz w:val="22"/>
          <w:szCs w:val="22"/>
        </w:rPr>
        <w:t xml:space="preserve">, </w:t>
      </w:r>
      <w:r w:rsidRPr="0086732C">
        <w:rPr>
          <w:rFonts w:ascii="Verdana" w:hAnsi="Verdana"/>
          <w:sz w:val="22"/>
          <w:szCs w:val="22"/>
        </w:rPr>
        <w:t>education and diversity</w:t>
      </w:r>
      <w:r w:rsidR="00265EE3">
        <w:rPr>
          <w:rFonts w:ascii="Verdana" w:hAnsi="Verdana"/>
          <w:sz w:val="22"/>
          <w:szCs w:val="22"/>
        </w:rPr>
        <w:t xml:space="preserve">, </w:t>
      </w:r>
      <w:r w:rsidRPr="0086732C">
        <w:rPr>
          <w:rFonts w:ascii="Verdana" w:hAnsi="Verdana"/>
          <w:sz w:val="22"/>
          <w:szCs w:val="22"/>
        </w:rPr>
        <w:t>NSF priority areas</w:t>
      </w:r>
      <w:r w:rsidR="00265EE3">
        <w:rPr>
          <w:rFonts w:ascii="Verdana" w:hAnsi="Verdana"/>
          <w:sz w:val="22"/>
          <w:szCs w:val="22"/>
        </w:rPr>
        <w:t>, and</w:t>
      </w:r>
    </w:p>
    <w:p w:rsidR="002D45BA" w:rsidRPr="0086732C" w:rsidRDefault="002D45BA" w:rsidP="002D45BA">
      <w:pPr>
        <w:rPr>
          <w:rFonts w:ascii="Verdana" w:hAnsi="Verdana"/>
          <w:sz w:val="22"/>
          <w:szCs w:val="22"/>
        </w:rPr>
      </w:pPr>
      <w:r w:rsidRPr="0086732C">
        <w:rPr>
          <w:rFonts w:ascii="Verdana" w:hAnsi="Verdana"/>
          <w:sz w:val="22"/>
          <w:szCs w:val="22"/>
        </w:rPr>
        <w:t>cross-</w:t>
      </w:r>
      <w:r w:rsidR="00265EE3">
        <w:rPr>
          <w:rFonts w:ascii="Verdana" w:hAnsi="Verdana"/>
          <w:sz w:val="22"/>
          <w:szCs w:val="22"/>
        </w:rPr>
        <w:t>GEO</w:t>
      </w:r>
      <w:r w:rsidRPr="0086732C">
        <w:rPr>
          <w:rFonts w:ascii="Verdana" w:hAnsi="Verdana"/>
          <w:sz w:val="22"/>
          <w:szCs w:val="22"/>
        </w:rPr>
        <w:t xml:space="preserve"> and cross-</w:t>
      </w:r>
      <w:r w:rsidR="00265EE3">
        <w:rPr>
          <w:rFonts w:ascii="Verdana" w:hAnsi="Verdana"/>
          <w:sz w:val="22"/>
          <w:szCs w:val="22"/>
        </w:rPr>
        <w:t>NSF</w:t>
      </w:r>
      <w:r w:rsidRPr="0086732C">
        <w:rPr>
          <w:rFonts w:ascii="Verdana" w:hAnsi="Verdana"/>
          <w:sz w:val="22"/>
          <w:szCs w:val="22"/>
        </w:rPr>
        <w:t xml:space="preserve"> activities.</w:t>
      </w:r>
    </w:p>
    <w:p w:rsidR="002D45BA" w:rsidRPr="0086732C" w:rsidRDefault="002D45BA" w:rsidP="002D45BA">
      <w:pPr>
        <w:rPr>
          <w:rFonts w:ascii="Verdana" w:hAnsi="Verdana"/>
          <w:sz w:val="22"/>
          <w:szCs w:val="22"/>
        </w:rPr>
      </w:pPr>
    </w:p>
    <w:p w:rsidR="005D50B4" w:rsidRDefault="00661F1A" w:rsidP="005D50B4">
      <w:pPr>
        <w:rPr>
          <w:rFonts w:ascii="Verdana" w:hAnsi="Verdana"/>
          <w:sz w:val="22"/>
          <w:szCs w:val="22"/>
        </w:rPr>
      </w:pPr>
      <w:r>
        <w:rPr>
          <w:rFonts w:ascii="Verdana" w:hAnsi="Verdana"/>
          <w:sz w:val="22"/>
          <w:szCs w:val="22"/>
        </w:rPr>
        <w:t xml:space="preserve">Dr. McGillicuddy asked whether </w:t>
      </w:r>
      <w:r w:rsidR="00C30CAB">
        <w:rPr>
          <w:rFonts w:ascii="Verdana" w:hAnsi="Verdana"/>
          <w:sz w:val="22"/>
          <w:szCs w:val="22"/>
        </w:rPr>
        <w:t xml:space="preserve">the </w:t>
      </w:r>
      <w:r w:rsidRPr="00661F1A">
        <w:rPr>
          <w:rFonts w:ascii="Verdana" w:hAnsi="Verdana"/>
          <w:sz w:val="22"/>
          <w:szCs w:val="22"/>
        </w:rPr>
        <w:t>Frontiers in Earth System Dynamics</w:t>
      </w:r>
      <w:r>
        <w:rPr>
          <w:rFonts w:ascii="Verdana" w:hAnsi="Verdana"/>
          <w:sz w:val="22"/>
          <w:szCs w:val="22"/>
        </w:rPr>
        <w:t xml:space="preserve"> </w:t>
      </w:r>
      <w:r w:rsidR="008F185D">
        <w:rPr>
          <w:rFonts w:ascii="Verdana" w:hAnsi="Verdana"/>
          <w:sz w:val="22"/>
          <w:szCs w:val="22"/>
        </w:rPr>
        <w:t xml:space="preserve">(FESD) </w:t>
      </w:r>
      <w:r>
        <w:rPr>
          <w:rFonts w:ascii="Verdana" w:hAnsi="Verdana"/>
          <w:sz w:val="22"/>
          <w:szCs w:val="22"/>
        </w:rPr>
        <w:t xml:space="preserve">program would come back. </w:t>
      </w:r>
      <w:r w:rsidR="000625F1">
        <w:rPr>
          <w:rFonts w:ascii="Verdana" w:hAnsi="Verdana"/>
          <w:sz w:val="22"/>
          <w:szCs w:val="22"/>
        </w:rPr>
        <w:t xml:space="preserve">Dr. Morgan replied that the </w:t>
      </w:r>
      <w:r w:rsidR="002D45BA" w:rsidRPr="0086732C">
        <w:rPr>
          <w:rFonts w:ascii="Verdana" w:hAnsi="Verdana"/>
          <w:sz w:val="22"/>
          <w:szCs w:val="22"/>
        </w:rPr>
        <w:t xml:space="preserve">FESD program </w:t>
      </w:r>
      <w:r w:rsidR="000625F1">
        <w:rPr>
          <w:rFonts w:ascii="Verdana" w:hAnsi="Verdana"/>
          <w:sz w:val="22"/>
          <w:szCs w:val="22"/>
        </w:rPr>
        <w:t>had been</w:t>
      </w:r>
      <w:r w:rsidR="002D45BA" w:rsidRPr="0086732C">
        <w:rPr>
          <w:rFonts w:ascii="Verdana" w:hAnsi="Verdana"/>
          <w:sz w:val="22"/>
          <w:szCs w:val="22"/>
        </w:rPr>
        <w:t xml:space="preserve"> widely viewed as successful</w:t>
      </w:r>
      <w:r w:rsidR="000625F1">
        <w:rPr>
          <w:rFonts w:ascii="Verdana" w:hAnsi="Verdana"/>
          <w:sz w:val="22"/>
          <w:szCs w:val="22"/>
        </w:rPr>
        <w:t>, and it might have a similar successor. I</w:t>
      </w:r>
      <w:r w:rsidR="005D50B4">
        <w:rPr>
          <w:rFonts w:ascii="Verdana" w:hAnsi="Verdana"/>
          <w:sz w:val="22"/>
          <w:szCs w:val="22"/>
        </w:rPr>
        <w:t>t</w:t>
      </w:r>
      <w:r w:rsidR="000625F1">
        <w:rPr>
          <w:rFonts w:ascii="Verdana" w:hAnsi="Verdana"/>
          <w:sz w:val="22"/>
          <w:szCs w:val="22"/>
        </w:rPr>
        <w:t xml:space="preserve"> had been cut b</w:t>
      </w:r>
      <w:r w:rsidR="002D45BA" w:rsidRPr="0086732C">
        <w:rPr>
          <w:rFonts w:ascii="Verdana" w:hAnsi="Verdana"/>
          <w:sz w:val="22"/>
          <w:szCs w:val="22"/>
        </w:rPr>
        <w:t>ecause of budget realities.</w:t>
      </w:r>
      <w:r w:rsidR="005D50B4" w:rsidRPr="005D50B4">
        <w:rPr>
          <w:rFonts w:ascii="Verdana" w:hAnsi="Verdana"/>
          <w:sz w:val="22"/>
          <w:szCs w:val="22"/>
        </w:rPr>
        <w:t xml:space="preserve"> </w:t>
      </w:r>
      <w:r w:rsidR="008F185D">
        <w:rPr>
          <w:rFonts w:ascii="Verdana" w:hAnsi="Verdana"/>
          <w:sz w:val="22"/>
          <w:szCs w:val="22"/>
        </w:rPr>
        <w:t>Dr. Wakimoto said one reason for the GEO Vision document was to find out the community’s priorities, specifically whether mid-scale research should be a priority.</w:t>
      </w:r>
    </w:p>
    <w:p w:rsidR="002D45BA" w:rsidRPr="0086732C" w:rsidRDefault="002D45BA" w:rsidP="002D45BA">
      <w:pPr>
        <w:rPr>
          <w:rFonts w:ascii="Verdana" w:hAnsi="Verdana"/>
          <w:sz w:val="22"/>
          <w:szCs w:val="22"/>
        </w:rPr>
      </w:pPr>
    </w:p>
    <w:p w:rsidR="002D45BA" w:rsidRPr="0086732C" w:rsidRDefault="000625F1" w:rsidP="002D45BA">
      <w:pPr>
        <w:rPr>
          <w:rFonts w:ascii="Verdana" w:hAnsi="Verdana"/>
          <w:sz w:val="22"/>
          <w:szCs w:val="22"/>
        </w:rPr>
      </w:pPr>
      <w:r>
        <w:rPr>
          <w:rFonts w:ascii="Verdana" w:hAnsi="Verdana"/>
          <w:sz w:val="22"/>
          <w:szCs w:val="22"/>
        </w:rPr>
        <w:t xml:space="preserve">Dr. Doney commented that the coming Decadal Survey report would not be available in time </w:t>
      </w:r>
      <w:r w:rsidR="002D45BA" w:rsidRPr="0086732C">
        <w:rPr>
          <w:rFonts w:ascii="Verdana" w:hAnsi="Verdana"/>
          <w:sz w:val="22"/>
          <w:szCs w:val="22"/>
        </w:rPr>
        <w:t xml:space="preserve">to plan the budget. </w:t>
      </w:r>
      <w:r>
        <w:rPr>
          <w:rFonts w:ascii="Verdana" w:hAnsi="Verdana"/>
          <w:sz w:val="22"/>
          <w:szCs w:val="22"/>
        </w:rPr>
        <w:t xml:space="preserve">He asked how this might play out. </w:t>
      </w:r>
      <w:r w:rsidR="000E2D61">
        <w:rPr>
          <w:rFonts w:ascii="Verdana" w:hAnsi="Verdana"/>
          <w:sz w:val="22"/>
          <w:szCs w:val="22"/>
        </w:rPr>
        <w:t>Dr. Wakimoto</w:t>
      </w:r>
      <w:r>
        <w:rPr>
          <w:rFonts w:ascii="Verdana" w:hAnsi="Verdana"/>
          <w:sz w:val="22"/>
          <w:szCs w:val="22"/>
        </w:rPr>
        <w:t xml:space="preserve"> replied that once NSF handed</w:t>
      </w:r>
      <w:r w:rsidR="002D45BA" w:rsidRPr="0086732C">
        <w:rPr>
          <w:rFonts w:ascii="Verdana" w:hAnsi="Verdana"/>
          <w:sz w:val="22"/>
          <w:szCs w:val="22"/>
        </w:rPr>
        <w:t xml:space="preserve"> the </w:t>
      </w:r>
      <w:r w:rsidR="0036018B">
        <w:rPr>
          <w:rFonts w:ascii="Verdana" w:hAnsi="Verdana"/>
          <w:sz w:val="22"/>
          <w:szCs w:val="22"/>
        </w:rPr>
        <w:t>prioritization of ocean science projects</w:t>
      </w:r>
      <w:r w:rsidR="002D45BA" w:rsidRPr="0086732C">
        <w:rPr>
          <w:rFonts w:ascii="Verdana" w:hAnsi="Verdana"/>
          <w:sz w:val="22"/>
          <w:szCs w:val="22"/>
        </w:rPr>
        <w:t xml:space="preserve"> to the </w:t>
      </w:r>
      <w:r w:rsidR="0036018B">
        <w:rPr>
          <w:rFonts w:ascii="Verdana" w:hAnsi="Verdana"/>
          <w:sz w:val="22"/>
          <w:szCs w:val="22"/>
        </w:rPr>
        <w:t xml:space="preserve">National </w:t>
      </w:r>
      <w:r w:rsidR="002D45BA" w:rsidRPr="0086732C">
        <w:rPr>
          <w:rFonts w:ascii="Verdana" w:hAnsi="Verdana"/>
          <w:sz w:val="22"/>
          <w:szCs w:val="22"/>
        </w:rPr>
        <w:t>Academ</w:t>
      </w:r>
      <w:r w:rsidR="0036018B">
        <w:rPr>
          <w:rFonts w:ascii="Verdana" w:hAnsi="Verdana"/>
          <w:sz w:val="22"/>
          <w:szCs w:val="22"/>
        </w:rPr>
        <w:t>ies, NSF had</w:t>
      </w:r>
      <w:r w:rsidR="002D45BA" w:rsidRPr="0086732C">
        <w:rPr>
          <w:rFonts w:ascii="Verdana" w:hAnsi="Verdana"/>
          <w:sz w:val="22"/>
          <w:szCs w:val="22"/>
        </w:rPr>
        <w:t xml:space="preserve"> to honor </w:t>
      </w:r>
      <w:r w:rsidR="0036018B">
        <w:rPr>
          <w:rFonts w:ascii="Verdana" w:hAnsi="Verdana"/>
          <w:sz w:val="22"/>
          <w:szCs w:val="22"/>
        </w:rPr>
        <w:t xml:space="preserve">the Academies’ recommendations, even if that meant moving </w:t>
      </w:r>
      <w:r w:rsidR="002D45BA" w:rsidRPr="0086732C">
        <w:rPr>
          <w:rFonts w:ascii="Verdana" w:hAnsi="Verdana"/>
          <w:sz w:val="22"/>
          <w:szCs w:val="22"/>
        </w:rPr>
        <w:t>things around in t</w:t>
      </w:r>
      <w:r w:rsidR="0036018B">
        <w:rPr>
          <w:rFonts w:ascii="Verdana" w:hAnsi="Verdana"/>
          <w:sz w:val="22"/>
          <w:szCs w:val="22"/>
        </w:rPr>
        <w:t xml:space="preserve">he budget. </w:t>
      </w:r>
      <w:r w:rsidR="00C40C5C">
        <w:rPr>
          <w:rFonts w:ascii="Verdana" w:hAnsi="Verdana"/>
          <w:sz w:val="22"/>
          <w:szCs w:val="22"/>
        </w:rPr>
        <w:t>Dr. Kellogg</w:t>
      </w:r>
      <w:r w:rsidR="0036018B">
        <w:rPr>
          <w:rFonts w:ascii="Verdana" w:hAnsi="Verdana"/>
          <w:sz w:val="22"/>
          <w:szCs w:val="22"/>
        </w:rPr>
        <w:t xml:space="preserve"> expressed concern that the Academies might not do what NSF asked </w:t>
      </w:r>
      <w:r w:rsidR="005D50B4">
        <w:rPr>
          <w:rFonts w:ascii="Verdana" w:hAnsi="Verdana"/>
          <w:sz w:val="22"/>
          <w:szCs w:val="22"/>
        </w:rPr>
        <w:t>them to do</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D45BA" w:rsidRPr="0086732C" w:rsidRDefault="005D50B4" w:rsidP="002D45BA">
      <w:pPr>
        <w:rPr>
          <w:rFonts w:ascii="Verdana" w:hAnsi="Verdana"/>
          <w:sz w:val="22"/>
          <w:szCs w:val="22"/>
        </w:rPr>
      </w:pPr>
      <w:r>
        <w:rPr>
          <w:rFonts w:ascii="Verdana" w:hAnsi="Verdana"/>
          <w:sz w:val="22"/>
          <w:szCs w:val="22"/>
        </w:rPr>
        <w:t xml:space="preserve">Dr. Spence said his experience as an </w:t>
      </w:r>
      <w:r w:rsidR="002D45BA" w:rsidRPr="0086732C">
        <w:rPr>
          <w:rFonts w:ascii="Verdana" w:hAnsi="Verdana"/>
          <w:sz w:val="22"/>
          <w:szCs w:val="22"/>
        </w:rPr>
        <w:t>FESD</w:t>
      </w:r>
      <w:r w:rsidR="00487ED7">
        <w:rPr>
          <w:rFonts w:ascii="Verdana" w:hAnsi="Verdana"/>
          <w:sz w:val="22"/>
          <w:szCs w:val="22"/>
        </w:rPr>
        <w:t xml:space="preserve"> awardee</w:t>
      </w:r>
      <w:r w:rsidR="002D45BA" w:rsidRPr="0086732C">
        <w:rPr>
          <w:rFonts w:ascii="Verdana" w:hAnsi="Verdana"/>
          <w:sz w:val="22"/>
          <w:szCs w:val="22"/>
        </w:rPr>
        <w:t xml:space="preserve"> </w:t>
      </w:r>
      <w:r>
        <w:rPr>
          <w:rFonts w:ascii="Verdana" w:hAnsi="Verdana"/>
          <w:sz w:val="22"/>
          <w:szCs w:val="22"/>
        </w:rPr>
        <w:t xml:space="preserve">had </w:t>
      </w:r>
      <w:r w:rsidR="002D45BA" w:rsidRPr="0086732C">
        <w:rPr>
          <w:rFonts w:ascii="Verdana" w:hAnsi="Verdana"/>
          <w:sz w:val="22"/>
          <w:szCs w:val="22"/>
        </w:rPr>
        <w:t>been tran</w:t>
      </w:r>
      <w:r>
        <w:rPr>
          <w:rFonts w:ascii="Verdana" w:hAnsi="Verdana"/>
          <w:sz w:val="22"/>
          <w:szCs w:val="22"/>
        </w:rPr>
        <w:t>s</w:t>
      </w:r>
      <w:r w:rsidR="002D45BA" w:rsidRPr="0086732C">
        <w:rPr>
          <w:rFonts w:ascii="Verdana" w:hAnsi="Verdana"/>
          <w:sz w:val="22"/>
          <w:szCs w:val="22"/>
        </w:rPr>
        <w:t>formative</w:t>
      </w:r>
      <w:r>
        <w:rPr>
          <w:rFonts w:ascii="Verdana" w:hAnsi="Verdana"/>
          <w:sz w:val="22"/>
          <w:szCs w:val="22"/>
        </w:rPr>
        <w:t>. He said the Decadal Survey was</w:t>
      </w:r>
      <w:r w:rsidR="002D45BA" w:rsidRPr="0086732C">
        <w:rPr>
          <w:rFonts w:ascii="Verdana" w:hAnsi="Verdana"/>
          <w:sz w:val="22"/>
          <w:szCs w:val="22"/>
        </w:rPr>
        <w:t xml:space="preserve"> likely going to point to t</w:t>
      </w:r>
      <w:r>
        <w:rPr>
          <w:rFonts w:ascii="Verdana" w:hAnsi="Verdana"/>
          <w:sz w:val="22"/>
          <w:szCs w:val="22"/>
        </w:rPr>
        <w:t>his kind of mid-scale activity</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D45BA" w:rsidRPr="0086732C" w:rsidRDefault="00C40C5C" w:rsidP="002D45BA">
      <w:pPr>
        <w:rPr>
          <w:rFonts w:ascii="Verdana" w:hAnsi="Verdana"/>
          <w:sz w:val="22"/>
          <w:szCs w:val="22"/>
        </w:rPr>
      </w:pPr>
      <w:r>
        <w:rPr>
          <w:rFonts w:ascii="Verdana" w:hAnsi="Verdana"/>
          <w:sz w:val="22"/>
          <w:szCs w:val="22"/>
        </w:rPr>
        <w:t>Dr. Kellogg</w:t>
      </w:r>
      <w:r w:rsidR="005D50B4">
        <w:rPr>
          <w:rFonts w:ascii="Verdana" w:hAnsi="Verdana"/>
          <w:sz w:val="22"/>
          <w:szCs w:val="22"/>
        </w:rPr>
        <w:t xml:space="preserve"> thanked Dr. Morgan for his presentation and stated her appreciation for</w:t>
      </w:r>
      <w:r w:rsidR="002D45BA" w:rsidRPr="0086732C">
        <w:rPr>
          <w:rFonts w:ascii="Verdana" w:hAnsi="Verdana"/>
          <w:sz w:val="22"/>
          <w:szCs w:val="22"/>
        </w:rPr>
        <w:t xml:space="preserve"> program's transparency.</w:t>
      </w:r>
    </w:p>
    <w:p w:rsidR="002D45BA" w:rsidRPr="0086732C" w:rsidRDefault="002D45BA" w:rsidP="002D45BA">
      <w:pPr>
        <w:rPr>
          <w:rFonts w:ascii="Verdana" w:hAnsi="Verdana"/>
          <w:sz w:val="22"/>
          <w:szCs w:val="22"/>
        </w:rPr>
      </w:pPr>
    </w:p>
    <w:p w:rsidR="002D45BA" w:rsidRPr="0086732C" w:rsidRDefault="00F36F1C" w:rsidP="00F36F1C">
      <w:pPr>
        <w:pStyle w:val="TOC1"/>
      </w:pPr>
      <w:r>
        <w:t xml:space="preserve">Briefing on </w:t>
      </w:r>
      <w:r w:rsidR="002D45BA" w:rsidRPr="0086732C">
        <w:t xml:space="preserve">Transparency and </w:t>
      </w:r>
      <w:r>
        <w:t>A</w:t>
      </w:r>
      <w:r w:rsidR="002D45BA" w:rsidRPr="0086732C">
        <w:t>ccountability</w:t>
      </w:r>
    </w:p>
    <w:p w:rsidR="002D45BA" w:rsidRPr="0086732C" w:rsidRDefault="00D51F1F" w:rsidP="002D45BA">
      <w:pPr>
        <w:rPr>
          <w:rFonts w:ascii="Verdana" w:hAnsi="Verdana"/>
          <w:sz w:val="22"/>
          <w:szCs w:val="22"/>
        </w:rPr>
      </w:pPr>
      <w:r>
        <w:rPr>
          <w:rFonts w:ascii="Verdana" w:hAnsi="Verdana"/>
          <w:sz w:val="22"/>
          <w:szCs w:val="22"/>
        </w:rPr>
        <w:t xml:space="preserve">Dr. </w:t>
      </w:r>
      <w:r w:rsidR="002D45BA" w:rsidRPr="0086732C">
        <w:rPr>
          <w:rFonts w:ascii="Verdana" w:hAnsi="Verdana"/>
          <w:sz w:val="22"/>
          <w:szCs w:val="22"/>
        </w:rPr>
        <w:t>David Verardo</w:t>
      </w:r>
      <w:r w:rsidR="00F36F1C">
        <w:rPr>
          <w:rFonts w:ascii="Verdana" w:hAnsi="Verdana"/>
          <w:sz w:val="22"/>
          <w:szCs w:val="22"/>
        </w:rPr>
        <w:t>, Section Head, AC/GEO</w:t>
      </w:r>
    </w:p>
    <w:p w:rsidR="002D45BA" w:rsidRPr="0086732C" w:rsidRDefault="002D45BA" w:rsidP="002D45BA">
      <w:pPr>
        <w:rPr>
          <w:rFonts w:ascii="Verdana" w:hAnsi="Verdana"/>
          <w:sz w:val="22"/>
          <w:szCs w:val="22"/>
        </w:rPr>
      </w:pPr>
    </w:p>
    <w:p w:rsidR="002D45BA" w:rsidRPr="0086732C" w:rsidRDefault="00484F22" w:rsidP="002D45BA">
      <w:pPr>
        <w:rPr>
          <w:rFonts w:ascii="Verdana" w:hAnsi="Verdana"/>
          <w:sz w:val="22"/>
          <w:szCs w:val="22"/>
        </w:rPr>
      </w:pPr>
      <w:r>
        <w:rPr>
          <w:rFonts w:ascii="Verdana" w:hAnsi="Verdana"/>
          <w:sz w:val="22"/>
          <w:szCs w:val="22"/>
        </w:rPr>
        <w:t>Dr. Verardo gave his perspective</w:t>
      </w:r>
      <w:r w:rsidR="002D45BA" w:rsidRPr="0086732C">
        <w:rPr>
          <w:rFonts w:ascii="Verdana" w:hAnsi="Verdana"/>
          <w:sz w:val="22"/>
          <w:szCs w:val="22"/>
        </w:rPr>
        <w:t xml:space="preserve"> from inside the </w:t>
      </w:r>
      <w:r>
        <w:rPr>
          <w:rFonts w:ascii="Verdana" w:hAnsi="Verdana"/>
          <w:sz w:val="22"/>
          <w:szCs w:val="22"/>
        </w:rPr>
        <w:t>Transparency and Accountability W</w:t>
      </w:r>
      <w:r w:rsidR="002D45BA" w:rsidRPr="0086732C">
        <w:rPr>
          <w:rFonts w:ascii="Verdana" w:hAnsi="Verdana"/>
          <w:sz w:val="22"/>
          <w:szCs w:val="22"/>
        </w:rPr>
        <w:t xml:space="preserve">orking </w:t>
      </w:r>
      <w:r>
        <w:rPr>
          <w:rFonts w:ascii="Verdana" w:hAnsi="Verdana"/>
          <w:sz w:val="22"/>
          <w:szCs w:val="22"/>
        </w:rPr>
        <w:t>G</w:t>
      </w:r>
      <w:r w:rsidR="002D45BA" w:rsidRPr="0086732C">
        <w:rPr>
          <w:rFonts w:ascii="Verdana" w:hAnsi="Verdana"/>
          <w:sz w:val="22"/>
          <w:szCs w:val="22"/>
        </w:rPr>
        <w:t>roup</w:t>
      </w:r>
      <w:r>
        <w:rPr>
          <w:rFonts w:ascii="Verdana" w:hAnsi="Verdana"/>
          <w:sz w:val="22"/>
          <w:szCs w:val="22"/>
        </w:rPr>
        <w:t xml:space="preserve"> (TAWG)</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2D45BA" w:rsidRPr="0086732C" w:rsidRDefault="00484F22" w:rsidP="002D45BA">
      <w:pPr>
        <w:rPr>
          <w:rFonts w:ascii="Verdana" w:hAnsi="Verdana"/>
          <w:sz w:val="22"/>
          <w:szCs w:val="22"/>
        </w:rPr>
      </w:pPr>
      <w:r>
        <w:rPr>
          <w:rFonts w:ascii="Verdana" w:hAnsi="Verdana"/>
          <w:sz w:val="22"/>
          <w:szCs w:val="22"/>
        </w:rPr>
        <w:t>Issues of transparency and accountability</w:t>
      </w:r>
      <w:r w:rsidR="002D45BA" w:rsidRPr="0086732C">
        <w:rPr>
          <w:rFonts w:ascii="Verdana" w:hAnsi="Verdana"/>
          <w:sz w:val="22"/>
          <w:szCs w:val="22"/>
        </w:rPr>
        <w:t xml:space="preserve"> apply to </w:t>
      </w:r>
      <w:r>
        <w:rPr>
          <w:rFonts w:ascii="Verdana" w:hAnsi="Verdana"/>
          <w:sz w:val="22"/>
          <w:szCs w:val="22"/>
        </w:rPr>
        <w:t xml:space="preserve">NSF funding decisions, both </w:t>
      </w:r>
      <w:r w:rsidR="002D45BA" w:rsidRPr="0086732C">
        <w:rPr>
          <w:rFonts w:ascii="Verdana" w:hAnsi="Verdana"/>
          <w:sz w:val="22"/>
          <w:szCs w:val="22"/>
        </w:rPr>
        <w:t xml:space="preserve">awards and declines. </w:t>
      </w:r>
      <w:r>
        <w:rPr>
          <w:rFonts w:ascii="Verdana" w:hAnsi="Verdana"/>
          <w:sz w:val="22"/>
          <w:szCs w:val="22"/>
        </w:rPr>
        <w:t xml:space="preserve">The TAWG </w:t>
      </w:r>
      <w:r w:rsidR="00C36584">
        <w:rPr>
          <w:rFonts w:ascii="Verdana" w:hAnsi="Verdana"/>
          <w:sz w:val="22"/>
          <w:szCs w:val="22"/>
        </w:rPr>
        <w:t>had been</w:t>
      </w:r>
      <w:r>
        <w:rPr>
          <w:rFonts w:ascii="Verdana" w:hAnsi="Verdana"/>
          <w:sz w:val="22"/>
          <w:szCs w:val="22"/>
        </w:rPr>
        <w:t xml:space="preserve"> established in December 2014 </w:t>
      </w:r>
      <w:r w:rsidR="00C30CAB">
        <w:rPr>
          <w:rFonts w:ascii="Verdana" w:hAnsi="Verdana"/>
          <w:sz w:val="22"/>
          <w:szCs w:val="22"/>
        </w:rPr>
        <w:t>for the purpose of aligning NSF’s funding practices with its</w:t>
      </w:r>
      <w:r w:rsidR="007A3BB2">
        <w:rPr>
          <w:rFonts w:ascii="Verdana" w:hAnsi="Verdana"/>
          <w:sz w:val="22"/>
          <w:szCs w:val="22"/>
        </w:rPr>
        <w:t xml:space="preserve"> policies</w:t>
      </w:r>
      <w:r>
        <w:rPr>
          <w:rFonts w:ascii="Verdana" w:hAnsi="Verdana"/>
          <w:sz w:val="22"/>
          <w:szCs w:val="22"/>
        </w:rPr>
        <w:t xml:space="preserve">. There </w:t>
      </w:r>
      <w:r w:rsidR="00C36584">
        <w:rPr>
          <w:rFonts w:ascii="Verdana" w:hAnsi="Verdana"/>
          <w:sz w:val="22"/>
          <w:szCs w:val="22"/>
        </w:rPr>
        <w:t>wa</w:t>
      </w:r>
      <w:r>
        <w:rPr>
          <w:rFonts w:ascii="Verdana" w:hAnsi="Verdana"/>
          <w:sz w:val="22"/>
          <w:szCs w:val="22"/>
        </w:rPr>
        <w:t>s one representative from each directorate</w:t>
      </w:r>
      <w:r w:rsidR="00C36584">
        <w:rPr>
          <w:rFonts w:ascii="Verdana" w:hAnsi="Verdana"/>
          <w:sz w:val="22"/>
          <w:szCs w:val="22"/>
        </w:rPr>
        <w:t>;</w:t>
      </w:r>
      <w:r>
        <w:rPr>
          <w:rFonts w:ascii="Verdana" w:hAnsi="Verdana"/>
          <w:sz w:val="22"/>
          <w:szCs w:val="22"/>
        </w:rPr>
        <w:t xml:space="preserve"> Dr. Verardo r</w:t>
      </w:r>
      <w:r w:rsidR="00150038">
        <w:rPr>
          <w:rFonts w:ascii="Verdana" w:hAnsi="Verdana"/>
          <w:sz w:val="22"/>
          <w:szCs w:val="22"/>
        </w:rPr>
        <w:t>epresented</w:t>
      </w:r>
      <w:r>
        <w:rPr>
          <w:rFonts w:ascii="Verdana" w:hAnsi="Verdana"/>
          <w:sz w:val="22"/>
          <w:szCs w:val="22"/>
        </w:rPr>
        <w:t xml:space="preserve"> GEO. The TAWG </w:t>
      </w:r>
      <w:r w:rsidR="00150038">
        <w:rPr>
          <w:rFonts w:ascii="Verdana" w:hAnsi="Verdana"/>
          <w:sz w:val="22"/>
          <w:szCs w:val="22"/>
        </w:rPr>
        <w:t>wa</w:t>
      </w:r>
      <w:r>
        <w:rPr>
          <w:rFonts w:ascii="Verdana" w:hAnsi="Verdana"/>
          <w:sz w:val="22"/>
          <w:szCs w:val="22"/>
        </w:rPr>
        <w:t>s to complete its</w:t>
      </w:r>
      <w:r w:rsidR="002D45BA" w:rsidRPr="0086732C">
        <w:rPr>
          <w:rFonts w:ascii="Verdana" w:hAnsi="Verdana"/>
          <w:sz w:val="22"/>
          <w:szCs w:val="22"/>
        </w:rPr>
        <w:t xml:space="preserve"> wo</w:t>
      </w:r>
      <w:r>
        <w:rPr>
          <w:rFonts w:ascii="Verdana" w:hAnsi="Verdana"/>
          <w:sz w:val="22"/>
          <w:szCs w:val="22"/>
        </w:rPr>
        <w:t>rk by the end of April 2014</w:t>
      </w:r>
      <w:r w:rsidR="002D45BA" w:rsidRPr="0086732C">
        <w:rPr>
          <w:rFonts w:ascii="Verdana" w:hAnsi="Verdana"/>
          <w:sz w:val="22"/>
          <w:szCs w:val="22"/>
        </w:rPr>
        <w:t>.</w:t>
      </w:r>
      <w:r w:rsidR="00150038">
        <w:rPr>
          <w:rFonts w:ascii="Verdana" w:hAnsi="Verdana"/>
          <w:sz w:val="22"/>
          <w:szCs w:val="22"/>
        </w:rPr>
        <w:t xml:space="preserve"> </w:t>
      </w:r>
      <w:r w:rsidR="00124F88">
        <w:rPr>
          <w:rFonts w:ascii="Verdana" w:hAnsi="Verdana"/>
          <w:sz w:val="22"/>
          <w:szCs w:val="22"/>
        </w:rPr>
        <w:t xml:space="preserve">The TAWG </w:t>
      </w:r>
      <w:r w:rsidR="00C30CAB">
        <w:rPr>
          <w:rFonts w:ascii="Verdana" w:hAnsi="Verdana"/>
          <w:sz w:val="22"/>
          <w:szCs w:val="22"/>
        </w:rPr>
        <w:t xml:space="preserve">had </w:t>
      </w:r>
      <w:r w:rsidR="00124F88">
        <w:rPr>
          <w:rFonts w:ascii="Verdana" w:hAnsi="Verdana"/>
          <w:sz w:val="22"/>
          <w:szCs w:val="22"/>
        </w:rPr>
        <w:t>received input from GEO v</w:t>
      </w:r>
      <w:r w:rsidR="00150038">
        <w:rPr>
          <w:rFonts w:ascii="Verdana" w:hAnsi="Verdana"/>
          <w:sz w:val="22"/>
          <w:szCs w:val="22"/>
        </w:rPr>
        <w:t>ia</w:t>
      </w:r>
      <w:r w:rsidR="00124F88">
        <w:rPr>
          <w:rFonts w:ascii="Verdana" w:hAnsi="Verdana"/>
          <w:sz w:val="22"/>
          <w:szCs w:val="22"/>
        </w:rPr>
        <w:t xml:space="preserve"> a town hall meeting, </w:t>
      </w:r>
      <w:r w:rsidR="002D45BA" w:rsidRPr="0086732C">
        <w:rPr>
          <w:rFonts w:ascii="Verdana" w:hAnsi="Verdana"/>
          <w:sz w:val="22"/>
          <w:szCs w:val="22"/>
        </w:rPr>
        <w:t xml:space="preserve">a listening session with staff, </w:t>
      </w:r>
      <w:r w:rsidR="00124F88">
        <w:rPr>
          <w:rFonts w:ascii="Verdana" w:hAnsi="Verdana"/>
          <w:sz w:val="22"/>
          <w:szCs w:val="22"/>
        </w:rPr>
        <w:t>and e-mail</w:t>
      </w:r>
      <w:r w:rsidR="002D45BA" w:rsidRPr="0086732C">
        <w:rPr>
          <w:rFonts w:ascii="Verdana" w:hAnsi="Verdana"/>
          <w:sz w:val="22"/>
          <w:szCs w:val="22"/>
        </w:rPr>
        <w:t xml:space="preserve">. </w:t>
      </w:r>
    </w:p>
    <w:p w:rsidR="00150038" w:rsidRDefault="00150038" w:rsidP="008D7690">
      <w:pPr>
        <w:rPr>
          <w:rFonts w:ascii="Verdana" w:hAnsi="Verdana"/>
          <w:sz w:val="22"/>
          <w:szCs w:val="22"/>
        </w:rPr>
      </w:pPr>
    </w:p>
    <w:p w:rsidR="002D45BA" w:rsidRPr="0086732C" w:rsidRDefault="002D45BA" w:rsidP="008D7690">
      <w:pPr>
        <w:rPr>
          <w:rFonts w:ascii="Verdana" w:hAnsi="Verdana"/>
          <w:sz w:val="22"/>
          <w:szCs w:val="22"/>
        </w:rPr>
      </w:pPr>
      <w:r w:rsidRPr="0086732C">
        <w:rPr>
          <w:rFonts w:ascii="Verdana" w:hAnsi="Verdana"/>
          <w:sz w:val="22"/>
          <w:szCs w:val="22"/>
        </w:rPr>
        <w:t>Abstr</w:t>
      </w:r>
      <w:r w:rsidR="00370364">
        <w:rPr>
          <w:rFonts w:ascii="Verdana" w:hAnsi="Verdana"/>
          <w:sz w:val="22"/>
          <w:szCs w:val="22"/>
        </w:rPr>
        <w:t>a</w:t>
      </w:r>
      <w:r w:rsidRPr="0086732C">
        <w:rPr>
          <w:rFonts w:ascii="Verdana" w:hAnsi="Verdana"/>
          <w:sz w:val="22"/>
          <w:szCs w:val="22"/>
        </w:rPr>
        <w:t>cts ar</w:t>
      </w:r>
      <w:r w:rsidR="00370364">
        <w:rPr>
          <w:rFonts w:ascii="Verdana" w:hAnsi="Verdana"/>
          <w:sz w:val="22"/>
          <w:szCs w:val="22"/>
        </w:rPr>
        <w:t>ticu</w:t>
      </w:r>
      <w:r w:rsidRPr="0086732C">
        <w:rPr>
          <w:rFonts w:ascii="Verdana" w:hAnsi="Verdana"/>
          <w:sz w:val="22"/>
          <w:szCs w:val="22"/>
        </w:rPr>
        <w:t xml:space="preserve">late why a decision is made; that informs public about what NSF does. </w:t>
      </w:r>
      <w:r w:rsidR="00215767">
        <w:rPr>
          <w:rFonts w:ascii="Verdana" w:hAnsi="Verdana"/>
          <w:sz w:val="22"/>
          <w:szCs w:val="22"/>
        </w:rPr>
        <w:t>According to NSF’s Proposal Award Manual</w:t>
      </w:r>
      <w:r w:rsidRPr="0086732C">
        <w:rPr>
          <w:rFonts w:ascii="Verdana" w:hAnsi="Verdana"/>
          <w:sz w:val="22"/>
          <w:szCs w:val="22"/>
        </w:rPr>
        <w:t xml:space="preserve">, which guides policy, </w:t>
      </w:r>
      <w:r w:rsidR="00370364">
        <w:rPr>
          <w:rFonts w:ascii="Verdana" w:hAnsi="Verdana"/>
          <w:sz w:val="22"/>
          <w:szCs w:val="22"/>
        </w:rPr>
        <w:t>each abstract should contain a</w:t>
      </w:r>
      <w:r w:rsidRPr="0086732C">
        <w:rPr>
          <w:rFonts w:ascii="Verdana" w:hAnsi="Verdana"/>
          <w:sz w:val="22"/>
          <w:szCs w:val="22"/>
        </w:rPr>
        <w:t xml:space="preserve"> general paragraph</w:t>
      </w:r>
      <w:r w:rsidR="00370364">
        <w:rPr>
          <w:rFonts w:ascii="Verdana" w:hAnsi="Verdana"/>
          <w:sz w:val="22"/>
          <w:szCs w:val="22"/>
        </w:rPr>
        <w:t>, which</w:t>
      </w:r>
      <w:r w:rsidRPr="0086732C">
        <w:rPr>
          <w:rFonts w:ascii="Verdana" w:hAnsi="Verdana"/>
          <w:sz w:val="22"/>
          <w:szCs w:val="22"/>
        </w:rPr>
        <w:t xml:space="preserve"> talks about </w:t>
      </w:r>
      <w:r w:rsidR="00C30CAB">
        <w:rPr>
          <w:rFonts w:ascii="Verdana" w:hAnsi="Verdana"/>
          <w:sz w:val="22"/>
          <w:szCs w:val="22"/>
        </w:rPr>
        <w:t xml:space="preserve">the </w:t>
      </w:r>
      <w:r w:rsidRPr="0086732C">
        <w:rPr>
          <w:rFonts w:ascii="Verdana" w:hAnsi="Verdana"/>
          <w:sz w:val="22"/>
          <w:szCs w:val="22"/>
        </w:rPr>
        <w:t>project and how it fits into the program's goals</w:t>
      </w:r>
      <w:r w:rsidR="00370364">
        <w:rPr>
          <w:rFonts w:ascii="Verdana" w:hAnsi="Verdana"/>
          <w:sz w:val="22"/>
          <w:szCs w:val="22"/>
        </w:rPr>
        <w:t xml:space="preserve"> and</w:t>
      </w:r>
      <w:r w:rsidRPr="0086732C">
        <w:rPr>
          <w:rFonts w:ascii="Verdana" w:hAnsi="Verdana"/>
          <w:sz w:val="22"/>
          <w:szCs w:val="22"/>
        </w:rPr>
        <w:t xml:space="preserve"> advances science in this field</w:t>
      </w:r>
      <w:r w:rsidR="00370364">
        <w:rPr>
          <w:rFonts w:ascii="Verdana" w:hAnsi="Verdana"/>
          <w:sz w:val="22"/>
          <w:szCs w:val="22"/>
        </w:rPr>
        <w:t xml:space="preserve">, as well as a </w:t>
      </w:r>
      <w:r w:rsidRPr="0086732C">
        <w:rPr>
          <w:rFonts w:ascii="Verdana" w:hAnsi="Verdana"/>
          <w:sz w:val="22"/>
          <w:szCs w:val="22"/>
        </w:rPr>
        <w:t>tech</w:t>
      </w:r>
      <w:r w:rsidR="00370364">
        <w:rPr>
          <w:rFonts w:ascii="Verdana" w:hAnsi="Verdana"/>
          <w:sz w:val="22"/>
          <w:szCs w:val="22"/>
        </w:rPr>
        <w:t xml:space="preserve">nical </w:t>
      </w:r>
      <w:r w:rsidR="007A3BB2">
        <w:rPr>
          <w:rFonts w:ascii="Verdana" w:hAnsi="Verdana"/>
          <w:sz w:val="22"/>
          <w:szCs w:val="22"/>
        </w:rPr>
        <w:t>section</w:t>
      </w:r>
      <w:r w:rsidR="00370364">
        <w:rPr>
          <w:rFonts w:ascii="Verdana" w:hAnsi="Verdana"/>
          <w:sz w:val="22"/>
          <w:szCs w:val="22"/>
        </w:rPr>
        <w:t xml:space="preserve">. </w:t>
      </w:r>
      <w:r w:rsidR="008D7690">
        <w:rPr>
          <w:rFonts w:ascii="Verdana" w:hAnsi="Verdana"/>
          <w:sz w:val="22"/>
          <w:szCs w:val="22"/>
        </w:rPr>
        <w:t xml:space="preserve">The </w:t>
      </w:r>
      <w:r w:rsidR="00436335">
        <w:rPr>
          <w:rFonts w:ascii="Verdana" w:hAnsi="Verdana"/>
          <w:sz w:val="22"/>
          <w:szCs w:val="22"/>
        </w:rPr>
        <w:t>program director (</w:t>
      </w:r>
      <w:r w:rsidR="008D7690">
        <w:rPr>
          <w:rFonts w:ascii="Verdana" w:hAnsi="Verdana"/>
          <w:sz w:val="22"/>
          <w:szCs w:val="22"/>
        </w:rPr>
        <w:t>PD</w:t>
      </w:r>
      <w:r w:rsidR="00436335">
        <w:rPr>
          <w:rFonts w:ascii="Verdana" w:hAnsi="Verdana"/>
          <w:sz w:val="22"/>
          <w:szCs w:val="22"/>
        </w:rPr>
        <w:t>)</w:t>
      </w:r>
      <w:r w:rsidR="008D7690">
        <w:rPr>
          <w:rFonts w:ascii="Verdana" w:hAnsi="Verdana"/>
          <w:sz w:val="22"/>
          <w:szCs w:val="22"/>
        </w:rPr>
        <w:t>, not the principal investigator (PI), is to write the abstract.</w:t>
      </w:r>
    </w:p>
    <w:p w:rsidR="002D45BA" w:rsidRPr="0086732C" w:rsidRDefault="002D45BA" w:rsidP="002D45BA">
      <w:pPr>
        <w:rPr>
          <w:rFonts w:ascii="Verdana" w:hAnsi="Verdana"/>
          <w:sz w:val="22"/>
          <w:szCs w:val="22"/>
        </w:rPr>
      </w:pPr>
    </w:p>
    <w:p w:rsidR="00160300" w:rsidRDefault="00150038" w:rsidP="002D45BA">
      <w:pPr>
        <w:rPr>
          <w:rFonts w:ascii="Verdana" w:hAnsi="Verdana"/>
          <w:sz w:val="22"/>
          <w:szCs w:val="22"/>
        </w:rPr>
      </w:pPr>
      <w:r>
        <w:rPr>
          <w:rFonts w:ascii="Verdana" w:hAnsi="Verdana"/>
          <w:sz w:val="22"/>
          <w:szCs w:val="22"/>
        </w:rPr>
        <w:t>The s</w:t>
      </w:r>
      <w:r w:rsidR="002D45BA" w:rsidRPr="0086732C">
        <w:rPr>
          <w:rFonts w:ascii="Verdana" w:hAnsi="Verdana"/>
          <w:sz w:val="22"/>
          <w:szCs w:val="22"/>
        </w:rPr>
        <w:t xml:space="preserve">econd part of </w:t>
      </w:r>
      <w:r w:rsidR="00D75C9D">
        <w:rPr>
          <w:rFonts w:ascii="Verdana" w:hAnsi="Verdana"/>
          <w:sz w:val="22"/>
          <w:szCs w:val="22"/>
        </w:rPr>
        <w:t>the TA</w:t>
      </w:r>
      <w:r w:rsidR="002D45BA" w:rsidRPr="0086732C">
        <w:rPr>
          <w:rFonts w:ascii="Verdana" w:hAnsi="Verdana"/>
          <w:sz w:val="22"/>
          <w:szCs w:val="22"/>
        </w:rPr>
        <w:t>WG</w:t>
      </w:r>
      <w:r w:rsidR="00D75C9D">
        <w:rPr>
          <w:rFonts w:ascii="Verdana" w:hAnsi="Verdana"/>
          <w:sz w:val="22"/>
          <w:szCs w:val="22"/>
        </w:rPr>
        <w:t>’s charge has to do with</w:t>
      </w:r>
      <w:r w:rsidR="002D45BA" w:rsidRPr="0086732C">
        <w:rPr>
          <w:rFonts w:ascii="Verdana" w:hAnsi="Verdana"/>
          <w:sz w:val="22"/>
          <w:szCs w:val="22"/>
        </w:rPr>
        <w:t xml:space="preserve"> portfolios</w:t>
      </w:r>
      <w:r w:rsidR="00160300">
        <w:rPr>
          <w:rFonts w:ascii="Verdana" w:hAnsi="Verdana"/>
          <w:sz w:val="22"/>
          <w:szCs w:val="22"/>
        </w:rPr>
        <w:t>. A p</w:t>
      </w:r>
      <w:r w:rsidR="002D45BA" w:rsidRPr="0086732C">
        <w:rPr>
          <w:rFonts w:ascii="Verdana" w:hAnsi="Verdana"/>
          <w:sz w:val="22"/>
          <w:szCs w:val="22"/>
        </w:rPr>
        <w:t xml:space="preserve">ortfolio </w:t>
      </w:r>
      <w:r w:rsidR="00160300">
        <w:rPr>
          <w:rFonts w:ascii="Verdana" w:hAnsi="Verdana"/>
          <w:sz w:val="22"/>
          <w:szCs w:val="22"/>
        </w:rPr>
        <w:t>can mean</w:t>
      </w:r>
      <w:r w:rsidR="002D45BA" w:rsidRPr="0086732C">
        <w:rPr>
          <w:rFonts w:ascii="Verdana" w:hAnsi="Verdana"/>
          <w:sz w:val="22"/>
          <w:szCs w:val="22"/>
        </w:rPr>
        <w:t xml:space="preserve"> a collection of awards.. </w:t>
      </w:r>
    </w:p>
    <w:p w:rsidR="002D45BA" w:rsidRPr="0086732C" w:rsidRDefault="002D45BA" w:rsidP="002D45BA">
      <w:pPr>
        <w:rPr>
          <w:rFonts w:ascii="Verdana" w:hAnsi="Verdana"/>
          <w:sz w:val="22"/>
          <w:szCs w:val="22"/>
        </w:rPr>
      </w:pPr>
    </w:p>
    <w:p w:rsidR="002D45BA" w:rsidRPr="0086732C" w:rsidRDefault="00160300" w:rsidP="002D45BA">
      <w:pPr>
        <w:rPr>
          <w:rFonts w:ascii="Verdana" w:hAnsi="Verdana"/>
          <w:sz w:val="22"/>
          <w:szCs w:val="22"/>
        </w:rPr>
      </w:pPr>
      <w:r>
        <w:rPr>
          <w:rFonts w:ascii="Verdana" w:hAnsi="Verdana"/>
          <w:sz w:val="22"/>
          <w:szCs w:val="22"/>
        </w:rPr>
        <w:t>The TAWG reports to NSF’s</w:t>
      </w:r>
      <w:r w:rsidR="002D45BA" w:rsidRPr="0086732C">
        <w:rPr>
          <w:rFonts w:ascii="Verdana" w:hAnsi="Verdana"/>
          <w:sz w:val="22"/>
          <w:szCs w:val="22"/>
        </w:rPr>
        <w:t xml:space="preserve"> </w:t>
      </w:r>
      <w:r w:rsidR="00C30CAB">
        <w:rPr>
          <w:rFonts w:ascii="Verdana" w:hAnsi="Verdana"/>
          <w:sz w:val="22"/>
          <w:szCs w:val="22"/>
        </w:rPr>
        <w:t>D</w:t>
      </w:r>
      <w:r w:rsidR="00C30CAB" w:rsidRPr="0086732C">
        <w:rPr>
          <w:rFonts w:ascii="Verdana" w:hAnsi="Verdana"/>
          <w:sz w:val="22"/>
          <w:szCs w:val="22"/>
        </w:rPr>
        <w:t>irector</w:t>
      </w:r>
      <w:r w:rsidR="002D45BA" w:rsidRPr="0086732C">
        <w:rPr>
          <w:rFonts w:ascii="Verdana" w:hAnsi="Verdana"/>
          <w:sz w:val="22"/>
          <w:szCs w:val="22"/>
        </w:rPr>
        <w:t>.</w:t>
      </w:r>
      <w:r w:rsidR="00747727">
        <w:rPr>
          <w:rFonts w:ascii="Verdana" w:hAnsi="Verdana"/>
          <w:sz w:val="22"/>
          <w:szCs w:val="22"/>
        </w:rPr>
        <w:t xml:space="preserve"> Her decision becomes NSF policy</w:t>
      </w:r>
      <w:r w:rsidR="002D45BA" w:rsidRPr="0086732C">
        <w:rPr>
          <w:rFonts w:ascii="Verdana" w:hAnsi="Verdana"/>
          <w:sz w:val="22"/>
          <w:szCs w:val="22"/>
        </w:rPr>
        <w:t>.</w:t>
      </w:r>
    </w:p>
    <w:p w:rsidR="002D45BA" w:rsidRPr="0086732C" w:rsidRDefault="002D45BA" w:rsidP="002D45BA">
      <w:pPr>
        <w:rPr>
          <w:rFonts w:ascii="Verdana" w:hAnsi="Verdana"/>
          <w:sz w:val="22"/>
          <w:szCs w:val="22"/>
        </w:rPr>
      </w:pPr>
    </w:p>
    <w:p w:rsidR="00F36F1C" w:rsidRDefault="00F36F1C" w:rsidP="00747727">
      <w:pPr>
        <w:pStyle w:val="TOC1"/>
      </w:pPr>
      <w:r>
        <w:t xml:space="preserve">Briefing on </w:t>
      </w:r>
      <w:r w:rsidR="002D45BA" w:rsidRPr="0086732C">
        <w:t>Stat</w:t>
      </w:r>
      <w:r>
        <w:t>S</w:t>
      </w:r>
      <w:r w:rsidR="002D45BA" w:rsidRPr="0086732C">
        <w:t xml:space="preserve">NSF </w:t>
      </w:r>
      <w:r>
        <w:t>R</w:t>
      </w:r>
      <w:r w:rsidR="00747727">
        <w:t>eport</w:t>
      </w:r>
    </w:p>
    <w:p w:rsidR="002D45BA" w:rsidRPr="0086732C" w:rsidRDefault="00747727" w:rsidP="002D45BA">
      <w:pPr>
        <w:rPr>
          <w:rFonts w:ascii="Verdana" w:hAnsi="Verdana"/>
          <w:sz w:val="22"/>
          <w:szCs w:val="22"/>
        </w:rPr>
      </w:pPr>
      <w:r>
        <w:rPr>
          <w:rFonts w:ascii="Verdana" w:hAnsi="Verdana"/>
          <w:sz w:val="22"/>
          <w:szCs w:val="22"/>
        </w:rPr>
        <w:t xml:space="preserve">Dr. </w:t>
      </w:r>
      <w:r w:rsidR="00F36F1C">
        <w:rPr>
          <w:rFonts w:ascii="Verdana" w:hAnsi="Verdana"/>
          <w:sz w:val="22"/>
          <w:szCs w:val="22"/>
        </w:rPr>
        <w:t>Mary Barth</w:t>
      </w:r>
    </w:p>
    <w:p w:rsidR="002D45BA" w:rsidRPr="0086732C" w:rsidRDefault="002D45BA" w:rsidP="002D45BA">
      <w:pPr>
        <w:rPr>
          <w:rFonts w:ascii="Verdana" w:hAnsi="Verdana"/>
          <w:sz w:val="22"/>
          <w:szCs w:val="22"/>
        </w:rPr>
      </w:pPr>
    </w:p>
    <w:p w:rsidR="002D45BA" w:rsidRPr="00694FD6" w:rsidRDefault="00694FD6" w:rsidP="00694FD6">
      <w:pPr>
        <w:pStyle w:val="NormalWeb"/>
        <w:spacing w:before="2" w:after="2"/>
      </w:pPr>
      <w:r>
        <w:rPr>
          <w:rFonts w:ascii="Verdana" w:hAnsi="Verdana"/>
          <w:sz w:val="22"/>
          <w:szCs w:val="22"/>
        </w:rPr>
        <w:t xml:space="preserve">Dr. Barth updated the AC on </w:t>
      </w:r>
      <w:r w:rsidR="00CD118E">
        <w:rPr>
          <w:rFonts w:ascii="Verdana" w:hAnsi="Verdana"/>
          <w:sz w:val="22"/>
          <w:szCs w:val="22"/>
        </w:rPr>
        <w:t>the work</w:t>
      </w:r>
      <w:r>
        <w:rPr>
          <w:rFonts w:ascii="Verdana" w:hAnsi="Verdana"/>
          <w:sz w:val="22"/>
          <w:szCs w:val="22"/>
        </w:rPr>
        <w:t xml:space="preserve"> of the </w:t>
      </w:r>
      <w:r w:rsidRPr="00694FD6">
        <w:rPr>
          <w:rFonts w:ascii="Verdana" w:hAnsi="Verdana"/>
          <w:sz w:val="22"/>
          <w:szCs w:val="22"/>
        </w:rPr>
        <w:t xml:space="preserve">Support for the Statistical Sciences at NSF </w:t>
      </w:r>
      <w:r>
        <w:rPr>
          <w:rFonts w:ascii="Verdana" w:hAnsi="Verdana"/>
          <w:sz w:val="22"/>
          <w:szCs w:val="22"/>
        </w:rPr>
        <w:t xml:space="preserve">(StatSNSF) </w:t>
      </w:r>
      <w:r w:rsidR="00150038">
        <w:rPr>
          <w:rFonts w:ascii="Verdana" w:hAnsi="Verdana"/>
          <w:sz w:val="22"/>
          <w:szCs w:val="22"/>
        </w:rPr>
        <w:t>S</w:t>
      </w:r>
      <w:r>
        <w:rPr>
          <w:rFonts w:ascii="Verdana" w:hAnsi="Verdana"/>
          <w:sz w:val="22"/>
          <w:szCs w:val="22"/>
        </w:rPr>
        <w:t xml:space="preserve">ubcommittee. </w:t>
      </w:r>
      <w:r w:rsidR="00CD118E">
        <w:rPr>
          <w:rFonts w:ascii="Verdana" w:hAnsi="Verdana"/>
          <w:sz w:val="22"/>
          <w:szCs w:val="22"/>
        </w:rPr>
        <w:t xml:space="preserve">The </w:t>
      </w:r>
      <w:r w:rsidR="00150038">
        <w:rPr>
          <w:rFonts w:ascii="Verdana" w:hAnsi="Verdana"/>
          <w:sz w:val="22"/>
          <w:szCs w:val="22"/>
        </w:rPr>
        <w:t>S</w:t>
      </w:r>
      <w:r w:rsidR="00CD118E">
        <w:rPr>
          <w:rFonts w:ascii="Verdana" w:hAnsi="Verdana"/>
          <w:sz w:val="22"/>
          <w:szCs w:val="22"/>
        </w:rPr>
        <w:t>ubcommittee, led by Iain Johnstone and Fred Roberts, had written</w:t>
      </w:r>
      <w:r w:rsidR="002D45BA" w:rsidRPr="0086732C">
        <w:rPr>
          <w:rFonts w:ascii="Verdana" w:hAnsi="Verdana"/>
          <w:sz w:val="22"/>
          <w:szCs w:val="22"/>
        </w:rPr>
        <w:t xml:space="preserve"> a draft report written and </w:t>
      </w:r>
      <w:r w:rsidR="00CD118E">
        <w:rPr>
          <w:rFonts w:ascii="Verdana" w:hAnsi="Verdana"/>
          <w:sz w:val="22"/>
          <w:szCs w:val="22"/>
        </w:rPr>
        <w:t>wa</w:t>
      </w:r>
      <w:r w:rsidR="002D45BA" w:rsidRPr="0086732C">
        <w:rPr>
          <w:rFonts w:ascii="Verdana" w:hAnsi="Verdana"/>
          <w:sz w:val="22"/>
          <w:szCs w:val="22"/>
        </w:rPr>
        <w:t xml:space="preserve">s seeking feedback. </w:t>
      </w:r>
    </w:p>
    <w:p w:rsidR="002D45BA" w:rsidRPr="0086732C" w:rsidRDefault="002D45BA" w:rsidP="002D45BA">
      <w:pPr>
        <w:rPr>
          <w:rFonts w:ascii="Verdana" w:hAnsi="Verdana"/>
          <w:sz w:val="22"/>
          <w:szCs w:val="22"/>
        </w:rPr>
      </w:pPr>
    </w:p>
    <w:p w:rsidR="002D45BA" w:rsidRPr="0086732C" w:rsidRDefault="000A3A68" w:rsidP="002D45BA">
      <w:pPr>
        <w:rPr>
          <w:rFonts w:ascii="Verdana" w:hAnsi="Verdana"/>
          <w:sz w:val="22"/>
          <w:szCs w:val="22"/>
        </w:rPr>
      </w:pPr>
      <w:r>
        <w:rPr>
          <w:rFonts w:ascii="Verdana" w:hAnsi="Verdana"/>
          <w:sz w:val="22"/>
          <w:szCs w:val="22"/>
        </w:rPr>
        <w:t xml:space="preserve">The StatSNSF </w:t>
      </w:r>
      <w:r w:rsidR="00DB18E2">
        <w:rPr>
          <w:rFonts w:ascii="Verdana" w:hAnsi="Verdana"/>
          <w:sz w:val="22"/>
          <w:szCs w:val="22"/>
        </w:rPr>
        <w:t>S</w:t>
      </w:r>
      <w:r>
        <w:rPr>
          <w:rFonts w:ascii="Verdana" w:hAnsi="Verdana"/>
          <w:sz w:val="22"/>
          <w:szCs w:val="22"/>
        </w:rPr>
        <w:t>ubcommittee</w:t>
      </w:r>
      <w:r w:rsidR="002D45BA" w:rsidRPr="0086732C">
        <w:rPr>
          <w:rFonts w:ascii="Verdana" w:hAnsi="Verdana"/>
          <w:sz w:val="22"/>
          <w:szCs w:val="22"/>
        </w:rPr>
        <w:t xml:space="preserve"> ha</w:t>
      </w:r>
      <w:r w:rsidR="00DB18E2">
        <w:rPr>
          <w:rFonts w:ascii="Verdana" w:hAnsi="Verdana"/>
          <w:sz w:val="22"/>
          <w:szCs w:val="22"/>
        </w:rPr>
        <w:t>d</w:t>
      </w:r>
      <w:r w:rsidR="002D45BA" w:rsidRPr="0086732C">
        <w:rPr>
          <w:rFonts w:ascii="Verdana" w:hAnsi="Verdana"/>
          <w:sz w:val="22"/>
          <w:szCs w:val="22"/>
        </w:rPr>
        <w:t xml:space="preserve"> 17 members</w:t>
      </w:r>
      <w:r>
        <w:rPr>
          <w:rFonts w:ascii="Verdana" w:hAnsi="Verdana"/>
          <w:sz w:val="22"/>
          <w:szCs w:val="22"/>
        </w:rPr>
        <w:t xml:space="preserve">, including one representative from each AC; Dr. Barth </w:t>
      </w:r>
      <w:r w:rsidR="00150038">
        <w:rPr>
          <w:rFonts w:ascii="Verdana" w:hAnsi="Verdana"/>
          <w:sz w:val="22"/>
          <w:szCs w:val="22"/>
        </w:rPr>
        <w:t>wa</w:t>
      </w:r>
      <w:r>
        <w:rPr>
          <w:rFonts w:ascii="Verdana" w:hAnsi="Verdana"/>
          <w:sz w:val="22"/>
          <w:szCs w:val="22"/>
        </w:rPr>
        <w:t>s the GEO representative</w:t>
      </w:r>
      <w:r w:rsidR="002D45BA" w:rsidRPr="0086732C">
        <w:rPr>
          <w:rFonts w:ascii="Verdana" w:hAnsi="Verdana"/>
          <w:sz w:val="22"/>
          <w:szCs w:val="22"/>
        </w:rPr>
        <w:t xml:space="preserve">. </w:t>
      </w:r>
      <w:r>
        <w:rPr>
          <w:rFonts w:ascii="Verdana" w:hAnsi="Verdana"/>
          <w:sz w:val="22"/>
          <w:szCs w:val="22"/>
        </w:rPr>
        <w:t>It was</w:t>
      </w:r>
      <w:r w:rsidR="002D45BA" w:rsidRPr="0086732C">
        <w:rPr>
          <w:rFonts w:ascii="Verdana" w:hAnsi="Verdana"/>
          <w:sz w:val="22"/>
          <w:szCs w:val="22"/>
        </w:rPr>
        <w:t xml:space="preserve"> charged to examine structures of statistical support and to make recommendations. </w:t>
      </w:r>
      <w:r w:rsidR="00DB18E2">
        <w:rPr>
          <w:rFonts w:ascii="Verdana" w:hAnsi="Verdana"/>
          <w:sz w:val="22"/>
          <w:szCs w:val="22"/>
        </w:rPr>
        <w:t>This was important because data is central to NSF research and NSF faces c</w:t>
      </w:r>
      <w:r w:rsidR="002D45BA" w:rsidRPr="0086732C">
        <w:rPr>
          <w:rFonts w:ascii="Verdana" w:hAnsi="Verdana"/>
          <w:sz w:val="22"/>
          <w:szCs w:val="22"/>
        </w:rPr>
        <w:t>hallenges</w:t>
      </w:r>
      <w:r w:rsidR="00DB18E2">
        <w:rPr>
          <w:rFonts w:ascii="Verdana" w:hAnsi="Verdana"/>
          <w:sz w:val="22"/>
          <w:szCs w:val="22"/>
        </w:rPr>
        <w:t xml:space="preserve"> in handling big data as well as new and complex data types.</w:t>
      </w:r>
    </w:p>
    <w:p w:rsidR="002D45BA" w:rsidRPr="0086732C" w:rsidRDefault="002D45BA" w:rsidP="002D45BA">
      <w:pPr>
        <w:rPr>
          <w:rFonts w:ascii="Verdana" w:hAnsi="Verdana"/>
          <w:sz w:val="22"/>
          <w:szCs w:val="22"/>
        </w:rPr>
      </w:pPr>
    </w:p>
    <w:p w:rsidR="00DB18E2" w:rsidRDefault="00DB18E2" w:rsidP="002D45BA">
      <w:pPr>
        <w:rPr>
          <w:rFonts w:ascii="Verdana" w:hAnsi="Verdana"/>
          <w:sz w:val="22"/>
          <w:szCs w:val="22"/>
        </w:rPr>
      </w:pPr>
      <w:r>
        <w:rPr>
          <w:rFonts w:ascii="Verdana" w:hAnsi="Verdana"/>
          <w:sz w:val="22"/>
          <w:szCs w:val="22"/>
        </w:rPr>
        <w:t xml:space="preserve">The draft report contained recommendations about NSF organization, NSF research initiatives, workforce development, and the proposal and review cycle. One recommendation was to create a data science backbone, a network of experienced program officers to assist with the changing role of data science. Another was that when appropriate, proposals </w:t>
      </w:r>
      <w:r w:rsidR="00150038">
        <w:rPr>
          <w:rFonts w:ascii="Verdana" w:hAnsi="Verdana"/>
          <w:sz w:val="22"/>
          <w:szCs w:val="22"/>
        </w:rPr>
        <w:t xml:space="preserve">should </w:t>
      </w:r>
      <w:r>
        <w:rPr>
          <w:rFonts w:ascii="Verdana" w:hAnsi="Verdana"/>
          <w:sz w:val="22"/>
          <w:szCs w:val="22"/>
        </w:rPr>
        <w:t>require data management plans and disclosure management plans.</w:t>
      </w:r>
    </w:p>
    <w:p w:rsidR="00DB18E2" w:rsidRDefault="00DB18E2" w:rsidP="002D45BA">
      <w:pPr>
        <w:rPr>
          <w:rFonts w:ascii="Verdana" w:hAnsi="Verdana"/>
          <w:sz w:val="22"/>
          <w:szCs w:val="22"/>
        </w:rPr>
      </w:pPr>
    </w:p>
    <w:p w:rsidR="002D45BA" w:rsidRPr="0086732C" w:rsidRDefault="00DB18E2" w:rsidP="002D45BA">
      <w:pPr>
        <w:rPr>
          <w:rFonts w:ascii="Verdana" w:hAnsi="Verdana"/>
          <w:sz w:val="22"/>
          <w:szCs w:val="22"/>
        </w:rPr>
      </w:pPr>
      <w:r>
        <w:rPr>
          <w:rFonts w:ascii="Verdana" w:hAnsi="Verdana"/>
          <w:sz w:val="22"/>
          <w:szCs w:val="22"/>
        </w:rPr>
        <w:t xml:space="preserve">Dr. Barth asked the Committee for </w:t>
      </w:r>
      <w:r w:rsidR="002D45BA" w:rsidRPr="0086732C">
        <w:rPr>
          <w:rFonts w:ascii="Verdana" w:hAnsi="Verdana"/>
          <w:sz w:val="22"/>
          <w:szCs w:val="22"/>
        </w:rPr>
        <w:t xml:space="preserve">feedback on </w:t>
      </w:r>
      <w:r w:rsidR="00150038">
        <w:rPr>
          <w:rFonts w:ascii="Verdana" w:hAnsi="Verdana"/>
          <w:sz w:val="22"/>
          <w:szCs w:val="22"/>
        </w:rPr>
        <w:t xml:space="preserve">the </w:t>
      </w:r>
      <w:r w:rsidR="002D45BA" w:rsidRPr="0086732C">
        <w:rPr>
          <w:rFonts w:ascii="Verdana" w:hAnsi="Verdana"/>
          <w:sz w:val="22"/>
          <w:szCs w:val="22"/>
        </w:rPr>
        <w:t xml:space="preserve">recommendations, especially on the backbone </w:t>
      </w:r>
      <w:r>
        <w:rPr>
          <w:rFonts w:ascii="Verdana" w:hAnsi="Verdana"/>
          <w:sz w:val="22"/>
          <w:szCs w:val="22"/>
        </w:rPr>
        <w:t>idea</w:t>
      </w:r>
      <w:r w:rsidR="002D45BA" w:rsidRPr="0086732C">
        <w:rPr>
          <w:rFonts w:ascii="Verdana" w:hAnsi="Verdana"/>
          <w:sz w:val="22"/>
          <w:szCs w:val="22"/>
        </w:rPr>
        <w:t xml:space="preserve">. </w:t>
      </w:r>
    </w:p>
    <w:p w:rsidR="002D45BA" w:rsidRPr="0086732C" w:rsidRDefault="002D45BA" w:rsidP="002D45BA">
      <w:pPr>
        <w:rPr>
          <w:rFonts w:ascii="Verdana" w:hAnsi="Verdana"/>
          <w:sz w:val="22"/>
          <w:szCs w:val="22"/>
        </w:rPr>
      </w:pPr>
    </w:p>
    <w:p w:rsidR="00367B56" w:rsidRPr="00367B56" w:rsidRDefault="00367B56" w:rsidP="002D45BA">
      <w:pPr>
        <w:rPr>
          <w:rFonts w:ascii="Verdana" w:hAnsi="Verdana"/>
          <w:i/>
          <w:sz w:val="22"/>
          <w:szCs w:val="22"/>
        </w:rPr>
      </w:pPr>
      <w:r w:rsidRPr="00367B56">
        <w:rPr>
          <w:rFonts w:ascii="Verdana" w:hAnsi="Verdana"/>
          <w:i/>
          <w:sz w:val="22"/>
          <w:szCs w:val="22"/>
        </w:rPr>
        <w:t>Discussion</w:t>
      </w:r>
    </w:p>
    <w:p w:rsidR="002D45BA" w:rsidRPr="0086732C" w:rsidRDefault="00747727" w:rsidP="002D45BA">
      <w:pPr>
        <w:rPr>
          <w:rFonts w:ascii="Verdana" w:hAnsi="Verdana"/>
          <w:sz w:val="22"/>
          <w:szCs w:val="22"/>
        </w:rPr>
      </w:pPr>
      <w:r>
        <w:rPr>
          <w:rFonts w:ascii="Verdana" w:hAnsi="Verdana"/>
          <w:sz w:val="22"/>
          <w:szCs w:val="22"/>
        </w:rPr>
        <w:t>Dr. Kellogg</w:t>
      </w:r>
      <w:r w:rsidR="002D45BA" w:rsidRPr="0086732C">
        <w:rPr>
          <w:rFonts w:ascii="Verdana" w:hAnsi="Verdana"/>
          <w:sz w:val="22"/>
          <w:szCs w:val="22"/>
        </w:rPr>
        <w:t xml:space="preserve"> </w:t>
      </w:r>
      <w:r w:rsidR="00DB18E2">
        <w:rPr>
          <w:rFonts w:ascii="Verdana" w:hAnsi="Verdana"/>
          <w:sz w:val="22"/>
          <w:szCs w:val="22"/>
        </w:rPr>
        <w:t>asked h</w:t>
      </w:r>
      <w:r w:rsidR="002D45BA" w:rsidRPr="0086732C">
        <w:rPr>
          <w:rFonts w:ascii="Verdana" w:hAnsi="Verdana"/>
          <w:sz w:val="22"/>
          <w:szCs w:val="22"/>
        </w:rPr>
        <w:t xml:space="preserve">ow </w:t>
      </w:r>
      <w:r w:rsidR="00DB18E2">
        <w:rPr>
          <w:rFonts w:ascii="Verdana" w:hAnsi="Verdana"/>
          <w:sz w:val="22"/>
          <w:szCs w:val="22"/>
        </w:rPr>
        <w:t>requir</w:t>
      </w:r>
      <w:r w:rsidR="002D45BA" w:rsidRPr="0086732C">
        <w:rPr>
          <w:rFonts w:ascii="Verdana" w:hAnsi="Verdana"/>
          <w:sz w:val="22"/>
          <w:szCs w:val="22"/>
        </w:rPr>
        <w:t xml:space="preserve">ing a data science plan and disclosure management plan </w:t>
      </w:r>
      <w:r w:rsidR="00DB18E2">
        <w:rPr>
          <w:rFonts w:ascii="Verdana" w:hAnsi="Verdana"/>
          <w:sz w:val="22"/>
          <w:szCs w:val="22"/>
        </w:rPr>
        <w:t xml:space="preserve">would </w:t>
      </w:r>
      <w:r w:rsidR="002D45BA" w:rsidRPr="0086732C">
        <w:rPr>
          <w:rFonts w:ascii="Verdana" w:hAnsi="Verdana"/>
          <w:sz w:val="22"/>
          <w:szCs w:val="22"/>
        </w:rPr>
        <w:t xml:space="preserve">be different </w:t>
      </w:r>
      <w:r w:rsidR="00DB18E2">
        <w:rPr>
          <w:rFonts w:ascii="Verdana" w:hAnsi="Verdana"/>
          <w:sz w:val="22"/>
          <w:szCs w:val="22"/>
        </w:rPr>
        <w:t>from</w:t>
      </w:r>
      <w:r w:rsidR="002D45BA" w:rsidRPr="0086732C">
        <w:rPr>
          <w:rFonts w:ascii="Verdana" w:hAnsi="Verdana"/>
          <w:sz w:val="22"/>
          <w:szCs w:val="22"/>
        </w:rPr>
        <w:t xml:space="preserve"> the </w:t>
      </w:r>
      <w:r w:rsidR="00DB18E2">
        <w:rPr>
          <w:rFonts w:ascii="Verdana" w:hAnsi="Verdana"/>
          <w:sz w:val="22"/>
          <w:szCs w:val="22"/>
        </w:rPr>
        <w:t xml:space="preserve">present requirement for a </w:t>
      </w:r>
      <w:r w:rsidR="002D45BA" w:rsidRPr="0086732C">
        <w:rPr>
          <w:rFonts w:ascii="Verdana" w:hAnsi="Verdana"/>
          <w:sz w:val="22"/>
          <w:szCs w:val="22"/>
        </w:rPr>
        <w:t>data analysis plan</w:t>
      </w:r>
      <w:r w:rsidR="00DB18E2">
        <w:rPr>
          <w:rFonts w:ascii="Verdana" w:hAnsi="Verdana"/>
          <w:sz w:val="22"/>
          <w:szCs w:val="22"/>
        </w:rPr>
        <w:t>. Dr. Barth replied that the difference was in</w:t>
      </w:r>
      <w:r w:rsidR="002D45BA" w:rsidRPr="0086732C">
        <w:rPr>
          <w:rFonts w:ascii="Verdana" w:hAnsi="Verdana"/>
          <w:sz w:val="22"/>
          <w:szCs w:val="22"/>
        </w:rPr>
        <w:t xml:space="preserve"> transparency and </w:t>
      </w:r>
      <w:r w:rsidR="00C62821">
        <w:rPr>
          <w:rFonts w:ascii="Verdana" w:hAnsi="Verdana"/>
          <w:sz w:val="22"/>
          <w:szCs w:val="22"/>
        </w:rPr>
        <w:t xml:space="preserve">in </w:t>
      </w:r>
      <w:r w:rsidR="00367B56">
        <w:rPr>
          <w:rFonts w:ascii="Verdana" w:hAnsi="Verdana"/>
          <w:sz w:val="22"/>
          <w:szCs w:val="22"/>
        </w:rPr>
        <w:t xml:space="preserve">the policy that </w:t>
      </w:r>
      <w:r w:rsidR="002D45BA" w:rsidRPr="0086732C">
        <w:rPr>
          <w:rFonts w:ascii="Verdana" w:hAnsi="Verdana"/>
          <w:sz w:val="22"/>
          <w:szCs w:val="22"/>
        </w:rPr>
        <w:t xml:space="preserve">data </w:t>
      </w:r>
      <w:r w:rsidR="00DB18E2">
        <w:rPr>
          <w:rFonts w:ascii="Verdana" w:hAnsi="Verdana"/>
          <w:sz w:val="22"/>
          <w:szCs w:val="22"/>
        </w:rPr>
        <w:t xml:space="preserve">would be made </w:t>
      </w:r>
      <w:r w:rsidR="002D45BA" w:rsidRPr="0086732C">
        <w:rPr>
          <w:rFonts w:ascii="Verdana" w:hAnsi="Verdana"/>
          <w:sz w:val="22"/>
          <w:szCs w:val="22"/>
        </w:rPr>
        <w:t xml:space="preserve">available to the public. </w:t>
      </w:r>
    </w:p>
    <w:p w:rsidR="002D45BA" w:rsidRPr="0086732C" w:rsidRDefault="002D45BA" w:rsidP="002D45BA">
      <w:pPr>
        <w:rPr>
          <w:rFonts w:ascii="Verdana" w:hAnsi="Verdana"/>
          <w:sz w:val="22"/>
          <w:szCs w:val="22"/>
        </w:rPr>
      </w:pPr>
    </w:p>
    <w:p w:rsidR="002D45BA" w:rsidRPr="0086732C" w:rsidRDefault="00DB18E2" w:rsidP="002F6246">
      <w:pPr>
        <w:rPr>
          <w:rFonts w:ascii="Verdana" w:hAnsi="Verdana"/>
          <w:sz w:val="22"/>
          <w:szCs w:val="22"/>
        </w:rPr>
      </w:pPr>
      <w:r>
        <w:rPr>
          <w:rFonts w:ascii="Verdana" w:hAnsi="Verdana"/>
          <w:sz w:val="22"/>
          <w:szCs w:val="22"/>
        </w:rPr>
        <w:t xml:space="preserve">Dr. Hornberger asked how staffing limitations would affect the ability to create the backbone. </w:t>
      </w:r>
      <w:r w:rsidR="002F6246">
        <w:rPr>
          <w:rFonts w:ascii="Verdana" w:hAnsi="Verdana"/>
          <w:sz w:val="22"/>
          <w:szCs w:val="22"/>
        </w:rPr>
        <w:t xml:space="preserve">Dr. Barth </w:t>
      </w:r>
      <w:r w:rsidR="00C62821">
        <w:rPr>
          <w:rFonts w:ascii="Verdana" w:hAnsi="Verdana"/>
          <w:sz w:val="22"/>
          <w:szCs w:val="22"/>
        </w:rPr>
        <w:t>said t</w:t>
      </w:r>
      <w:r w:rsidR="00367B56">
        <w:rPr>
          <w:rFonts w:ascii="Verdana" w:hAnsi="Verdana"/>
          <w:sz w:val="22"/>
          <w:szCs w:val="22"/>
        </w:rPr>
        <w:t>he idea was new</w:t>
      </w:r>
      <w:r w:rsidR="002D45BA" w:rsidRPr="0086732C">
        <w:rPr>
          <w:rFonts w:ascii="Verdana" w:hAnsi="Verdana"/>
          <w:sz w:val="22"/>
          <w:szCs w:val="22"/>
        </w:rPr>
        <w:t xml:space="preserve"> </w:t>
      </w:r>
      <w:r w:rsidR="00367B56">
        <w:rPr>
          <w:rFonts w:ascii="Verdana" w:hAnsi="Verdana"/>
          <w:sz w:val="22"/>
          <w:szCs w:val="22"/>
        </w:rPr>
        <w:t>and still be</w:t>
      </w:r>
      <w:r w:rsidR="005C09B8">
        <w:rPr>
          <w:rFonts w:ascii="Verdana" w:hAnsi="Verdana"/>
          <w:sz w:val="22"/>
          <w:szCs w:val="22"/>
        </w:rPr>
        <w:t>ing</w:t>
      </w:r>
      <w:r w:rsidR="00367B56">
        <w:rPr>
          <w:rFonts w:ascii="Verdana" w:hAnsi="Verdana"/>
          <w:sz w:val="22"/>
          <w:szCs w:val="22"/>
        </w:rPr>
        <w:t xml:space="preserve"> examined</w:t>
      </w:r>
      <w:r w:rsidR="002D45BA" w:rsidRPr="0086732C">
        <w:rPr>
          <w:rFonts w:ascii="Verdana" w:hAnsi="Verdana"/>
          <w:sz w:val="22"/>
          <w:szCs w:val="22"/>
        </w:rPr>
        <w:t xml:space="preserve">. </w:t>
      </w:r>
      <w:r w:rsidR="002F6246">
        <w:rPr>
          <w:rFonts w:ascii="Verdana" w:hAnsi="Verdana"/>
          <w:sz w:val="22"/>
          <w:szCs w:val="22"/>
        </w:rPr>
        <w:t xml:space="preserve">She would welcome feedback </w:t>
      </w:r>
      <w:r w:rsidR="00164B6B">
        <w:rPr>
          <w:rFonts w:ascii="Verdana" w:hAnsi="Verdana"/>
          <w:sz w:val="22"/>
          <w:szCs w:val="22"/>
        </w:rPr>
        <w:t xml:space="preserve">on the issue </w:t>
      </w:r>
      <w:r w:rsidR="002F6246">
        <w:rPr>
          <w:rFonts w:ascii="Verdana" w:hAnsi="Verdana"/>
          <w:sz w:val="22"/>
          <w:szCs w:val="22"/>
        </w:rPr>
        <w:t>from program officers</w:t>
      </w:r>
      <w:r w:rsidR="00164B6B">
        <w:rPr>
          <w:rFonts w:ascii="Verdana" w:hAnsi="Verdana"/>
          <w:sz w:val="22"/>
          <w:szCs w:val="22"/>
        </w:rPr>
        <w:t>.</w:t>
      </w:r>
      <w:r w:rsidR="002F6246">
        <w:rPr>
          <w:rFonts w:ascii="Verdana" w:hAnsi="Verdana"/>
          <w:sz w:val="22"/>
          <w:szCs w:val="22"/>
        </w:rPr>
        <w:t xml:space="preserve"> </w:t>
      </w:r>
    </w:p>
    <w:p w:rsidR="002D45BA" w:rsidRPr="0086732C" w:rsidRDefault="002D45BA" w:rsidP="002D45BA">
      <w:pPr>
        <w:rPr>
          <w:rFonts w:ascii="Verdana" w:hAnsi="Verdana"/>
          <w:sz w:val="22"/>
          <w:szCs w:val="22"/>
        </w:rPr>
      </w:pPr>
    </w:p>
    <w:p w:rsidR="00DA2B67" w:rsidRDefault="002F6246" w:rsidP="007A3BB2">
      <w:pPr>
        <w:rPr>
          <w:rFonts w:ascii="Verdana" w:hAnsi="Verdana"/>
          <w:sz w:val="22"/>
          <w:szCs w:val="22"/>
        </w:rPr>
      </w:pPr>
      <w:r>
        <w:rPr>
          <w:rFonts w:ascii="Verdana" w:hAnsi="Verdana"/>
          <w:sz w:val="22"/>
          <w:szCs w:val="22"/>
        </w:rPr>
        <w:t xml:space="preserve">Dr. Fischer suggested that EarthCube would be a good project to make part of the backbone. </w:t>
      </w:r>
      <w:r w:rsidR="001B10E3">
        <w:rPr>
          <w:rFonts w:ascii="Verdana" w:hAnsi="Verdana"/>
          <w:sz w:val="22"/>
          <w:szCs w:val="22"/>
        </w:rPr>
        <w:t xml:space="preserve">She wondered what other NSF projects like EarthCube could also become part of the backbone. </w:t>
      </w:r>
      <w:r w:rsidR="007A3BB2">
        <w:rPr>
          <w:rFonts w:ascii="Verdana" w:hAnsi="Verdana"/>
          <w:sz w:val="22"/>
          <w:szCs w:val="22"/>
        </w:rPr>
        <w:t>Others</w:t>
      </w:r>
      <w:r w:rsidR="00DA2B67">
        <w:rPr>
          <w:rFonts w:ascii="Verdana" w:hAnsi="Verdana"/>
          <w:sz w:val="22"/>
          <w:szCs w:val="22"/>
        </w:rPr>
        <w:t xml:space="preserve"> suggested that the backbone idea would add more teams to what were already too many teams in science, putting too much burden on PIs. </w:t>
      </w:r>
    </w:p>
    <w:p w:rsidR="002D45BA" w:rsidRPr="0086732C" w:rsidRDefault="002D45BA" w:rsidP="002D45BA">
      <w:pPr>
        <w:rPr>
          <w:rFonts w:ascii="Verdana" w:hAnsi="Verdana"/>
          <w:sz w:val="22"/>
          <w:szCs w:val="22"/>
        </w:rPr>
      </w:pPr>
    </w:p>
    <w:p w:rsidR="003238B0" w:rsidRDefault="001312B3" w:rsidP="002D45BA">
      <w:pPr>
        <w:rPr>
          <w:rFonts w:ascii="Verdana" w:hAnsi="Verdana"/>
          <w:sz w:val="22"/>
          <w:szCs w:val="22"/>
        </w:rPr>
      </w:pPr>
      <w:r>
        <w:rPr>
          <w:rFonts w:ascii="Verdana" w:hAnsi="Verdana"/>
          <w:sz w:val="22"/>
          <w:szCs w:val="22"/>
        </w:rPr>
        <w:t>Dr. Cheng</w:t>
      </w:r>
      <w:r w:rsidR="001B10E3">
        <w:rPr>
          <w:rFonts w:ascii="Verdana" w:hAnsi="Verdana"/>
          <w:sz w:val="22"/>
          <w:szCs w:val="22"/>
        </w:rPr>
        <w:t xml:space="preserve"> said that in her field, biology, there are big data sets for DNA. The people who deal with data are computer scientists; biologists know only how to deal with biology. Dr. Taylor suggested the need for</w:t>
      </w:r>
      <w:r w:rsidR="002D45BA" w:rsidRPr="0086732C">
        <w:rPr>
          <w:rFonts w:ascii="Verdana" w:hAnsi="Verdana"/>
          <w:sz w:val="22"/>
          <w:szCs w:val="22"/>
        </w:rPr>
        <w:t xml:space="preserve"> </w:t>
      </w:r>
      <w:r w:rsidR="00CA235D">
        <w:rPr>
          <w:rFonts w:ascii="Verdana" w:hAnsi="Verdana"/>
          <w:sz w:val="22"/>
          <w:szCs w:val="22"/>
        </w:rPr>
        <w:t>π</w:t>
      </w:r>
      <w:r w:rsidR="00CA235D" w:rsidRPr="0086732C">
        <w:rPr>
          <w:rFonts w:ascii="Verdana" w:hAnsi="Verdana"/>
          <w:sz w:val="22"/>
          <w:szCs w:val="22"/>
        </w:rPr>
        <w:t xml:space="preserve"> </w:t>
      </w:r>
      <w:r w:rsidR="00CA235D">
        <w:rPr>
          <w:rFonts w:ascii="Verdana" w:hAnsi="Verdana"/>
          <w:sz w:val="22"/>
          <w:szCs w:val="22"/>
        </w:rPr>
        <w:t>(pi)</w:t>
      </w:r>
      <w:r w:rsidR="002D45BA" w:rsidRPr="0086732C">
        <w:rPr>
          <w:rFonts w:ascii="Verdana" w:hAnsi="Verdana"/>
          <w:sz w:val="22"/>
          <w:szCs w:val="22"/>
        </w:rPr>
        <w:t xml:space="preserve"> </w:t>
      </w:r>
      <w:r w:rsidR="00637818">
        <w:rPr>
          <w:rFonts w:ascii="Verdana" w:hAnsi="Verdana"/>
          <w:sz w:val="22"/>
          <w:szCs w:val="22"/>
        </w:rPr>
        <w:t>people</w:t>
      </w:r>
      <w:r w:rsidR="002D45BA" w:rsidRPr="0086732C">
        <w:rPr>
          <w:rFonts w:ascii="Verdana" w:hAnsi="Verdana"/>
          <w:sz w:val="22"/>
          <w:szCs w:val="22"/>
        </w:rPr>
        <w:t xml:space="preserve">, </w:t>
      </w:r>
      <w:r w:rsidR="00CA235D">
        <w:rPr>
          <w:rFonts w:ascii="Verdana" w:hAnsi="Verdana"/>
          <w:sz w:val="22"/>
          <w:szCs w:val="22"/>
        </w:rPr>
        <w:t xml:space="preserve">who could </w:t>
      </w:r>
      <w:r w:rsidR="00367B56">
        <w:rPr>
          <w:rFonts w:ascii="Verdana" w:hAnsi="Verdana"/>
          <w:sz w:val="22"/>
          <w:szCs w:val="22"/>
        </w:rPr>
        <w:t xml:space="preserve">stand </w:t>
      </w:r>
      <w:r w:rsidR="00CA235D">
        <w:rPr>
          <w:rFonts w:ascii="Verdana" w:hAnsi="Verdana"/>
          <w:sz w:val="22"/>
          <w:szCs w:val="22"/>
        </w:rPr>
        <w:t xml:space="preserve">on two separate sets of skills (each represented by one leg of the letter), </w:t>
      </w:r>
      <w:r w:rsidR="002D45BA" w:rsidRPr="0086732C">
        <w:rPr>
          <w:rFonts w:ascii="Verdana" w:hAnsi="Verdana"/>
          <w:sz w:val="22"/>
          <w:szCs w:val="22"/>
        </w:rPr>
        <w:t xml:space="preserve">with two strong legs and a bridge. </w:t>
      </w:r>
    </w:p>
    <w:p w:rsidR="002D45BA" w:rsidRPr="0086732C" w:rsidRDefault="002D45BA" w:rsidP="002D45BA">
      <w:pPr>
        <w:rPr>
          <w:rFonts w:ascii="Verdana" w:hAnsi="Verdana"/>
          <w:sz w:val="22"/>
          <w:szCs w:val="22"/>
        </w:rPr>
      </w:pPr>
    </w:p>
    <w:p w:rsidR="002D45BA" w:rsidRDefault="002135E9" w:rsidP="002D45BA">
      <w:pPr>
        <w:rPr>
          <w:rFonts w:ascii="Verdana" w:hAnsi="Verdana"/>
          <w:sz w:val="22"/>
          <w:szCs w:val="22"/>
        </w:rPr>
      </w:pPr>
      <w:r>
        <w:rPr>
          <w:rFonts w:ascii="Verdana" w:hAnsi="Verdana"/>
          <w:sz w:val="22"/>
          <w:szCs w:val="22"/>
        </w:rPr>
        <w:t xml:space="preserve">Dr. Barth said </w:t>
      </w:r>
      <w:r w:rsidR="00DA2B67">
        <w:rPr>
          <w:rFonts w:ascii="Verdana" w:hAnsi="Verdana"/>
          <w:sz w:val="22"/>
          <w:szCs w:val="22"/>
        </w:rPr>
        <w:t xml:space="preserve">providing </w:t>
      </w:r>
      <w:r>
        <w:rPr>
          <w:rFonts w:ascii="Verdana" w:hAnsi="Verdana"/>
          <w:sz w:val="22"/>
          <w:szCs w:val="22"/>
        </w:rPr>
        <w:t xml:space="preserve">comments </w:t>
      </w:r>
      <w:r w:rsidR="00DA2B67">
        <w:rPr>
          <w:rFonts w:ascii="Verdana" w:hAnsi="Verdana"/>
          <w:sz w:val="22"/>
          <w:szCs w:val="22"/>
        </w:rPr>
        <w:t xml:space="preserve">was </w:t>
      </w:r>
      <w:r>
        <w:rPr>
          <w:rFonts w:ascii="Verdana" w:hAnsi="Verdana"/>
          <w:sz w:val="22"/>
          <w:szCs w:val="22"/>
        </w:rPr>
        <w:t xml:space="preserve">the most helpful thing the AC could </w:t>
      </w:r>
      <w:r w:rsidR="00DA2B67">
        <w:rPr>
          <w:rFonts w:ascii="Verdana" w:hAnsi="Verdana"/>
          <w:sz w:val="22"/>
          <w:szCs w:val="22"/>
        </w:rPr>
        <w:t>do for the Subcommittee</w:t>
      </w:r>
      <w:r>
        <w:rPr>
          <w:rFonts w:ascii="Verdana" w:hAnsi="Verdana"/>
          <w:sz w:val="22"/>
          <w:szCs w:val="22"/>
        </w:rPr>
        <w:t xml:space="preserve">. </w:t>
      </w:r>
    </w:p>
    <w:p w:rsidR="007A3BB2" w:rsidRPr="0086732C" w:rsidRDefault="007A3BB2" w:rsidP="002D45BA">
      <w:pPr>
        <w:rPr>
          <w:rFonts w:ascii="Verdana" w:hAnsi="Verdana"/>
          <w:sz w:val="22"/>
          <w:szCs w:val="22"/>
        </w:rPr>
      </w:pPr>
    </w:p>
    <w:p w:rsidR="00345A11" w:rsidRDefault="009A3999" w:rsidP="00345A11">
      <w:pPr>
        <w:pStyle w:val="TOC1"/>
      </w:pPr>
      <w:r>
        <w:t>Proposed Water Initiative for FY16</w:t>
      </w:r>
    </w:p>
    <w:p w:rsidR="002D45BA" w:rsidRPr="0086732C" w:rsidRDefault="00750971" w:rsidP="002D45BA">
      <w:pPr>
        <w:rPr>
          <w:rFonts w:ascii="Verdana" w:hAnsi="Verdana"/>
          <w:sz w:val="22"/>
          <w:szCs w:val="22"/>
        </w:rPr>
      </w:pPr>
      <w:r>
        <w:rPr>
          <w:rFonts w:ascii="Verdana" w:hAnsi="Verdana"/>
          <w:sz w:val="22"/>
          <w:szCs w:val="22"/>
        </w:rPr>
        <w:t xml:space="preserve">Dr. </w:t>
      </w:r>
      <w:r w:rsidR="00345A11">
        <w:rPr>
          <w:rFonts w:ascii="Verdana" w:hAnsi="Verdana"/>
          <w:sz w:val="22"/>
          <w:szCs w:val="22"/>
        </w:rPr>
        <w:t>Tom Torgersen</w:t>
      </w:r>
      <w:r w:rsidR="00793A25">
        <w:rPr>
          <w:rFonts w:ascii="Verdana" w:hAnsi="Verdana"/>
          <w:sz w:val="22"/>
          <w:szCs w:val="22"/>
        </w:rPr>
        <w:t>, Water, Sustainability, and Climate</w:t>
      </w:r>
      <w:r w:rsidR="005C09B8">
        <w:rPr>
          <w:rFonts w:ascii="Verdana" w:hAnsi="Verdana"/>
          <w:sz w:val="22"/>
          <w:szCs w:val="22"/>
        </w:rPr>
        <w:t xml:space="preserve"> </w:t>
      </w:r>
      <w:r w:rsidR="00793A25">
        <w:rPr>
          <w:rFonts w:ascii="Verdana" w:hAnsi="Verdana"/>
          <w:sz w:val="22"/>
          <w:szCs w:val="22"/>
        </w:rPr>
        <w:t>/</w:t>
      </w:r>
      <w:r w:rsidR="005C09B8">
        <w:rPr>
          <w:rFonts w:ascii="Verdana" w:hAnsi="Verdana"/>
          <w:sz w:val="22"/>
          <w:szCs w:val="22"/>
        </w:rPr>
        <w:t xml:space="preserve"> </w:t>
      </w:r>
      <w:r w:rsidR="00793A25">
        <w:rPr>
          <w:rFonts w:ascii="Verdana" w:hAnsi="Verdana"/>
          <w:sz w:val="22"/>
          <w:szCs w:val="22"/>
        </w:rPr>
        <w:t>Water, Food, and Energy (WSC/WFE) Working Group</w:t>
      </w:r>
    </w:p>
    <w:p w:rsidR="002D45BA" w:rsidRPr="0086732C" w:rsidRDefault="002D45BA" w:rsidP="002D45BA">
      <w:pPr>
        <w:rPr>
          <w:rFonts w:ascii="Verdana" w:hAnsi="Verdana"/>
          <w:sz w:val="22"/>
          <w:szCs w:val="22"/>
        </w:rPr>
      </w:pPr>
    </w:p>
    <w:p w:rsidR="002D45BA" w:rsidRPr="0086732C" w:rsidRDefault="00965006" w:rsidP="002D45BA">
      <w:pPr>
        <w:rPr>
          <w:rFonts w:ascii="Verdana" w:hAnsi="Verdana"/>
          <w:sz w:val="22"/>
          <w:szCs w:val="22"/>
        </w:rPr>
      </w:pPr>
      <w:r>
        <w:rPr>
          <w:rFonts w:ascii="Verdana" w:hAnsi="Verdana"/>
          <w:sz w:val="22"/>
          <w:szCs w:val="22"/>
        </w:rPr>
        <w:t xml:space="preserve">Dr. </w:t>
      </w:r>
      <w:r w:rsidR="00345A11">
        <w:rPr>
          <w:rFonts w:ascii="Verdana" w:hAnsi="Verdana"/>
          <w:sz w:val="22"/>
          <w:szCs w:val="22"/>
        </w:rPr>
        <w:t>Torgerse</w:t>
      </w:r>
      <w:r>
        <w:rPr>
          <w:rFonts w:ascii="Verdana" w:hAnsi="Verdana"/>
          <w:sz w:val="22"/>
          <w:szCs w:val="22"/>
        </w:rPr>
        <w:t xml:space="preserve">n discussed a water-sustainability-climate initiative, </w:t>
      </w:r>
      <w:r w:rsidR="00AF7CB2">
        <w:rPr>
          <w:rFonts w:ascii="Verdana" w:hAnsi="Verdana"/>
          <w:sz w:val="22"/>
          <w:szCs w:val="22"/>
        </w:rPr>
        <w:t>whose</w:t>
      </w:r>
      <w:r>
        <w:rPr>
          <w:rFonts w:ascii="Verdana" w:hAnsi="Verdana"/>
          <w:sz w:val="22"/>
          <w:szCs w:val="22"/>
        </w:rPr>
        <w:t xml:space="preserve"> g</w:t>
      </w:r>
      <w:r w:rsidR="002D45BA" w:rsidRPr="0086732C">
        <w:rPr>
          <w:rFonts w:ascii="Verdana" w:hAnsi="Verdana"/>
          <w:sz w:val="22"/>
          <w:szCs w:val="22"/>
        </w:rPr>
        <w:t xml:space="preserve">oal was to study water as a system and to broadly integrate </w:t>
      </w:r>
      <w:r>
        <w:rPr>
          <w:rFonts w:ascii="Verdana" w:hAnsi="Verdana"/>
          <w:sz w:val="22"/>
          <w:szCs w:val="22"/>
        </w:rPr>
        <w:t xml:space="preserve">that information </w:t>
      </w:r>
      <w:r w:rsidR="002D45BA" w:rsidRPr="0086732C">
        <w:rPr>
          <w:rFonts w:ascii="Verdana" w:hAnsi="Verdana"/>
          <w:sz w:val="22"/>
          <w:szCs w:val="22"/>
        </w:rPr>
        <w:t xml:space="preserve">across the sciences. </w:t>
      </w:r>
      <w:r w:rsidR="003F357F">
        <w:rPr>
          <w:rFonts w:ascii="Verdana" w:hAnsi="Verdana"/>
          <w:sz w:val="22"/>
          <w:szCs w:val="22"/>
        </w:rPr>
        <w:t xml:space="preserve">He said </w:t>
      </w:r>
      <w:r w:rsidR="00345A11">
        <w:rPr>
          <w:rFonts w:ascii="Verdana" w:hAnsi="Verdana"/>
          <w:sz w:val="22"/>
          <w:szCs w:val="22"/>
        </w:rPr>
        <w:t>NSF</w:t>
      </w:r>
      <w:r w:rsidR="002D45BA" w:rsidRPr="0086732C">
        <w:rPr>
          <w:rFonts w:ascii="Verdana" w:hAnsi="Verdana"/>
          <w:sz w:val="22"/>
          <w:szCs w:val="22"/>
        </w:rPr>
        <w:t xml:space="preserve"> </w:t>
      </w:r>
      <w:r w:rsidR="003F357F">
        <w:rPr>
          <w:rFonts w:ascii="Verdana" w:hAnsi="Verdana"/>
          <w:sz w:val="22"/>
          <w:szCs w:val="22"/>
        </w:rPr>
        <w:t>could</w:t>
      </w:r>
      <w:r w:rsidR="002D45BA" w:rsidRPr="0086732C">
        <w:rPr>
          <w:rFonts w:ascii="Verdana" w:hAnsi="Verdana"/>
          <w:sz w:val="22"/>
          <w:szCs w:val="22"/>
        </w:rPr>
        <w:t xml:space="preserve"> do fundamental, discovery-level research in water, food, and energy. The path from that to </w:t>
      </w:r>
      <w:r w:rsidR="00345A11">
        <w:rPr>
          <w:rFonts w:ascii="Verdana" w:hAnsi="Verdana"/>
          <w:sz w:val="22"/>
          <w:szCs w:val="22"/>
        </w:rPr>
        <w:t>policy</w:t>
      </w:r>
      <w:r w:rsidR="002D45BA" w:rsidRPr="0086732C">
        <w:rPr>
          <w:rFonts w:ascii="Verdana" w:hAnsi="Verdana"/>
          <w:sz w:val="22"/>
          <w:szCs w:val="22"/>
        </w:rPr>
        <w:t xml:space="preserve"> is short. </w:t>
      </w:r>
    </w:p>
    <w:p w:rsidR="002D45BA" w:rsidRPr="0086732C" w:rsidRDefault="002D45BA" w:rsidP="002D45BA">
      <w:pPr>
        <w:rPr>
          <w:rFonts w:ascii="Verdana" w:hAnsi="Verdana"/>
          <w:sz w:val="22"/>
          <w:szCs w:val="22"/>
        </w:rPr>
      </w:pPr>
    </w:p>
    <w:p w:rsidR="003F357F" w:rsidRDefault="00D55A73" w:rsidP="008F67AB">
      <w:pPr>
        <w:rPr>
          <w:rFonts w:ascii="Verdana" w:hAnsi="Verdana"/>
          <w:sz w:val="22"/>
          <w:szCs w:val="22"/>
        </w:rPr>
      </w:pPr>
      <w:r>
        <w:rPr>
          <w:rFonts w:ascii="Verdana" w:hAnsi="Verdana"/>
          <w:sz w:val="22"/>
          <w:szCs w:val="22"/>
        </w:rPr>
        <w:t xml:space="preserve">In response to questions, Dr. Torgersen said the model considered sea level rise as a boundary condition, and the model did take contamination into account. </w:t>
      </w:r>
    </w:p>
    <w:p w:rsidR="008F67AB" w:rsidRDefault="008F67AB" w:rsidP="008F67AB">
      <w:pPr>
        <w:rPr>
          <w:rFonts w:ascii="Verdana" w:hAnsi="Verdana"/>
          <w:sz w:val="22"/>
          <w:szCs w:val="22"/>
        </w:rPr>
      </w:pPr>
    </w:p>
    <w:p w:rsidR="002D45BA" w:rsidRPr="0086732C" w:rsidRDefault="008F67AB" w:rsidP="002D45BA">
      <w:pPr>
        <w:rPr>
          <w:rFonts w:ascii="Verdana" w:hAnsi="Verdana"/>
          <w:sz w:val="22"/>
          <w:szCs w:val="22"/>
        </w:rPr>
      </w:pPr>
      <w:r>
        <w:rPr>
          <w:rFonts w:ascii="Verdana" w:hAnsi="Verdana"/>
          <w:sz w:val="22"/>
          <w:szCs w:val="22"/>
        </w:rPr>
        <w:t xml:space="preserve">The next step, Dr. Torgersen said, would be to sell the plan to the ADs. </w:t>
      </w:r>
      <w:r w:rsidR="005535EF">
        <w:rPr>
          <w:rFonts w:ascii="Verdana" w:hAnsi="Verdana"/>
          <w:sz w:val="22"/>
          <w:szCs w:val="22"/>
        </w:rPr>
        <w:t>Dr. Morgan suggested that s</w:t>
      </w:r>
      <w:r w:rsidR="002D45BA" w:rsidRPr="0086732C">
        <w:rPr>
          <w:rFonts w:ascii="Verdana" w:hAnsi="Verdana"/>
          <w:sz w:val="22"/>
          <w:szCs w:val="22"/>
        </w:rPr>
        <w:t xml:space="preserve">howing progress and skill at </w:t>
      </w:r>
      <w:r w:rsidR="005535EF">
        <w:rPr>
          <w:rFonts w:ascii="Verdana" w:hAnsi="Verdana"/>
          <w:sz w:val="22"/>
          <w:szCs w:val="22"/>
        </w:rPr>
        <w:t>a short</w:t>
      </w:r>
      <w:r w:rsidR="002D45BA" w:rsidRPr="0086732C">
        <w:rPr>
          <w:rFonts w:ascii="Verdana" w:hAnsi="Verdana"/>
          <w:sz w:val="22"/>
          <w:szCs w:val="22"/>
        </w:rPr>
        <w:t xml:space="preserve"> time scale </w:t>
      </w:r>
      <w:r w:rsidR="005535EF">
        <w:rPr>
          <w:rFonts w:ascii="Verdana" w:hAnsi="Verdana"/>
          <w:sz w:val="22"/>
          <w:szCs w:val="22"/>
        </w:rPr>
        <w:t>could</w:t>
      </w:r>
      <w:r w:rsidR="002D45BA" w:rsidRPr="0086732C">
        <w:rPr>
          <w:rFonts w:ascii="Verdana" w:hAnsi="Verdana"/>
          <w:sz w:val="22"/>
          <w:szCs w:val="22"/>
        </w:rPr>
        <w:t xml:space="preserve"> lead to greater confidence </w:t>
      </w:r>
      <w:r w:rsidR="005535EF">
        <w:rPr>
          <w:rFonts w:ascii="Verdana" w:hAnsi="Verdana"/>
          <w:sz w:val="22"/>
          <w:szCs w:val="22"/>
        </w:rPr>
        <w:t xml:space="preserve">for the longer time scale called for in the initiative. </w:t>
      </w:r>
    </w:p>
    <w:p w:rsidR="002D45BA" w:rsidRPr="0086732C" w:rsidRDefault="002D45BA" w:rsidP="002D45BA">
      <w:pPr>
        <w:rPr>
          <w:rFonts w:ascii="Verdana" w:hAnsi="Verdana"/>
          <w:sz w:val="22"/>
          <w:szCs w:val="22"/>
        </w:rPr>
      </w:pPr>
    </w:p>
    <w:p w:rsidR="00197789" w:rsidRDefault="00197789" w:rsidP="00197789">
      <w:pPr>
        <w:pStyle w:val="TOC1"/>
      </w:pPr>
      <w:r w:rsidRPr="0086732C">
        <w:t>Discus</w:t>
      </w:r>
      <w:r>
        <w:t>sion of Arctic Committee of Visitors (COV) and Response</w:t>
      </w:r>
      <w:r w:rsidRPr="0086732C">
        <w:t xml:space="preserve"> </w:t>
      </w:r>
    </w:p>
    <w:p w:rsidR="002D45BA" w:rsidRPr="0086732C" w:rsidRDefault="00460D7C" w:rsidP="002D45BA">
      <w:pPr>
        <w:rPr>
          <w:rFonts w:ascii="Verdana" w:hAnsi="Verdana"/>
          <w:sz w:val="22"/>
          <w:szCs w:val="22"/>
        </w:rPr>
      </w:pPr>
      <w:r>
        <w:rPr>
          <w:rFonts w:ascii="Verdana" w:hAnsi="Verdana"/>
          <w:sz w:val="22"/>
          <w:szCs w:val="22"/>
        </w:rPr>
        <w:t xml:space="preserve">Dr. </w:t>
      </w:r>
      <w:r w:rsidR="00197789" w:rsidRPr="0086732C">
        <w:rPr>
          <w:rFonts w:ascii="Verdana" w:hAnsi="Verdana"/>
          <w:sz w:val="22"/>
          <w:szCs w:val="22"/>
        </w:rPr>
        <w:t xml:space="preserve">Paul </w:t>
      </w:r>
      <w:r w:rsidR="002D45BA" w:rsidRPr="0086732C">
        <w:rPr>
          <w:rFonts w:ascii="Verdana" w:hAnsi="Verdana"/>
          <w:sz w:val="22"/>
          <w:szCs w:val="22"/>
        </w:rPr>
        <w:t>Bierman</w:t>
      </w:r>
    </w:p>
    <w:p w:rsidR="002D45BA" w:rsidRPr="0086732C" w:rsidRDefault="002D45BA" w:rsidP="002D45BA">
      <w:pPr>
        <w:rPr>
          <w:rFonts w:ascii="Verdana" w:hAnsi="Verdana"/>
          <w:sz w:val="22"/>
          <w:szCs w:val="22"/>
        </w:rPr>
      </w:pPr>
    </w:p>
    <w:p w:rsidR="002D45BA" w:rsidRPr="0086732C" w:rsidRDefault="00980593" w:rsidP="002D45BA">
      <w:pPr>
        <w:rPr>
          <w:rFonts w:ascii="Verdana" w:hAnsi="Verdana"/>
          <w:sz w:val="22"/>
          <w:szCs w:val="22"/>
        </w:rPr>
      </w:pPr>
      <w:r>
        <w:rPr>
          <w:rFonts w:ascii="Verdana" w:hAnsi="Verdana"/>
          <w:sz w:val="22"/>
          <w:szCs w:val="22"/>
        </w:rPr>
        <w:t>The COV</w:t>
      </w:r>
      <w:r w:rsidR="001326E2">
        <w:rPr>
          <w:rFonts w:ascii="Verdana" w:hAnsi="Verdana"/>
          <w:sz w:val="22"/>
          <w:szCs w:val="22"/>
        </w:rPr>
        <w:t>, of which Dr. Bierman was a member,</w:t>
      </w:r>
      <w:r>
        <w:rPr>
          <w:rFonts w:ascii="Verdana" w:hAnsi="Verdana"/>
          <w:sz w:val="22"/>
          <w:szCs w:val="22"/>
        </w:rPr>
        <w:t xml:space="preserve"> had been convened to evaluate the way proposals were evaluated</w:t>
      </w:r>
      <w:r w:rsidR="00D55A73">
        <w:rPr>
          <w:rFonts w:ascii="Verdana" w:hAnsi="Verdana"/>
          <w:sz w:val="22"/>
          <w:szCs w:val="22"/>
        </w:rPr>
        <w:t xml:space="preserve"> at NSF</w:t>
      </w:r>
      <w:r>
        <w:rPr>
          <w:rFonts w:ascii="Verdana" w:hAnsi="Verdana"/>
          <w:sz w:val="22"/>
          <w:szCs w:val="22"/>
        </w:rPr>
        <w:t xml:space="preserve">. The COV had been very much </w:t>
      </w:r>
      <w:r w:rsidR="002D45BA" w:rsidRPr="0086732C">
        <w:rPr>
          <w:rFonts w:ascii="Verdana" w:hAnsi="Verdana"/>
          <w:sz w:val="22"/>
          <w:szCs w:val="22"/>
        </w:rPr>
        <w:t xml:space="preserve">impressed by </w:t>
      </w:r>
      <w:r w:rsidR="00434DF3">
        <w:rPr>
          <w:rFonts w:ascii="Verdana" w:hAnsi="Verdana"/>
          <w:sz w:val="22"/>
          <w:szCs w:val="22"/>
        </w:rPr>
        <w:t>the</w:t>
      </w:r>
      <w:r w:rsidR="00D55A73">
        <w:rPr>
          <w:rFonts w:ascii="Verdana" w:hAnsi="Verdana"/>
          <w:sz w:val="22"/>
          <w:szCs w:val="22"/>
        </w:rPr>
        <w:t xml:space="preserve"> evaluations for proposals</w:t>
      </w:r>
      <w:r w:rsidR="002D45BA" w:rsidRPr="0086732C">
        <w:rPr>
          <w:rFonts w:ascii="Verdana" w:hAnsi="Verdana"/>
          <w:sz w:val="22"/>
          <w:szCs w:val="22"/>
        </w:rPr>
        <w:t xml:space="preserve"> both accepted and rejected</w:t>
      </w:r>
      <w:r w:rsidR="00D55A73">
        <w:rPr>
          <w:rFonts w:ascii="Verdana" w:hAnsi="Verdana"/>
          <w:sz w:val="22"/>
          <w:szCs w:val="22"/>
        </w:rPr>
        <w:t xml:space="preserve">. </w:t>
      </w:r>
      <w:r w:rsidR="001326E2">
        <w:rPr>
          <w:rFonts w:ascii="Verdana" w:hAnsi="Verdana"/>
          <w:sz w:val="22"/>
          <w:szCs w:val="22"/>
        </w:rPr>
        <w:t>Dr. Bierman</w:t>
      </w:r>
      <w:r>
        <w:rPr>
          <w:rFonts w:ascii="Verdana" w:hAnsi="Verdana"/>
          <w:sz w:val="22"/>
          <w:szCs w:val="22"/>
        </w:rPr>
        <w:t xml:space="preserve"> commended</w:t>
      </w:r>
      <w:r w:rsidR="002D45BA" w:rsidRPr="0086732C">
        <w:rPr>
          <w:rFonts w:ascii="Verdana" w:hAnsi="Verdana"/>
          <w:sz w:val="22"/>
          <w:szCs w:val="22"/>
        </w:rPr>
        <w:t xml:space="preserve"> NSF for keeping to the core and getting through noise. </w:t>
      </w:r>
      <w:r w:rsidR="00A31EB6">
        <w:rPr>
          <w:rFonts w:ascii="Verdana" w:hAnsi="Verdana"/>
          <w:sz w:val="22"/>
          <w:szCs w:val="22"/>
        </w:rPr>
        <w:t>The major issues were</w:t>
      </w:r>
      <w:r w:rsidR="00DD4751">
        <w:rPr>
          <w:rFonts w:ascii="Verdana" w:hAnsi="Verdana"/>
          <w:sz w:val="22"/>
          <w:szCs w:val="22"/>
        </w:rPr>
        <w:t>:</w:t>
      </w:r>
    </w:p>
    <w:p w:rsidR="002D45BA" w:rsidRPr="00A31EB6" w:rsidRDefault="00A31EB6" w:rsidP="00A31EB6">
      <w:pPr>
        <w:pStyle w:val="ListParagraph"/>
        <w:numPr>
          <w:ilvl w:val="0"/>
          <w:numId w:val="6"/>
        </w:numPr>
        <w:rPr>
          <w:rFonts w:ascii="Verdana" w:hAnsi="Verdana"/>
          <w:sz w:val="22"/>
          <w:szCs w:val="22"/>
        </w:rPr>
      </w:pPr>
      <w:r>
        <w:rPr>
          <w:rFonts w:ascii="Verdana" w:hAnsi="Verdana"/>
          <w:sz w:val="22"/>
          <w:szCs w:val="22"/>
        </w:rPr>
        <w:t>S</w:t>
      </w:r>
      <w:r w:rsidR="002D45BA" w:rsidRPr="00A31EB6">
        <w:rPr>
          <w:rFonts w:ascii="Verdana" w:hAnsi="Verdana"/>
          <w:sz w:val="22"/>
          <w:szCs w:val="22"/>
        </w:rPr>
        <w:t xml:space="preserve">ome </w:t>
      </w:r>
      <w:r>
        <w:rPr>
          <w:rFonts w:ascii="Verdana" w:hAnsi="Verdana"/>
          <w:sz w:val="22"/>
          <w:szCs w:val="22"/>
        </w:rPr>
        <w:t xml:space="preserve">proposal evaluation </w:t>
      </w:r>
      <w:r w:rsidR="002D45BA" w:rsidRPr="00A31EB6">
        <w:rPr>
          <w:rFonts w:ascii="Verdana" w:hAnsi="Verdana"/>
          <w:sz w:val="22"/>
          <w:szCs w:val="22"/>
        </w:rPr>
        <w:t>summari</w:t>
      </w:r>
      <w:r>
        <w:rPr>
          <w:rFonts w:ascii="Verdana" w:hAnsi="Verdana"/>
          <w:sz w:val="22"/>
          <w:szCs w:val="22"/>
        </w:rPr>
        <w:t xml:space="preserve">es were lists of considerations; more explanation of their reasoning would have been appreciated. </w:t>
      </w:r>
    </w:p>
    <w:p w:rsidR="002D45BA" w:rsidRPr="00DD4751" w:rsidRDefault="00DD4751" w:rsidP="00DD4751">
      <w:pPr>
        <w:pStyle w:val="ListParagraph"/>
        <w:numPr>
          <w:ilvl w:val="0"/>
          <w:numId w:val="6"/>
        </w:numPr>
        <w:rPr>
          <w:rFonts w:ascii="Verdana" w:hAnsi="Verdana"/>
          <w:sz w:val="22"/>
          <w:szCs w:val="22"/>
        </w:rPr>
      </w:pPr>
      <w:r>
        <w:rPr>
          <w:rFonts w:ascii="Verdana" w:hAnsi="Verdana"/>
          <w:sz w:val="22"/>
          <w:szCs w:val="22"/>
        </w:rPr>
        <w:t>There was a recommendation to strengthen or reconsider the Arctic Observing Network.</w:t>
      </w:r>
    </w:p>
    <w:p w:rsidR="00F00047" w:rsidRDefault="00DD4751" w:rsidP="00A31EB6">
      <w:pPr>
        <w:pStyle w:val="ListParagraph"/>
        <w:numPr>
          <w:ilvl w:val="0"/>
          <w:numId w:val="6"/>
        </w:numPr>
        <w:rPr>
          <w:rFonts w:ascii="Verdana" w:hAnsi="Verdana"/>
          <w:sz w:val="22"/>
          <w:szCs w:val="22"/>
        </w:rPr>
      </w:pPr>
      <w:r>
        <w:rPr>
          <w:rFonts w:ascii="Verdana" w:hAnsi="Verdana"/>
          <w:sz w:val="22"/>
          <w:szCs w:val="22"/>
        </w:rPr>
        <w:t>Arctic program o</w:t>
      </w:r>
      <w:r w:rsidR="002D45BA" w:rsidRPr="00A31EB6">
        <w:rPr>
          <w:rFonts w:ascii="Verdana" w:hAnsi="Verdana"/>
          <w:sz w:val="22"/>
          <w:szCs w:val="22"/>
        </w:rPr>
        <w:t>fficers need</w:t>
      </w:r>
      <w:r>
        <w:rPr>
          <w:rFonts w:ascii="Verdana" w:hAnsi="Verdana"/>
          <w:sz w:val="22"/>
          <w:szCs w:val="22"/>
        </w:rPr>
        <w:t>ed</w:t>
      </w:r>
      <w:r w:rsidR="002D45BA" w:rsidRPr="00A31EB6">
        <w:rPr>
          <w:rFonts w:ascii="Verdana" w:hAnsi="Verdana"/>
          <w:sz w:val="22"/>
          <w:szCs w:val="22"/>
        </w:rPr>
        <w:t xml:space="preserve"> to get out into the community </w:t>
      </w:r>
      <w:r>
        <w:rPr>
          <w:rFonts w:ascii="Verdana" w:hAnsi="Verdana"/>
          <w:sz w:val="22"/>
          <w:szCs w:val="22"/>
        </w:rPr>
        <w:t xml:space="preserve">more </w:t>
      </w:r>
      <w:r w:rsidR="002D45BA" w:rsidRPr="00A31EB6">
        <w:rPr>
          <w:rFonts w:ascii="Verdana" w:hAnsi="Verdana"/>
          <w:sz w:val="22"/>
          <w:szCs w:val="22"/>
        </w:rPr>
        <w:t>and interact.</w:t>
      </w:r>
    </w:p>
    <w:p w:rsidR="00DD4751" w:rsidRDefault="00DD4751" w:rsidP="001326E2">
      <w:pPr>
        <w:pStyle w:val="ListParagraph"/>
        <w:rPr>
          <w:rFonts w:ascii="Verdana" w:hAnsi="Verdana"/>
          <w:sz w:val="22"/>
          <w:szCs w:val="22"/>
        </w:rPr>
      </w:pPr>
    </w:p>
    <w:p w:rsidR="002D45BA" w:rsidRPr="00DD4751" w:rsidRDefault="00DD4751" w:rsidP="00DD4751">
      <w:pPr>
        <w:rPr>
          <w:rFonts w:ascii="Verdana" w:hAnsi="Verdana"/>
          <w:sz w:val="22"/>
          <w:szCs w:val="22"/>
        </w:rPr>
      </w:pPr>
      <w:r>
        <w:rPr>
          <w:rFonts w:ascii="Verdana" w:hAnsi="Verdana"/>
          <w:sz w:val="22"/>
          <w:szCs w:val="22"/>
        </w:rPr>
        <w:t>Some minor issues were:</w:t>
      </w:r>
    </w:p>
    <w:p w:rsidR="002D45BA" w:rsidRPr="00A31EB6" w:rsidRDefault="002D45BA" w:rsidP="00A31EB6">
      <w:pPr>
        <w:pStyle w:val="ListParagraph"/>
        <w:numPr>
          <w:ilvl w:val="0"/>
          <w:numId w:val="6"/>
        </w:numPr>
        <w:rPr>
          <w:rFonts w:ascii="Verdana" w:hAnsi="Verdana"/>
          <w:sz w:val="22"/>
          <w:szCs w:val="22"/>
        </w:rPr>
      </w:pPr>
      <w:r w:rsidRPr="00A31EB6">
        <w:rPr>
          <w:rFonts w:ascii="Verdana" w:hAnsi="Verdana"/>
          <w:sz w:val="22"/>
          <w:szCs w:val="22"/>
        </w:rPr>
        <w:t>A post-doc</w:t>
      </w:r>
      <w:r w:rsidR="00413245" w:rsidRPr="00A31EB6">
        <w:rPr>
          <w:rFonts w:ascii="Verdana" w:hAnsi="Verdana"/>
          <w:sz w:val="22"/>
          <w:szCs w:val="22"/>
        </w:rPr>
        <w:t>toral</w:t>
      </w:r>
      <w:r w:rsidRPr="00A31EB6">
        <w:rPr>
          <w:rFonts w:ascii="Verdana" w:hAnsi="Verdana"/>
          <w:sz w:val="22"/>
          <w:szCs w:val="22"/>
        </w:rPr>
        <w:t xml:space="preserve"> program had been discontinued. That program </w:t>
      </w:r>
      <w:r w:rsidR="006C6EEA">
        <w:rPr>
          <w:rFonts w:ascii="Verdana" w:hAnsi="Verdana"/>
          <w:sz w:val="22"/>
          <w:szCs w:val="22"/>
        </w:rPr>
        <w:t xml:space="preserve">had </w:t>
      </w:r>
      <w:r w:rsidRPr="00A31EB6">
        <w:rPr>
          <w:rFonts w:ascii="Verdana" w:hAnsi="Verdana"/>
          <w:sz w:val="22"/>
          <w:szCs w:val="22"/>
        </w:rPr>
        <w:t xml:space="preserve">offered a great </w:t>
      </w:r>
      <w:r w:rsidR="00413245" w:rsidRPr="00A31EB6">
        <w:rPr>
          <w:rFonts w:ascii="Verdana" w:hAnsi="Verdana"/>
          <w:sz w:val="22"/>
          <w:szCs w:val="22"/>
        </w:rPr>
        <w:t>opportunity</w:t>
      </w:r>
      <w:r w:rsidRPr="00A31EB6">
        <w:rPr>
          <w:rFonts w:ascii="Verdana" w:hAnsi="Verdana"/>
          <w:sz w:val="22"/>
          <w:szCs w:val="22"/>
        </w:rPr>
        <w:t xml:space="preserve"> for ha</w:t>
      </w:r>
      <w:r w:rsidR="00413245" w:rsidRPr="00A31EB6">
        <w:rPr>
          <w:rFonts w:ascii="Verdana" w:hAnsi="Verdana"/>
          <w:sz w:val="22"/>
          <w:szCs w:val="22"/>
        </w:rPr>
        <w:t>n</w:t>
      </w:r>
      <w:r w:rsidRPr="00A31EB6">
        <w:rPr>
          <w:rFonts w:ascii="Verdana" w:hAnsi="Verdana"/>
          <w:sz w:val="22"/>
          <w:szCs w:val="22"/>
        </w:rPr>
        <w:t>ds-on mentoring</w:t>
      </w:r>
      <w:r w:rsidR="00413245" w:rsidRPr="00A31EB6">
        <w:rPr>
          <w:rFonts w:ascii="Verdana" w:hAnsi="Verdana"/>
          <w:sz w:val="22"/>
          <w:szCs w:val="22"/>
        </w:rPr>
        <w:t xml:space="preserve"> and could</w:t>
      </w:r>
      <w:r w:rsidRPr="00A31EB6">
        <w:rPr>
          <w:rFonts w:ascii="Verdana" w:hAnsi="Verdana"/>
          <w:sz w:val="22"/>
          <w:szCs w:val="22"/>
        </w:rPr>
        <w:t xml:space="preserve"> be a way to break some glass ceilings. </w:t>
      </w:r>
    </w:p>
    <w:p w:rsidR="00DD4751" w:rsidRDefault="00DD4751" w:rsidP="00A31EB6">
      <w:pPr>
        <w:pStyle w:val="ListParagraph"/>
        <w:numPr>
          <w:ilvl w:val="0"/>
          <w:numId w:val="6"/>
        </w:numPr>
        <w:rPr>
          <w:rFonts w:ascii="Verdana" w:hAnsi="Verdana"/>
          <w:sz w:val="22"/>
          <w:szCs w:val="22"/>
        </w:rPr>
      </w:pPr>
      <w:r>
        <w:rPr>
          <w:rFonts w:ascii="Verdana" w:hAnsi="Verdana"/>
          <w:sz w:val="22"/>
          <w:szCs w:val="22"/>
        </w:rPr>
        <w:t>The program needed to be more proactive in bringing early-career scientists into the proposal review process.</w:t>
      </w:r>
    </w:p>
    <w:p w:rsidR="002D45BA" w:rsidRPr="00DD4751" w:rsidRDefault="00413245" w:rsidP="00413245">
      <w:pPr>
        <w:pStyle w:val="ListParagraph"/>
        <w:numPr>
          <w:ilvl w:val="0"/>
          <w:numId w:val="6"/>
        </w:numPr>
        <w:rPr>
          <w:rFonts w:ascii="Verdana" w:hAnsi="Verdana"/>
          <w:sz w:val="22"/>
          <w:szCs w:val="22"/>
        </w:rPr>
      </w:pPr>
      <w:r w:rsidRPr="00DD4751">
        <w:rPr>
          <w:rFonts w:ascii="Verdana" w:hAnsi="Verdana"/>
          <w:sz w:val="22"/>
          <w:szCs w:val="22"/>
        </w:rPr>
        <w:t xml:space="preserve">The COV had done its work remotely. That did not </w:t>
      </w:r>
      <w:r w:rsidR="002D45BA" w:rsidRPr="00DD4751">
        <w:rPr>
          <w:rFonts w:ascii="Verdana" w:hAnsi="Verdana"/>
          <w:sz w:val="22"/>
          <w:szCs w:val="22"/>
        </w:rPr>
        <w:t>work as well as had been hoped</w:t>
      </w:r>
      <w:r w:rsidRPr="00DD4751">
        <w:rPr>
          <w:rFonts w:ascii="Verdana" w:hAnsi="Verdana"/>
          <w:sz w:val="22"/>
          <w:szCs w:val="22"/>
        </w:rPr>
        <w:t>, because it was hard to find out what people were thinking</w:t>
      </w:r>
      <w:r w:rsidR="002D45BA" w:rsidRPr="00DD4751">
        <w:rPr>
          <w:rFonts w:ascii="Verdana" w:hAnsi="Verdana"/>
          <w:sz w:val="22"/>
          <w:szCs w:val="22"/>
        </w:rPr>
        <w:t xml:space="preserve">. </w:t>
      </w:r>
    </w:p>
    <w:p w:rsidR="002D45BA" w:rsidRPr="0086732C" w:rsidRDefault="002D45BA" w:rsidP="002D45BA">
      <w:pPr>
        <w:rPr>
          <w:rFonts w:ascii="Verdana" w:hAnsi="Verdana"/>
          <w:sz w:val="22"/>
          <w:szCs w:val="22"/>
        </w:rPr>
      </w:pPr>
    </w:p>
    <w:p w:rsidR="002D45BA" w:rsidRPr="0086732C" w:rsidRDefault="00D047BD" w:rsidP="002D45BA">
      <w:pPr>
        <w:rPr>
          <w:rFonts w:ascii="Verdana" w:hAnsi="Verdana"/>
          <w:sz w:val="22"/>
          <w:szCs w:val="22"/>
        </w:rPr>
      </w:pPr>
      <w:r>
        <w:rPr>
          <w:rFonts w:ascii="Verdana" w:hAnsi="Verdana"/>
          <w:sz w:val="22"/>
          <w:szCs w:val="22"/>
        </w:rPr>
        <w:t>Dr. Spence suggested bringing in students</w:t>
      </w:r>
      <w:r w:rsidR="002D45BA" w:rsidRPr="0086732C">
        <w:rPr>
          <w:rFonts w:ascii="Verdana" w:hAnsi="Verdana"/>
          <w:sz w:val="22"/>
          <w:szCs w:val="22"/>
        </w:rPr>
        <w:t xml:space="preserve"> </w:t>
      </w:r>
      <w:r w:rsidR="00EB2F3D">
        <w:rPr>
          <w:rFonts w:ascii="Verdana" w:hAnsi="Verdana"/>
          <w:sz w:val="22"/>
          <w:szCs w:val="22"/>
        </w:rPr>
        <w:t xml:space="preserve">to the proposal </w:t>
      </w:r>
      <w:r w:rsidR="002D45BA" w:rsidRPr="0086732C">
        <w:rPr>
          <w:rFonts w:ascii="Verdana" w:hAnsi="Verdana"/>
          <w:sz w:val="22"/>
          <w:szCs w:val="22"/>
        </w:rPr>
        <w:t xml:space="preserve">process. </w:t>
      </w:r>
      <w:r>
        <w:rPr>
          <w:rFonts w:ascii="Verdana" w:hAnsi="Verdana"/>
          <w:sz w:val="22"/>
          <w:szCs w:val="22"/>
        </w:rPr>
        <w:t xml:space="preserve">He said students he knew who had done that had become </w:t>
      </w:r>
      <w:r w:rsidR="002D45BA" w:rsidRPr="0086732C">
        <w:rPr>
          <w:rFonts w:ascii="Verdana" w:hAnsi="Verdana"/>
          <w:sz w:val="22"/>
          <w:szCs w:val="22"/>
        </w:rPr>
        <w:t>leaders in the field.</w:t>
      </w:r>
    </w:p>
    <w:p w:rsidR="002D45BA" w:rsidRPr="0086732C" w:rsidRDefault="002D45BA" w:rsidP="002D45BA">
      <w:pPr>
        <w:rPr>
          <w:rFonts w:ascii="Verdana" w:hAnsi="Verdana"/>
          <w:sz w:val="22"/>
          <w:szCs w:val="22"/>
        </w:rPr>
      </w:pPr>
    </w:p>
    <w:p w:rsidR="00D047BD" w:rsidRDefault="00D047BD" w:rsidP="002D45BA">
      <w:pPr>
        <w:rPr>
          <w:rFonts w:ascii="Verdana" w:hAnsi="Verdana"/>
          <w:sz w:val="22"/>
          <w:szCs w:val="22"/>
        </w:rPr>
      </w:pPr>
      <w:r>
        <w:rPr>
          <w:rFonts w:ascii="Verdana" w:hAnsi="Verdana"/>
          <w:sz w:val="22"/>
          <w:szCs w:val="22"/>
        </w:rPr>
        <w:t>Dr. Carr moved to</w:t>
      </w:r>
      <w:r w:rsidR="002D45BA" w:rsidRPr="0086732C">
        <w:rPr>
          <w:rFonts w:ascii="Verdana" w:hAnsi="Verdana"/>
          <w:sz w:val="22"/>
          <w:szCs w:val="22"/>
        </w:rPr>
        <w:t xml:space="preserve"> accept the report and response.</w:t>
      </w:r>
      <w:r>
        <w:rPr>
          <w:rFonts w:ascii="Verdana" w:hAnsi="Verdana"/>
          <w:sz w:val="22"/>
          <w:szCs w:val="22"/>
        </w:rPr>
        <w:t xml:space="preserve"> The Committee voted unanimous </w:t>
      </w:r>
      <w:r w:rsidR="005B25C5">
        <w:rPr>
          <w:rFonts w:ascii="Verdana" w:hAnsi="Verdana"/>
          <w:sz w:val="22"/>
          <w:szCs w:val="22"/>
        </w:rPr>
        <w:t>agreement</w:t>
      </w:r>
      <w:r w:rsidR="002D45BA" w:rsidRPr="0086732C">
        <w:rPr>
          <w:rFonts w:ascii="Verdana" w:hAnsi="Verdana"/>
          <w:sz w:val="22"/>
          <w:szCs w:val="22"/>
        </w:rPr>
        <w:t>.</w:t>
      </w:r>
    </w:p>
    <w:p w:rsidR="00D047BD" w:rsidRDefault="00D047BD" w:rsidP="002D45BA">
      <w:pPr>
        <w:rPr>
          <w:rFonts w:ascii="Verdana" w:hAnsi="Verdana"/>
          <w:sz w:val="22"/>
          <w:szCs w:val="22"/>
        </w:rPr>
      </w:pPr>
    </w:p>
    <w:p w:rsidR="002D45BA" w:rsidRPr="0086732C" w:rsidRDefault="00F00047" w:rsidP="002D45BA">
      <w:pPr>
        <w:rPr>
          <w:rFonts w:ascii="Verdana" w:hAnsi="Verdana"/>
          <w:sz w:val="22"/>
          <w:szCs w:val="22"/>
        </w:rPr>
      </w:pPr>
      <w:r>
        <w:rPr>
          <w:rFonts w:ascii="Verdana" w:hAnsi="Verdana"/>
          <w:sz w:val="22"/>
          <w:szCs w:val="22"/>
        </w:rPr>
        <w:t xml:space="preserve">There was a break, during which the new </w:t>
      </w:r>
      <w:r w:rsidR="003F357F">
        <w:rPr>
          <w:rFonts w:ascii="Verdana" w:hAnsi="Verdana"/>
          <w:sz w:val="22"/>
          <w:szCs w:val="22"/>
        </w:rPr>
        <w:t>D</w:t>
      </w:r>
      <w:r>
        <w:rPr>
          <w:rFonts w:ascii="Verdana" w:hAnsi="Verdana"/>
          <w:sz w:val="22"/>
          <w:szCs w:val="22"/>
        </w:rPr>
        <w:t>irector was sworn in ceremonially.</w:t>
      </w:r>
    </w:p>
    <w:p w:rsidR="00C334CE" w:rsidRDefault="00C334CE">
      <w:pPr>
        <w:rPr>
          <w:rFonts w:ascii="Verdana" w:hAnsi="Verdana"/>
          <w:sz w:val="22"/>
          <w:szCs w:val="22"/>
        </w:rPr>
      </w:pPr>
    </w:p>
    <w:p w:rsidR="00BA451A" w:rsidRDefault="00BA451A" w:rsidP="00BA451A">
      <w:pPr>
        <w:pStyle w:val="TOC1"/>
      </w:pPr>
      <w:r>
        <w:t>Discussion of Strategic Planning Topics</w:t>
      </w:r>
    </w:p>
    <w:p w:rsidR="00F00047" w:rsidRDefault="005B25C5" w:rsidP="005B25C5">
      <w:pPr>
        <w:pStyle w:val="TOC1"/>
      </w:pPr>
      <w:r>
        <w:t>Facilities</w:t>
      </w:r>
    </w:p>
    <w:p w:rsidR="00C334CE" w:rsidRPr="00F00047" w:rsidRDefault="00F00047" w:rsidP="00F00047">
      <w:r w:rsidRPr="00F00047">
        <w:rPr>
          <w:rFonts w:ascii="Verdana" w:hAnsi="Verdana"/>
          <w:sz w:val="22"/>
          <w:szCs w:val="22"/>
        </w:rPr>
        <w:t>Dr. Scott Doney, AC GEO</w:t>
      </w:r>
    </w:p>
    <w:p w:rsidR="00C334CE" w:rsidRPr="0086732C" w:rsidRDefault="00B47373" w:rsidP="00C334CE">
      <w:pPr>
        <w:rPr>
          <w:rFonts w:ascii="Verdana" w:hAnsi="Verdana"/>
          <w:sz w:val="22"/>
          <w:szCs w:val="22"/>
        </w:rPr>
      </w:pPr>
      <w:r>
        <w:rPr>
          <w:rFonts w:ascii="Verdana" w:hAnsi="Verdana"/>
          <w:sz w:val="22"/>
          <w:szCs w:val="22"/>
        </w:rPr>
        <w:t xml:space="preserve">Dr. Doney talked about the results of the last GEO Subcommittee meeting and the discussions that followed from it. </w:t>
      </w:r>
      <w:r w:rsidR="006C6EEA">
        <w:rPr>
          <w:rFonts w:ascii="Verdana" w:hAnsi="Verdana"/>
          <w:sz w:val="22"/>
          <w:szCs w:val="22"/>
        </w:rPr>
        <w:t xml:space="preserve">In the GEO Vision document </w:t>
      </w:r>
      <w:r w:rsidR="00EB2F3D">
        <w:rPr>
          <w:rFonts w:ascii="Verdana" w:hAnsi="Verdana"/>
          <w:sz w:val="22"/>
          <w:szCs w:val="22"/>
        </w:rPr>
        <w:t>(</w:t>
      </w:r>
      <w:r w:rsidR="007E724C">
        <w:rPr>
          <w:rFonts w:ascii="Verdana" w:hAnsi="Verdana"/>
          <w:sz w:val="22"/>
          <w:szCs w:val="22"/>
        </w:rPr>
        <w:t>attached</w:t>
      </w:r>
      <w:r w:rsidR="00EB2F3D">
        <w:rPr>
          <w:rFonts w:ascii="Verdana" w:hAnsi="Verdana"/>
          <w:sz w:val="22"/>
          <w:szCs w:val="22"/>
        </w:rPr>
        <w:t xml:space="preserve">), </w:t>
      </w:r>
      <w:r w:rsidR="006C6EEA">
        <w:rPr>
          <w:rFonts w:ascii="Verdana" w:hAnsi="Verdana"/>
          <w:sz w:val="22"/>
          <w:szCs w:val="22"/>
        </w:rPr>
        <w:t xml:space="preserve">he showed a list </w:t>
      </w:r>
      <w:r>
        <w:rPr>
          <w:rFonts w:ascii="Verdana" w:hAnsi="Verdana"/>
          <w:sz w:val="22"/>
          <w:szCs w:val="22"/>
        </w:rPr>
        <w:t xml:space="preserve">of the imperatives that had come out of those discussions and asked </w:t>
      </w:r>
      <w:r w:rsidR="00C334CE" w:rsidRPr="0086732C">
        <w:rPr>
          <w:rFonts w:ascii="Verdana" w:hAnsi="Verdana"/>
          <w:sz w:val="22"/>
          <w:szCs w:val="22"/>
        </w:rPr>
        <w:t xml:space="preserve">what messages </w:t>
      </w:r>
      <w:r>
        <w:rPr>
          <w:rFonts w:ascii="Verdana" w:hAnsi="Verdana"/>
          <w:sz w:val="22"/>
          <w:szCs w:val="22"/>
        </w:rPr>
        <w:t>the C</w:t>
      </w:r>
      <w:r w:rsidR="00C334CE" w:rsidRPr="0086732C">
        <w:rPr>
          <w:rFonts w:ascii="Verdana" w:hAnsi="Verdana"/>
          <w:sz w:val="22"/>
          <w:szCs w:val="22"/>
        </w:rPr>
        <w:t xml:space="preserve">ommittee should be giving back to NSF </w:t>
      </w:r>
      <w:r>
        <w:rPr>
          <w:rFonts w:ascii="Verdana" w:hAnsi="Verdana"/>
          <w:sz w:val="22"/>
          <w:szCs w:val="22"/>
        </w:rPr>
        <w:t>on infrastructure and facilities</w:t>
      </w:r>
      <w:r w:rsidR="00C334CE" w:rsidRPr="0086732C">
        <w:rPr>
          <w:rFonts w:ascii="Verdana" w:hAnsi="Verdana"/>
          <w:sz w:val="22"/>
          <w:szCs w:val="22"/>
        </w:rPr>
        <w:t xml:space="preserve">. </w:t>
      </w:r>
      <w:r>
        <w:rPr>
          <w:rFonts w:ascii="Verdana" w:hAnsi="Verdana"/>
          <w:sz w:val="22"/>
          <w:szCs w:val="22"/>
        </w:rPr>
        <w:t>He</w:t>
      </w:r>
      <w:r w:rsidR="00BA451A">
        <w:rPr>
          <w:rFonts w:ascii="Verdana" w:hAnsi="Verdana"/>
          <w:sz w:val="22"/>
          <w:szCs w:val="22"/>
        </w:rPr>
        <w:t xml:space="preserve"> asked whether there were topics that </w:t>
      </w:r>
      <w:r w:rsidR="00AD323F">
        <w:rPr>
          <w:rFonts w:ascii="Verdana" w:hAnsi="Verdana"/>
          <w:sz w:val="22"/>
          <w:szCs w:val="22"/>
        </w:rPr>
        <w:t xml:space="preserve">were not addressed in the report but should have been. </w:t>
      </w:r>
    </w:p>
    <w:p w:rsidR="00C334CE" w:rsidRPr="0086732C" w:rsidRDefault="00C334CE" w:rsidP="00C334CE">
      <w:pPr>
        <w:rPr>
          <w:rFonts w:ascii="Verdana" w:hAnsi="Verdana"/>
          <w:sz w:val="22"/>
          <w:szCs w:val="22"/>
        </w:rPr>
      </w:pPr>
    </w:p>
    <w:p w:rsidR="00C334CE" w:rsidRPr="0086732C" w:rsidRDefault="000E2D61" w:rsidP="00C334CE">
      <w:pPr>
        <w:rPr>
          <w:rFonts w:ascii="Verdana" w:hAnsi="Verdana"/>
          <w:sz w:val="22"/>
          <w:szCs w:val="22"/>
        </w:rPr>
      </w:pPr>
      <w:r>
        <w:rPr>
          <w:rFonts w:ascii="Verdana" w:hAnsi="Verdana"/>
          <w:sz w:val="22"/>
          <w:szCs w:val="22"/>
        </w:rPr>
        <w:t>Dr. Wakimoto</w:t>
      </w:r>
      <w:r w:rsidR="0064105A">
        <w:rPr>
          <w:rFonts w:ascii="Verdana" w:hAnsi="Verdana"/>
          <w:sz w:val="22"/>
          <w:szCs w:val="22"/>
        </w:rPr>
        <w:t xml:space="preserve"> said the new GEO Vision report was expected to be completed in about 4 months, some time in the summer of 2014. </w:t>
      </w:r>
      <w:r w:rsidR="00C334CE" w:rsidRPr="0086732C">
        <w:rPr>
          <w:rFonts w:ascii="Verdana" w:hAnsi="Verdana"/>
          <w:sz w:val="22"/>
          <w:szCs w:val="22"/>
        </w:rPr>
        <w:t xml:space="preserve">The version </w:t>
      </w:r>
      <w:r w:rsidR="0064105A">
        <w:rPr>
          <w:rFonts w:ascii="Verdana" w:hAnsi="Verdana"/>
          <w:sz w:val="22"/>
          <w:szCs w:val="22"/>
        </w:rPr>
        <w:t xml:space="preserve">with which the Committee was working was </w:t>
      </w:r>
      <w:r w:rsidR="00C334CE" w:rsidRPr="0086732C">
        <w:rPr>
          <w:rFonts w:ascii="Verdana" w:hAnsi="Verdana"/>
          <w:sz w:val="22"/>
          <w:szCs w:val="22"/>
        </w:rPr>
        <w:t xml:space="preserve">based on program officer retreats </w:t>
      </w:r>
      <w:r w:rsidR="00B64F07">
        <w:rPr>
          <w:rFonts w:ascii="Verdana" w:hAnsi="Verdana"/>
          <w:sz w:val="22"/>
          <w:szCs w:val="22"/>
        </w:rPr>
        <w:t xml:space="preserve">and </w:t>
      </w:r>
      <w:r w:rsidR="0064105A">
        <w:rPr>
          <w:rFonts w:ascii="Verdana" w:hAnsi="Verdana"/>
          <w:sz w:val="22"/>
          <w:szCs w:val="22"/>
        </w:rPr>
        <w:t>input from the Committee</w:t>
      </w:r>
      <w:r w:rsidR="00073423">
        <w:rPr>
          <w:rFonts w:ascii="Verdana" w:hAnsi="Verdana"/>
          <w:sz w:val="22"/>
          <w:szCs w:val="22"/>
        </w:rPr>
        <w:t>.</w:t>
      </w:r>
      <w:r w:rsidR="0064105A">
        <w:rPr>
          <w:rFonts w:ascii="Verdana" w:hAnsi="Verdana"/>
          <w:sz w:val="22"/>
          <w:szCs w:val="22"/>
        </w:rPr>
        <w:t xml:space="preserve"> NSF would </w:t>
      </w:r>
      <w:r w:rsidR="00C334CE" w:rsidRPr="0086732C">
        <w:rPr>
          <w:rFonts w:ascii="Verdana" w:hAnsi="Verdana"/>
          <w:sz w:val="22"/>
          <w:szCs w:val="22"/>
        </w:rPr>
        <w:t>continue to get community input, making versions available.</w:t>
      </w:r>
    </w:p>
    <w:p w:rsidR="00C334CE" w:rsidRPr="0086732C" w:rsidRDefault="00C334CE" w:rsidP="00C334CE">
      <w:pPr>
        <w:rPr>
          <w:rFonts w:ascii="Verdana" w:hAnsi="Verdana"/>
          <w:sz w:val="22"/>
          <w:szCs w:val="22"/>
        </w:rPr>
      </w:pPr>
    </w:p>
    <w:p w:rsidR="00C334CE" w:rsidRPr="0086732C" w:rsidRDefault="00B64F07" w:rsidP="00C334CE">
      <w:pPr>
        <w:rPr>
          <w:rFonts w:ascii="Verdana" w:hAnsi="Verdana"/>
          <w:sz w:val="22"/>
          <w:szCs w:val="22"/>
        </w:rPr>
      </w:pPr>
      <w:r>
        <w:rPr>
          <w:rFonts w:ascii="Verdana" w:hAnsi="Verdana"/>
          <w:sz w:val="22"/>
          <w:szCs w:val="22"/>
        </w:rPr>
        <w:t>Dr. Doney</w:t>
      </w:r>
      <w:r w:rsidR="00026380">
        <w:rPr>
          <w:rFonts w:ascii="Verdana" w:hAnsi="Verdana"/>
          <w:sz w:val="22"/>
          <w:szCs w:val="22"/>
        </w:rPr>
        <w:t xml:space="preserve"> suggested</w:t>
      </w:r>
      <w:r w:rsidR="00C334CE" w:rsidRPr="0086732C">
        <w:rPr>
          <w:rFonts w:ascii="Verdana" w:hAnsi="Verdana"/>
          <w:sz w:val="22"/>
          <w:szCs w:val="22"/>
        </w:rPr>
        <w:t xml:space="preserve"> w</w:t>
      </w:r>
      <w:r w:rsidR="006B6F11">
        <w:rPr>
          <w:rFonts w:ascii="Verdana" w:hAnsi="Verdana"/>
          <w:sz w:val="22"/>
          <w:szCs w:val="22"/>
        </w:rPr>
        <w:t xml:space="preserve">hole-life-cycle cost accounting, </w:t>
      </w:r>
      <w:r>
        <w:rPr>
          <w:rFonts w:ascii="Verdana" w:hAnsi="Verdana"/>
          <w:sz w:val="22"/>
          <w:szCs w:val="22"/>
        </w:rPr>
        <w:t>an issue that feeds in</w:t>
      </w:r>
      <w:r w:rsidR="00C334CE" w:rsidRPr="0086732C">
        <w:rPr>
          <w:rFonts w:ascii="Verdana" w:hAnsi="Verdana"/>
          <w:sz w:val="22"/>
          <w:szCs w:val="22"/>
        </w:rPr>
        <w:t xml:space="preserve">to </w:t>
      </w:r>
      <w:r w:rsidR="006B6F11">
        <w:rPr>
          <w:rFonts w:ascii="Verdana" w:hAnsi="Verdana"/>
          <w:sz w:val="22"/>
          <w:szCs w:val="22"/>
        </w:rPr>
        <w:t>balancing</w:t>
      </w:r>
      <w:r w:rsidR="00C334CE" w:rsidRPr="0086732C">
        <w:rPr>
          <w:rFonts w:ascii="Verdana" w:hAnsi="Verdana"/>
          <w:sz w:val="22"/>
          <w:szCs w:val="22"/>
        </w:rPr>
        <w:t xml:space="preserve"> priorities.</w:t>
      </w:r>
      <w:r w:rsidR="006B6F11">
        <w:rPr>
          <w:rFonts w:ascii="Verdana" w:hAnsi="Verdana"/>
          <w:sz w:val="22"/>
          <w:szCs w:val="22"/>
        </w:rPr>
        <w:t xml:space="preserve"> </w:t>
      </w:r>
      <w:r w:rsidR="000E2D61">
        <w:rPr>
          <w:rFonts w:ascii="Verdana" w:hAnsi="Verdana"/>
          <w:sz w:val="22"/>
          <w:szCs w:val="22"/>
        </w:rPr>
        <w:t>Dr. Wakimoto</w:t>
      </w:r>
      <w:r w:rsidR="006B6F11">
        <w:rPr>
          <w:rFonts w:ascii="Verdana" w:hAnsi="Verdana"/>
          <w:sz w:val="22"/>
          <w:szCs w:val="22"/>
        </w:rPr>
        <w:t xml:space="preserve"> replied that he thought that was in the draft document. </w:t>
      </w:r>
      <w:r w:rsidR="00C334CE" w:rsidRPr="0086732C">
        <w:rPr>
          <w:rFonts w:ascii="Verdana" w:hAnsi="Verdana"/>
          <w:sz w:val="22"/>
          <w:szCs w:val="22"/>
        </w:rPr>
        <w:t xml:space="preserve">It </w:t>
      </w:r>
      <w:r>
        <w:rPr>
          <w:rFonts w:ascii="Verdana" w:hAnsi="Verdana"/>
          <w:sz w:val="22"/>
          <w:szCs w:val="22"/>
        </w:rPr>
        <w:t>wa</w:t>
      </w:r>
      <w:r w:rsidR="00C334CE" w:rsidRPr="0086732C">
        <w:rPr>
          <w:rFonts w:ascii="Verdana" w:hAnsi="Verdana"/>
          <w:sz w:val="22"/>
          <w:szCs w:val="22"/>
        </w:rPr>
        <w:t>s important</w:t>
      </w:r>
      <w:r w:rsidR="006B6F11">
        <w:rPr>
          <w:rFonts w:ascii="Verdana" w:hAnsi="Verdana"/>
          <w:sz w:val="22"/>
          <w:szCs w:val="22"/>
        </w:rPr>
        <w:t>, he said</w:t>
      </w:r>
      <w:r>
        <w:rPr>
          <w:rFonts w:ascii="Verdana" w:hAnsi="Verdana"/>
          <w:sz w:val="22"/>
          <w:szCs w:val="22"/>
        </w:rPr>
        <w:t>, and</w:t>
      </w:r>
      <w:r w:rsidR="00C334CE" w:rsidRPr="0086732C">
        <w:rPr>
          <w:rFonts w:ascii="Verdana" w:hAnsi="Verdana"/>
          <w:sz w:val="22"/>
          <w:szCs w:val="22"/>
        </w:rPr>
        <w:t xml:space="preserve"> </w:t>
      </w:r>
      <w:r>
        <w:rPr>
          <w:rFonts w:ascii="Verdana" w:hAnsi="Verdana"/>
          <w:sz w:val="22"/>
          <w:szCs w:val="22"/>
        </w:rPr>
        <w:t>h</w:t>
      </w:r>
      <w:r w:rsidR="006B6F11">
        <w:rPr>
          <w:rFonts w:ascii="Verdana" w:hAnsi="Verdana"/>
          <w:sz w:val="22"/>
          <w:szCs w:val="22"/>
        </w:rPr>
        <w:t>e suggested that if it was not in the document, the AC</w:t>
      </w:r>
      <w:r w:rsidR="00C334CE" w:rsidRPr="0086732C">
        <w:rPr>
          <w:rFonts w:ascii="Verdana" w:hAnsi="Verdana"/>
          <w:sz w:val="22"/>
          <w:szCs w:val="22"/>
        </w:rPr>
        <w:t xml:space="preserve"> write it in.</w:t>
      </w:r>
    </w:p>
    <w:p w:rsidR="00C334CE" w:rsidRPr="0086732C" w:rsidRDefault="00C334CE" w:rsidP="00C334CE">
      <w:pPr>
        <w:rPr>
          <w:rFonts w:ascii="Verdana" w:hAnsi="Verdana"/>
          <w:sz w:val="22"/>
          <w:szCs w:val="22"/>
        </w:rPr>
      </w:pPr>
    </w:p>
    <w:p w:rsidR="00C334CE" w:rsidRDefault="005130D0" w:rsidP="00C334CE">
      <w:pPr>
        <w:rPr>
          <w:rFonts w:ascii="Verdana" w:hAnsi="Verdana"/>
          <w:sz w:val="22"/>
          <w:szCs w:val="22"/>
        </w:rPr>
      </w:pPr>
      <w:r>
        <w:rPr>
          <w:rFonts w:ascii="Verdana" w:hAnsi="Verdana"/>
          <w:sz w:val="22"/>
          <w:szCs w:val="22"/>
        </w:rPr>
        <w:t>Dr. McGillicuddy</w:t>
      </w:r>
      <w:r w:rsidR="00D45213">
        <w:rPr>
          <w:rFonts w:ascii="Verdana" w:hAnsi="Verdana"/>
          <w:sz w:val="22"/>
          <w:szCs w:val="22"/>
        </w:rPr>
        <w:t xml:space="preserve"> suggested that the topic of a balance between research and infrastructure, and how that balance might be sought, might be elevated to its own subsection. </w:t>
      </w:r>
      <w:r w:rsidR="000E2D61">
        <w:rPr>
          <w:rFonts w:ascii="Verdana" w:hAnsi="Verdana"/>
          <w:sz w:val="22"/>
          <w:szCs w:val="22"/>
        </w:rPr>
        <w:t>Dr. Wakimoto</w:t>
      </w:r>
      <w:r w:rsidR="006B6F11">
        <w:rPr>
          <w:rFonts w:ascii="Verdana" w:hAnsi="Verdana"/>
          <w:sz w:val="22"/>
          <w:szCs w:val="22"/>
        </w:rPr>
        <w:t xml:space="preserve"> thought that was a great idea.</w:t>
      </w:r>
    </w:p>
    <w:p w:rsidR="006B6F11" w:rsidRPr="0086732C" w:rsidRDefault="006B6F11" w:rsidP="00C334CE">
      <w:pPr>
        <w:rPr>
          <w:rFonts w:ascii="Verdana" w:hAnsi="Verdana"/>
          <w:sz w:val="22"/>
          <w:szCs w:val="22"/>
        </w:rPr>
      </w:pPr>
    </w:p>
    <w:p w:rsidR="00C334CE" w:rsidRPr="0086732C" w:rsidRDefault="00D45213" w:rsidP="00C334CE">
      <w:pPr>
        <w:rPr>
          <w:rFonts w:ascii="Verdana" w:hAnsi="Verdana"/>
          <w:sz w:val="22"/>
          <w:szCs w:val="22"/>
        </w:rPr>
      </w:pPr>
      <w:r>
        <w:rPr>
          <w:rFonts w:ascii="Verdana" w:hAnsi="Verdana"/>
          <w:sz w:val="22"/>
          <w:szCs w:val="22"/>
        </w:rPr>
        <w:t>Dr. Fischer</w:t>
      </w:r>
      <w:r w:rsidR="00C334CE" w:rsidRPr="0086732C">
        <w:rPr>
          <w:rFonts w:ascii="Verdana" w:hAnsi="Verdana"/>
          <w:sz w:val="22"/>
          <w:szCs w:val="22"/>
        </w:rPr>
        <w:t xml:space="preserve"> </w:t>
      </w:r>
      <w:r>
        <w:rPr>
          <w:rFonts w:ascii="Verdana" w:hAnsi="Verdana"/>
          <w:sz w:val="22"/>
          <w:szCs w:val="22"/>
        </w:rPr>
        <w:t xml:space="preserve">commented that the strategic planning document </w:t>
      </w:r>
      <w:r w:rsidR="006B6F11">
        <w:rPr>
          <w:rFonts w:ascii="Verdana" w:hAnsi="Verdana"/>
          <w:sz w:val="22"/>
          <w:szCs w:val="22"/>
        </w:rPr>
        <w:t>contained</w:t>
      </w:r>
      <w:r w:rsidR="00C334CE" w:rsidRPr="0086732C">
        <w:rPr>
          <w:rFonts w:ascii="Verdana" w:hAnsi="Verdana"/>
          <w:sz w:val="22"/>
          <w:szCs w:val="22"/>
        </w:rPr>
        <w:t xml:space="preserve"> a mix of general things that could be done better </w:t>
      </w:r>
      <w:r w:rsidR="006B6F11">
        <w:rPr>
          <w:rFonts w:ascii="Verdana" w:hAnsi="Verdana"/>
          <w:sz w:val="22"/>
          <w:szCs w:val="22"/>
        </w:rPr>
        <w:t>as well as</w:t>
      </w:r>
      <w:r w:rsidR="00C334CE" w:rsidRPr="0086732C">
        <w:rPr>
          <w:rFonts w:ascii="Verdana" w:hAnsi="Verdana"/>
          <w:sz w:val="22"/>
          <w:szCs w:val="22"/>
        </w:rPr>
        <w:t xml:space="preserve"> specific pieces of science </w:t>
      </w:r>
      <w:r w:rsidR="006B6F11">
        <w:rPr>
          <w:rFonts w:ascii="Verdana" w:hAnsi="Verdana"/>
          <w:sz w:val="22"/>
          <w:szCs w:val="22"/>
        </w:rPr>
        <w:t>that were cited</w:t>
      </w:r>
      <w:r w:rsidR="00D80D4E">
        <w:rPr>
          <w:rFonts w:ascii="Verdana" w:hAnsi="Verdana"/>
          <w:sz w:val="22"/>
          <w:szCs w:val="22"/>
        </w:rPr>
        <w:t xml:space="preserve">, without </w:t>
      </w:r>
      <w:r w:rsidR="00EB2F3D">
        <w:rPr>
          <w:rFonts w:ascii="Verdana" w:hAnsi="Verdana"/>
          <w:sz w:val="22"/>
          <w:szCs w:val="22"/>
        </w:rPr>
        <w:t>much</w:t>
      </w:r>
      <w:r w:rsidR="00D80D4E">
        <w:rPr>
          <w:rFonts w:ascii="Verdana" w:hAnsi="Verdana"/>
          <w:sz w:val="22"/>
          <w:szCs w:val="22"/>
        </w:rPr>
        <w:t xml:space="preserve"> explanatory text</w:t>
      </w:r>
      <w:r w:rsidR="00C334CE" w:rsidRPr="0086732C">
        <w:rPr>
          <w:rFonts w:ascii="Verdana" w:hAnsi="Verdana"/>
          <w:sz w:val="22"/>
          <w:szCs w:val="22"/>
        </w:rPr>
        <w:t xml:space="preserve">. </w:t>
      </w:r>
      <w:r w:rsidR="000E2D61">
        <w:rPr>
          <w:rFonts w:ascii="Verdana" w:hAnsi="Verdana"/>
          <w:sz w:val="22"/>
          <w:szCs w:val="22"/>
        </w:rPr>
        <w:t>Dr. Wakimoto</w:t>
      </w:r>
      <w:r w:rsidR="00B30063">
        <w:rPr>
          <w:rFonts w:ascii="Verdana" w:hAnsi="Verdana"/>
          <w:sz w:val="22"/>
          <w:szCs w:val="22"/>
        </w:rPr>
        <w:t xml:space="preserve"> replied that </w:t>
      </w:r>
      <w:r w:rsidR="00C61CF7">
        <w:rPr>
          <w:rFonts w:ascii="Verdana" w:hAnsi="Verdana"/>
          <w:sz w:val="22"/>
          <w:szCs w:val="22"/>
        </w:rPr>
        <w:t xml:space="preserve">the </w:t>
      </w:r>
      <w:r>
        <w:rPr>
          <w:rFonts w:ascii="Verdana" w:hAnsi="Verdana"/>
          <w:sz w:val="22"/>
          <w:szCs w:val="22"/>
        </w:rPr>
        <w:t>gray areas were places</w:t>
      </w:r>
      <w:r w:rsidR="00B30063">
        <w:rPr>
          <w:rFonts w:ascii="Verdana" w:hAnsi="Verdana"/>
          <w:sz w:val="22"/>
          <w:szCs w:val="22"/>
        </w:rPr>
        <w:t xml:space="preserve"> in which the AC could help with suggestions. </w:t>
      </w:r>
      <w:r>
        <w:rPr>
          <w:rFonts w:ascii="Verdana" w:hAnsi="Verdana"/>
          <w:sz w:val="22"/>
          <w:szCs w:val="22"/>
        </w:rPr>
        <w:t>Dr. Fischer</w:t>
      </w:r>
      <w:r w:rsidR="00C334CE" w:rsidRPr="0086732C">
        <w:rPr>
          <w:rFonts w:ascii="Verdana" w:hAnsi="Verdana"/>
          <w:sz w:val="22"/>
          <w:szCs w:val="22"/>
        </w:rPr>
        <w:t xml:space="preserve"> </w:t>
      </w:r>
      <w:r w:rsidR="00B30063">
        <w:rPr>
          <w:rFonts w:ascii="Verdana" w:hAnsi="Verdana"/>
          <w:sz w:val="22"/>
          <w:szCs w:val="22"/>
        </w:rPr>
        <w:t>asked whether</w:t>
      </w:r>
      <w:r w:rsidR="00C334CE" w:rsidRPr="0086732C">
        <w:rPr>
          <w:rFonts w:ascii="Verdana" w:hAnsi="Verdana"/>
          <w:sz w:val="22"/>
          <w:szCs w:val="22"/>
        </w:rPr>
        <w:t xml:space="preserve"> infrastructure imperatives </w:t>
      </w:r>
      <w:r w:rsidR="00B30063">
        <w:rPr>
          <w:rFonts w:ascii="Verdana" w:hAnsi="Verdana"/>
          <w:sz w:val="22"/>
          <w:szCs w:val="22"/>
        </w:rPr>
        <w:t xml:space="preserve">should </w:t>
      </w:r>
      <w:r w:rsidR="00C334CE" w:rsidRPr="0086732C">
        <w:rPr>
          <w:rFonts w:ascii="Verdana" w:hAnsi="Verdana"/>
          <w:sz w:val="22"/>
          <w:szCs w:val="22"/>
        </w:rPr>
        <w:t xml:space="preserve">be viewed as things that should happen </w:t>
      </w:r>
      <w:r w:rsidR="00B30063">
        <w:rPr>
          <w:rFonts w:ascii="Verdana" w:hAnsi="Verdana"/>
          <w:sz w:val="22"/>
          <w:szCs w:val="22"/>
        </w:rPr>
        <w:t>to</w:t>
      </w:r>
      <w:r w:rsidR="00C334CE" w:rsidRPr="0086732C">
        <w:rPr>
          <w:rFonts w:ascii="Verdana" w:hAnsi="Verdana"/>
          <w:sz w:val="22"/>
          <w:szCs w:val="22"/>
        </w:rPr>
        <w:t xml:space="preserve"> the exclusion </w:t>
      </w:r>
      <w:r w:rsidR="00B30063">
        <w:rPr>
          <w:rFonts w:ascii="Verdana" w:hAnsi="Verdana"/>
          <w:sz w:val="22"/>
          <w:szCs w:val="22"/>
        </w:rPr>
        <w:t>of</w:t>
      </w:r>
      <w:r w:rsidR="00C334CE" w:rsidRPr="0086732C">
        <w:rPr>
          <w:rFonts w:ascii="Verdana" w:hAnsi="Verdana"/>
          <w:sz w:val="22"/>
          <w:szCs w:val="22"/>
        </w:rPr>
        <w:t xml:space="preserve"> other things </w:t>
      </w:r>
      <w:r w:rsidR="00B30063">
        <w:rPr>
          <w:rFonts w:ascii="Verdana" w:hAnsi="Verdana"/>
          <w:sz w:val="22"/>
          <w:szCs w:val="22"/>
        </w:rPr>
        <w:t>or as illustrative examples</w:t>
      </w:r>
      <w:r w:rsidR="00C334CE" w:rsidRPr="0086732C">
        <w:rPr>
          <w:rFonts w:ascii="Verdana" w:hAnsi="Verdana"/>
          <w:sz w:val="22"/>
          <w:szCs w:val="22"/>
        </w:rPr>
        <w:t>.</w:t>
      </w:r>
      <w:r w:rsidR="00B30063">
        <w:rPr>
          <w:rFonts w:ascii="Verdana" w:hAnsi="Verdana"/>
          <w:sz w:val="22"/>
          <w:szCs w:val="22"/>
        </w:rPr>
        <w:t xml:space="preserve"> </w:t>
      </w:r>
      <w:r w:rsidR="000E2D61">
        <w:rPr>
          <w:rFonts w:ascii="Verdana" w:hAnsi="Verdana"/>
          <w:sz w:val="22"/>
          <w:szCs w:val="22"/>
        </w:rPr>
        <w:t>Dr. Wakimoto</w:t>
      </w:r>
      <w:r w:rsidR="00C334CE" w:rsidRPr="0086732C">
        <w:rPr>
          <w:rFonts w:ascii="Verdana" w:hAnsi="Verdana"/>
          <w:sz w:val="22"/>
          <w:szCs w:val="22"/>
        </w:rPr>
        <w:t xml:space="preserve"> </w:t>
      </w:r>
      <w:r w:rsidR="00B30063">
        <w:rPr>
          <w:rFonts w:ascii="Verdana" w:hAnsi="Verdana"/>
          <w:sz w:val="22"/>
          <w:szCs w:val="22"/>
        </w:rPr>
        <w:t>replied that some important things were</w:t>
      </w:r>
      <w:r w:rsidR="00C334CE" w:rsidRPr="0086732C">
        <w:rPr>
          <w:rFonts w:ascii="Verdana" w:hAnsi="Verdana"/>
          <w:sz w:val="22"/>
          <w:szCs w:val="22"/>
        </w:rPr>
        <w:t xml:space="preserve"> not on this list</w:t>
      </w:r>
      <w:r w:rsidR="00C61CF7">
        <w:rPr>
          <w:rFonts w:ascii="Verdana" w:hAnsi="Verdana"/>
          <w:sz w:val="22"/>
          <w:szCs w:val="22"/>
        </w:rPr>
        <w:t>;</w:t>
      </w:r>
      <w:r w:rsidR="00C61CF7" w:rsidRPr="0086732C">
        <w:rPr>
          <w:rFonts w:ascii="Verdana" w:hAnsi="Verdana"/>
          <w:sz w:val="22"/>
          <w:szCs w:val="22"/>
        </w:rPr>
        <w:t xml:space="preserve"> </w:t>
      </w:r>
      <w:r w:rsidR="00C61CF7">
        <w:rPr>
          <w:rFonts w:ascii="Verdana" w:hAnsi="Verdana"/>
          <w:sz w:val="22"/>
          <w:szCs w:val="22"/>
        </w:rPr>
        <w:t xml:space="preserve">included </w:t>
      </w:r>
      <w:r w:rsidR="00B30063">
        <w:rPr>
          <w:rFonts w:ascii="Verdana" w:hAnsi="Verdana"/>
          <w:sz w:val="22"/>
          <w:szCs w:val="22"/>
        </w:rPr>
        <w:t xml:space="preserve">were only </w:t>
      </w:r>
      <w:r w:rsidR="00C334CE" w:rsidRPr="0086732C">
        <w:rPr>
          <w:rFonts w:ascii="Verdana" w:hAnsi="Verdana"/>
          <w:sz w:val="22"/>
          <w:szCs w:val="22"/>
        </w:rPr>
        <w:t>things that r</w:t>
      </w:r>
      <w:r>
        <w:rPr>
          <w:rFonts w:ascii="Verdana" w:hAnsi="Verdana"/>
          <w:sz w:val="22"/>
          <w:szCs w:val="22"/>
        </w:rPr>
        <w:t>o</w:t>
      </w:r>
      <w:r w:rsidR="00C334CE" w:rsidRPr="0086732C">
        <w:rPr>
          <w:rFonts w:ascii="Verdana" w:hAnsi="Verdana"/>
          <w:sz w:val="22"/>
          <w:szCs w:val="22"/>
        </w:rPr>
        <w:t xml:space="preserve">se to the </w:t>
      </w:r>
      <w:r w:rsidR="00B30063">
        <w:rPr>
          <w:rFonts w:ascii="Verdana" w:hAnsi="Verdana"/>
          <w:sz w:val="22"/>
          <w:szCs w:val="22"/>
        </w:rPr>
        <w:t>GEO Directorate</w:t>
      </w:r>
      <w:r w:rsidR="00C334CE" w:rsidRPr="0086732C">
        <w:rPr>
          <w:rFonts w:ascii="Verdana" w:hAnsi="Verdana"/>
          <w:sz w:val="22"/>
          <w:szCs w:val="22"/>
        </w:rPr>
        <w:t xml:space="preserve"> level</w:t>
      </w:r>
      <w:r w:rsidR="00B30063">
        <w:rPr>
          <w:rFonts w:ascii="Verdana" w:hAnsi="Verdana"/>
          <w:sz w:val="22"/>
          <w:szCs w:val="22"/>
        </w:rPr>
        <w:t xml:space="preserve">, like </w:t>
      </w:r>
      <w:r w:rsidR="00C334CE" w:rsidRPr="0086732C">
        <w:rPr>
          <w:rFonts w:ascii="Verdana" w:hAnsi="Verdana"/>
          <w:sz w:val="22"/>
          <w:szCs w:val="22"/>
        </w:rPr>
        <w:t xml:space="preserve">MREFC. </w:t>
      </w:r>
    </w:p>
    <w:p w:rsidR="00C334CE" w:rsidRPr="0086732C" w:rsidRDefault="00C334CE" w:rsidP="00C334CE">
      <w:pPr>
        <w:rPr>
          <w:rFonts w:ascii="Verdana" w:hAnsi="Verdana"/>
          <w:sz w:val="22"/>
          <w:szCs w:val="22"/>
        </w:rPr>
      </w:pPr>
    </w:p>
    <w:p w:rsidR="00C334CE" w:rsidRPr="0086732C" w:rsidRDefault="001312B3" w:rsidP="00C334CE">
      <w:pPr>
        <w:rPr>
          <w:rFonts w:ascii="Verdana" w:hAnsi="Verdana"/>
          <w:sz w:val="22"/>
          <w:szCs w:val="22"/>
        </w:rPr>
      </w:pPr>
      <w:r>
        <w:rPr>
          <w:rFonts w:ascii="Verdana" w:hAnsi="Verdana"/>
          <w:sz w:val="22"/>
          <w:szCs w:val="22"/>
        </w:rPr>
        <w:t>Dr. Cheng</w:t>
      </w:r>
      <w:r w:rsidR="00B30063">
        <w:rPr>
          <w:rFonts w:ascii="Verdana" w:hAnsi="Verdana"/>
          <w:sz w:val="22"/>
          <w:szCs w:val="22"/>
        </w:rPr>
        <w:t xml:space="preserve"> said </w:t>
      </w:r>
      <w:r w:rsidR="00D45213">
        <w:rPr>
          <w:rFonts w:ascii="Verdana" w:hAnsi="Verdana"/>
          <w:sz w:val="22"/>
          <w:szCs w:val="22"/>
        </w:rPr>
        <w:t>expressed concern that not</w:t>
      </w:r>
      <w:r w:rsidR="00B30063">
        <w:rPr>
          <w:rFonts w:ascii="Verdana" w:hAnsi="Verdana"/>
          <w:sz w:val="22"/>
          <w:szCs w:val="22"/>
        </w:rPr>
        <w:t xml:space="preserve"> much about the Polar </w:t>
      </w:r>
      <w:r w:rsidR="00CA1F56">
        <w:rPr>
          <w:rFonts w:ascii="Verdana" w:hAnsi="Verdana"/>
          <w:sz w:val="22"/>
          <w:szCs w:val="22"/>
        </w:rPr>
        <w:t>P</w:t>
      </w:r>
      <w:r w:rsidR="00B30063">
        <w:rPr>
          <w:rFonts w:ascii="Verdana" w:hAnsi="Verdana"/>
          <w:sz w:val="22"/>
          <w:szCs w:val="22"/>
        </w:rPr>
        <w:t xml:space="preserve">rogram </w:t>
      </w:r>
      <w:r w:rsidR="00D45213">
        <w:rPr>
          <w:rFonts w:ascii="Verdana" w:hAnsi="Verdana"/>
          <w:sz w:val="22"/>
          <w:szCs w:val="22"/>
        </w:rPr>
        <w:t xml:space="preserve">was </w:t>
      </w:r>
      <w:r w:rsidR="00B30063">
        <w:rPr>
          <w:rFonts w:ascii="Verdana" w:hAnsi="Verdana"/>
          <w:sz w:val="22"/>
          <w:szCs w:val="22"/>
        </w:rPr>
        <w:t xml:space="preserve">in </w:t>
      </w:r>
      <w:r w:rsidR="002528A5">
        <w:rPr>
          <w:rFonts w:ascii="Verdana" w:hAnsi="Verdana"/>
          <w:sz w:val="22"/>
          <w:szCs w:val="22"/>
        </w:rPr>
        <w:t>the document</w:t>
      </w:r>
      <w:r w:rsidR="00B30063">
        <w:rPr>
          <w:rFonts w:ascii="Verdana" w:hAnsi="Verdana"/>
          <w:sz w:val="22"/>
          <w:szCs w:val="22"/>
        </w:rPr>
        <w:t xml:space="preserve">. </w:t>
      </w:r>
      <w:r w:rsidR="000E2D61">
        <w:rPr>
          <w:rFonts w:ascii="Verdana" w:hAnsi="Verdana"/>
          <w:sz w:val="22"/>
          <w:szCs w:val="22"/>
        </w:rPr>
        <w:t>Dr. Wakimoto</w:t>
      </w:r>
      <w:r w:rsidR="00C334CE" w:rsidRPr="0086732C">
        <w:rPr>
          <w:rFonts w:ascii="Verdana" w:hAnsi="Verdana"/>
          <w:sz w:val="22"/>
          <w:szCs w:val="22"/>
        </w:rPr>
        <w:t xml:space="preserve"> </w:t>
      </w:r>
      <w:r w:rsidR="003458AD">
        <w:rPr>
          <w:rFonts w:ascii="Verdana" w:hAnsi="Verdana"/>
          <w:sz w:val="22"/>
          <w:szCs w:val="22"/>
        </w:rPr>
        <w:t xml:space="preserve">replied </w:t>
      </w:r>
      <w:r w:rsidR="00B30063">
        <w:rPr>
          <w:rFonts w:ascii="Verdana" w:hAnsi="Verdana"/>
          <w:sz w:val="22"/>
          <w:szCs w:val="22"/>
        </w:rPr>
        <w:t xml:space="preserve">that it is </w:t>
      </w:r>
      <w:r w:rsidR="00C334CE" w:rsidRPr="0086732C">
        <w:rPr>
          <w:rFonts w:ascii="Verdana" w:hAnsi="Verdana"/>
          <w:sz w:val="22"/>
          <w:szCs w:val="22"/>
        </w:rPr>
        <w:t>in the eye of the beholder</w:t>
      </w:r>
      <w:r w:rsidR="00CA1F56">
        <w:rPr>
          <w:rFonts w:ascii="Verdana" w:hAnsi="Verdana"/>
          <w:sz w:val="22"/>
          <w:szCs w:val="22"/>
        </w:rPr>
        <w:t>:</w:t>
      </w:r>
      <w:r w:rsidR="00C334CE" w:rsidRPr="0086732C">
        <w:rPr>
          <w:rFonts w:ascii="Verdana" w:hAnsi="Verdana"/>
          <w:sz w:val="22"/>
          <w:szCs w:val="22"/>
        </w:rPr>
        <w:t xml:space="preserve"> </w:t>
      </w:r>
      <w:r w:rsidR="003458AD">
        <w:rPr>
          <w:rFonts w:ascii="Verdana" w:hAnsi="Verdana"/>
          <w:sz w:val="22"/>
          <w:szCs w:val="22"/>
        </w:rPr>
        <w:t xml:space="preserve">The Polar </w:t>
      </w:r>
      <w:r w:rsidR="00CA1F56">
        <w:rPr>
          <w:rFonts w:ascii="Verdana" w:hAnsi="Verdana"/>
          <w:sz w:val="22"/>
          <w:szCs w:val="22"/>
        </w:rPr>
        <w:t>P</w:t>
      </w:r>
      <w:r w:rsidR="003458AD">
        <w:rPr>
          <w:rFonts w:ascii="Verdana" w:hAnsi="Verdana"/>
          <w:sz w:val="22"/>
          <w:szCs w:val="22"/>
        </w:rPr>
        <w:t>rogram was alr</w:t>
      </w:r>
      <w:r w:rsidR="0073237D">
        <w:rPr>
          <w:rFonts w:ascii="Verdana" w:hAnsi="Verdana"/>
          <w:sz w:val="22"/>
          <w:szCs w:val="22"/>
        </w:rPr>
        <w:t>e</w:t>
      </w:r>
      <w:r w:rsidR="003458AD">
        <w:rPr>
          <w:rFonts w:ascii="Verdana" w:hAnsi="Verdana"/>
          <w:sz w:val="22"/>
          <w:szCs w:val="22"/>
        </w:rPr>
        <w:t>ady represen</w:t>
      </w:r>
      <w:r w:rsidR="00C334CE" w:rsidRPr="0086732C">
        <w:rPr>
          <w:rFonts w:ascii="Verdana" w:hAnsi="Verdana"/>
          <w:sz w:val="22"/>
          <w:szCs w:val="22"/>
        </w:rPr>
        <w:t>ted in the budget.</w:t>
      </w:r>
      <w:r w:rsidR="003458AD">
        <w:rPr>
          <w:rFonts w:ascii="Verdana" w:hAnsi="Verdana"/>
          <w:sz w:val="22"/>
          <w:szCs w:val="22"/>
        </w:rPr>
        <w:t xml:space="preserve"> </w:t>
      </w:r>
      <w:r>
        <w:rPr>
          <w:rFonts w:ascii="Verdana" w:hAnsi="Verdana"/>
          <w:sz w:val="22"/>
          <w:szCs w:val="22"/>
        </w:rPr>
        <w:t>Dr. Cheng</w:t>
      </w:r>
      <w:r w:rsidR="00C334CE" w:rsidRPr="0086732C">
        <w:rPr>
          <w:rFonts w:ascii="Verdana" w:hAnsi="Verdana"/>
          <w:sz w:val="22"/>
          <w:szCs w:val="22"/>
        </w:rPr>
        <w:t xml:space="preserve"> </w:t>
      </w:r>
      <w:r w:rsidR="0073237D">
        <w:rPr>
          <w:rFonts w:ascii="Verdana" w:hAnsi="Verdana"/>
          <w:sz w:val="22"/>
          <w:szCs w:val="22"/>
        </w:rPr>
        <w:t>said that that did not</w:t>
      </w:r>
      <w:r w:rsidR="00C334CE" w:rsidRPr="0086732C">
        <w:rPr>
          <w:rFonts w:ascii="Verdana" w:hAnsi="Verdana"/>
          <w:sz w:val="22"/>
          <w:szCs w:val="22"/>
        </w:rPr>
        <w:t xml:space="preserve"> seem to come through in </w:t>
      </w:r>
      <w:r w:rsidR="0073237D">
        <w:rPr>
          <w:rFonts w:ascii="Verdana" w:hAnsi="Verdana"/>
          <w:sz w:val="22"/>
          <w:szCs w:val="22"/>
        </w:rPr>
        <w:t xml:space="preserve">the </w:t>
      </w:r>
      <w:r w:rsidR="00C334CE" w:rsidRPr="0086732C">
        <w:rPr>
          <w:rFonts w:ascii="Verdana" w:hAnsi="Verdana"/>
          <w:sz w:val="22"/>
          <w:szCs w:val="22"/>
        </w:rPr>
        <w:t>core research imperatives.</w:t>
      </w:r>
      <w:r w:rsidR="0073237D">
        <w:rPr>
          <w:rFonts w:ascii="Verdana" w:hAnsi="Verdana"/>
          <w:sz w:val="22"/>
          <w:szCs w:val="22"/>
        </w:rPr>
        <w:t xml:space="preserve"> </w:t>
      </w:r>
      <w:r w:rsidR="000E2D61">
        <w:rPr>
          <w:rFonts w:ascii="Verdana" w:hAnsi="Verdana"/>
          <w:sz w:val="22"/>
          <w:szCs w:val="22"/>
        </w:rPr>
        <w:t>Dr. Wakimoto</w:t>
      </w:r>
      <w:r w:rsidR="00C334CE" w:rsidRPr="0086732C">
        <w:rPr>
          <w:rFonts w:ascii="Verdana" w:hAnsi="Verdana"/>
          <w:sz w:val="22"/>
          <w:szCs w:val="22"/>
        </w:rPr>
        <w:t xml:space="preserve"> </w:t>
      </w:r>
      <w:r w:rsidR="0073237D">
        <w:rPr>
          <w:rFonts w:ascii="Verdana" w:hAnsi="Verdana"/>
          <w:sz w:val="22"/>
          <w:szCs w:val="22"/>
        </w:rPr>
        <w:t xml:space="preserve">requested that the AC suggest anything missing from the </w:t>
      </w:r>
      <w:r w:rsidR="00C334CE" w:rsidRPr="0086732C">
        <w:rPr>
          <w:rFonts w:ascii="Verdana" w:hAnsi="Verdana"/>
          <w:sz w:val="22"/>
          <w:szCs w:val="22"/>
        </w:rPr>
        <w:t xml:space="preserve">research section that rises to the </w:t>
      </w:r>
      <w:r w:rsidR="0073237D">
        <w:rPr>
          <w:rFonts w:ascii="Verdana" w:hAnsi="Verdana"/>
          <w:sz w:val="22"/>
          <w:szCs w:val="22"/>
        </w:rPr>
        <w:t>GEO</w:t>
      </w:r>
      <w:r w:rsidR="00C334CE" w:rsidRPr="0086732C">
        <w:rPr>
          <w:rFonts w:ascii="Verdana" w:hAnsi="Verdana"/>
          <w:sz w:val="22"/>
          <w:szCs w:val="22"/>
        </w:rPr>
        <w:t xml:space="preserve"> level, </w:t>
      </w:r>
      <w:r w:rsidR="00BE7497">
        <w:rPr>
          <w:rFonts w:ascii="Verdana" w:hAnsi="Verdana"/>
          <w:sz w:val="22"/>
          <w:szCs w:val="22"/>
        </w:rPr>
        <w:t>but</w:t>
      </w:r>
      <w:r w:rsidR="00C334CE" w:rsidRPr="0086732C">
        <w:rPr>
          <w:rFonts w:ascii="Verdana" w:hAnsi="Verdana"/>
          <w:sz w:val="22"/>
          <w:szCs w:val="22"/>
        </w:rPr>
        <w:t xml:space="preserve"> avoid the </w:t>
      </w:r>
      <w:r w:rsidR="00BE7497">
        <w:rPr>
          <w:rFonts w:ascii="Verdana" w:hAnsi="Verdana"/>
          <w:sz w:val="22"/>
          <w:szCs w:val="22"/>
        </w:rPr>
        <w:t>“</w:t>
      </w:r>
      <w:r w:rsidR="00C334CE" w:rsidRPr="0086732C">
        <w:rPr>
          <w:rFonts w:ascii="Verdana" w:hAnsi="Verdana"/>
          <w:sz w:val="22"/>
          <w:szCs w:val="22"/>
        </w:rPr>
        <w:t>kitchen sink</w:t>
      </w:r>
      <w:r w:rsidR="00BE7497">
        <w:rPr>
          <w:rFonts w:ascii="Verdana" w:hAnsi="Verdana"/>
          <w:sz w:val="22"/>
          <w:szCs w:val="22"/>
        </w:rPr>
        <w:t>”</w:t>
      </w:r>
      <w:r w:rsidR="00C334CE" w:rsidRPr="0086732C">
        <w:rPr>
          <w:rFonts w:ascii="Verdana" w:hAnsi="Verdana"/>
          <w:sz w:val="22"/>
          <w:szCs w:val="22"/>
        </w:rPr>
        <w:t xml:space="preserve"> scenario.</w:t>
      </w:r>
      <w:r w:rsidR="002528A5">
        <w:rPr>
          <w:rStyle w:val="EndnoteReference"/>
          <w:rFonts w:ascii="Verdana" w:hAnsi="Verdana"/>
          <w:sz w:val="22"/>
          <w:szCs w:val="22"/>
        </w:rPr>
        <w:endnoteReference w:id="2"/>
      </w:r>
    </w:p>
    <w:p w:rsidR="00C334CE" w:rsidRPr="0086732C" w:rsidRDefault="00C334CE" w:rsidP="00C334CE">
      <w:pPr>
        <w:rPr>
          <w:rFonts w:ascii="Verdana" w:hAnsi="Verdana"/>
          <w:sz w:val="22"/>
          <w:szCs w:val="22"/>
        </w:rPr>
      </w:pPr>
    </w:p>
    <w:p w:rsidR="00C334CE" w:rsidRPr="0086732C" w:rsidRDefault="00E9453B" w:rsidP="00C334CE">
      <w:pPr>
        <w:rPr>
          <w:rFonts w:ascii="Verdana" w:hAnsi="Verdana"/>
          <w:sz w:val="22"/>
          <w:szCs w:val="22"/>
        </w:rPr>
      </w:pPr>
      <w:r>
        <w:rPr>
          <w:rFonts w:ascii="Verdana" w:hAnsi="Verdana"/>
          <w:sz w:val="22"/>
          <w:szCs w:val="22"/>
        </w:rPr>
        <w:t>Dr. Taylor suggested adding something about recent, large</w:t>
      </w:r>
      <w:r w:rsidR="00C334CE" w:rsidRPr="0086732C">
        <w:rPr>
          <w:rFonts w:ascii="Verdana" w:hAnsi="Verdana"/>
          <w:sz w:val="22"/>
          <w:szCs w:val="22"/>
        </w:rPr>
        <w:t xml:space="preserve"> MREFC projects. </w:t>
      </w:r>
      <w:r>
        <w:rPr>
          <w:rFonts w:ascii="Verdana" w:hAnsi="Verdana"/>
          <w:sz w:val="22"/>
          <w:szCs w:val="22"/>
        </w:rPr>
        <w:t>This would illustrate projects that were ongoing, big, and important to GEO.</w:t>
      </w:r>
      <w:r w:rsidR="003021C4">
        <w:rPr>
          <w:rFonts w:ascii="Verdana" w:hAnsi="Verdana"/>
          <w:sz w:val="22"/>
          <w:szCs w:val="22"/>
        </w:rPr>
        <w:t xml:space="preserve"> </w:t>
      </w:r>
      <w:r w:rsidR="000E2D61">
        <w:rPr>
          <w:rFonts w:ascii="Verdana" w:hAnsi="Verdana"/>
          <w:sz w:val="22"/>
          <w:szCs w:val="22"/>
        </w:rPr>
        <w:t>Dr. Wakimoto</w:t>
      </w:r>
      <w:r w:rsidR="003021C4">
        <w:rPr>
          <w:rFonts w:ascii="Verdana" w:hAnsi="Verdana"/>
          <w:sz w:val="22"/>
          <w:szCs w:val="22"/>
        </w:rPr>
        <w:t xml:space="preserve"> replied that he</w:t>
      </w:r>
      <w:r w:rsidR="00C334CE" w:rsidRPr="0086732C">
        <w:rPr>
          <w:rFonts w:ascii="Verdana" w:hAnsi="Verdana"/>
          <w:sz w:val="22"/>
          <w:szCs w:val="22"/>
        </w:rPr>
        <w:t xml:space="preserve"> like</w:t>
      </w:r>
      <w:r w:rsidR="003021C4">
        <w:rPr>
          <w:rFonts w:ascii="Verdana" w:hAnsi="Verdana"/>
          <w:sz w:val="22"/>
          <w:szCs w:val="22"/>
        </w:rPr>
        <w:t>d</w:t>
      </w:r>
      <w:r w:rsidR="00C334CE" w:rsidRPr="0086732C">
        <w:rPr>
          <w:rFonts w:ascii="Verdana" w:hAnsi="Verdana"/>
          <w:sz w:val="22"/>
          <w:szCs w:val="22"/>
        </w:rPr>
        <w:t xml:space="preserve"> that suggestion. </w:t>
      </w:r>
    </w:p>
    <w:p w:rsidR="00C334CE" w:rsidRPr="0086732C" w:rsidRDefault="00C334CE" w:rsidP="00C334CE">
      <w:pPr>
        <w:rPr>
          <w:rFonts w:ascii="Verdana" w:hAnsi="Verdana"/>
          <w:sz w:val="22"/>
          <w:szCs w:val="22"/>
        </w:rPr>
      </w:pPr>
    </w:p>
    <w:p w:rsidR="00537CDB" w:rsidRDefault="00647BC2" w:rsidP="00C334CE">
      <w:pPr>
        <w:rPr>
          <w:rFonts w:ascii="Verdana" w:hAnsi="Verdana"/>
          <w:sz w:val="22"/>
          <w:szCs w:val="22"/>
        </w:rPr>
      </w:pPr>
      <w:r>
        <w:rPr>
          <w:rFonts w:ascii="Verdana" w:hAnsi="Verdana"/>
          <w:sz w:val="22"/>
          <w:szCs w:val="22"/>
        </w:rPr>
        <w:t xml:space="preserve">In the discussion of </w:t>
      </w:r>
      <w:r w:rsidRPr="008236AF">
        <w:rPr>
          <w:rFonts w:ascii="Verdana" w:hAnsi="Verdana"/>
          <w:i/>
          <w:sz w:val="22"/>
          <w:szCs w:val="22"/>
        </w:rPr>
        <w:t>Complete construction of Ocean Observatories Initiative and begin operations</w:t>
      </w:r>
      <w:r w:rsidRPr="0086732C">
        <w:rPr>
          <w:rFonts w:ascii="Verdana" w:hAnsi="Verdana"/>
          <w:sz w:val="22"/>
          <w:szCs w:val="22"/>
        </w:rPr>
        <w:t xml:space="preserve"> </w:t>
      </w:r>
      <w:r w:rsidR="006F5E8B">
        <w:rPr>
          <w:rFonts w:ascii="Verdana" w:hAnsi="Verdana"/>
          <w:sz w:val="22"/>
          <w:szCs w:val="22"/>
        </w:rPr>
        <w:t xml:space="preserve">(p. 4 of the </w:t>
      </w:r>
      <w:r w:rsidR="007E724C">
        <w:rPr>
          <w:rFonts w:ascii="Verdana" w:hAnsi="Verdana"/>
          <w:sz w:val="22"/>
          <w:szCs w:val="22"/>
        </w:rPr>
        <w:t xml:space="preserve">draft </w:t>
      </w:r>
      <w:r w:rsidR="006F5E8B">
        <w:rPr>
          <w:rFonts w:ascii="Verdana" w:hAnsi="Verdana"/>
          <w:sz w:val="22"/>
          <w:szCs w:val="22"/>
        </w:rPr>
        <w:t xml:space="preserve">GEO Vision document) </w:t>
      </w:r>
      <w:r>
        <w:rPr>
          <w:rFonts w:ascii="Verdana" w:hAnsi="Verdana"/>
          <w:sz w:val="22"/>
          <w:szCs w:val="22"/>
        </w:rPr>
        <w:t xml:space="preserve">under </w:t>
      </w:r>
      <w:r w:rsidR="008B5EB8" w:rsidRPr="008236AF">
        <w:rPr>
          <w:rFonts w:ascii="Verdana" w:hAnsi="Verdana"/>
          <w:i/>
          <w:sz w:val="22"/>
          <w:szCs w:val="22"/>
        </w:rPr>
        <w:t>GEO Community Resource</w:t>
      </w:r>
      <w:r w:rsidRPr="008236AF">
        <w:rPr>
          <w:rFonts w:ascii="Verdana" w:hAnsi="Verdana"/>
          <w:i/>
          <w:sz w:val="22"/>
          <w:szCs w:val="22"/>
        </w:rPr>
        <w:t xml:space="preserve">s </w:t>
      </w:r>
      <w:r w:rsidR="008236AF" w:rsidRPr="008236AF">
        <w:rPr>
          <w:rFonts w:ascii="Verdana" w:hAnsi="Verdana"/>
          <w:i/>
          <w:sz w:val="22"/>
          <w:szCs w:val="22"/>
        </w:rPr>
        <w:t>and Infrastructure Imperatives</w:t>
      </w:r>
      <w:r w:rsidR="008236AF">
        <w:rPr>
          <w:rFonts w:ascii="Verdana" w:hAnsi="Verdana"/>
          <w:sz w:val="22"/>
          <w:szCs w:val="22"/>
        </w:rPr>
        <w:t>,</w:t>
      </w:r>
      <w:r>
        <w:rPr>
          <w:rFonts w:ascii="Verdana" w:hAnsi="Verdana"/>
          <w:sz w:val="22"/>
          <w:szCs w:val="22"/>
        </w:rPr>
        <w:t xml:space="preserve"> Dr. Taylor suggested making a link between infrastructure imperatives and research imperatives. He said there were other ocean observatory-type things that were</w:t>
      </w:r>
      <w:r w:rsidR="006F5E8B">
        <w:rPr>
          <w:rFonts w:ascii="Verdana" w:hAnsi="Verdana"/>
          <w:sz w:val="22"/>
          <w:szCs w:val="22"/>
        </w:rPr>
        <w:t xml:space="preserve"> not specific to the Ocean Observatories Initiative</w:t>
      </w:r>
      <w:r w:rsidR="00C334CE" w:rsidRPr="0086732C">
        <w:rPr>
          <w:rFonts w:ascii="Verdana" w:hAnsi="Verdana"/>
          <w:sz w:val="22"/>
          <w:szCs w:val="22"/>
        </w:rPr>
        <w:t xml:space="preserve"> </w:t>
      </w:r>
      <w:r w:rsidR="006F5E8B">
        <w:rPr>
          <w:rFonts w:ascii="Verdana" w:hAnsi="Verdana"/>
          <w:sz w:val="22"/>
          <w:szCs w:val="22"/>
        </w:rPr>
        <w:t>(</w:t>
      </w:r>
      <w:r w:rsidR="00C334CE" w:rsidRPr="0086732C">
        <w:rPr>
          <w:rFonts w:ascii="Verdana" w:hAnsi="Verdana"/>
          <w:sz w:val="22"/>
          <w:szCs w:val="22"/>
        </w:rPr>
        <w:t>OOI</w:t>
      </w:r>
      <w:r w:rsidR="006F5E8B">
        <w:rPr>
          <w:rFonts w:ascii="Verdana" w:hAnsi="Verdana"/>
          <w:sz w:val="22"/>
          <w:szCs w:val="22"/>
        </w:rPr>
        <w:t>) program</w:t>
      </w:r>
      <w:r w:rsidR="00C334CE" w:rsidRPr="0086732C">
        <w:rPr>
          <w:rFonts w:ascii="Verdana" w:hAnsi="Verdana"/>
          <w:sz w:val="22"/>
          <w:szCs w:val="22"/>
        </w:rPr>
        <w:t xml:space="preserve">. </w:t>
      </w:r>
      <w:r w:rsidR="000E2D61">
        <w:rPr>
          <w:rFonts w:ascii="Verdana" w:hAnsi="Verdana"/>
          <w:sz w:val="22"/>
          <w:szCs w:val="22"/>
        </w:rPr>
        <w:t>Dr. Wakimoto</w:t>
      </w:r>
      <w:r>
        <w:rPr>
          <w:rFonts w:ascii="Verdana" w:hAnsi="Verdana"/>
          <w:sz w:val="22"/>
          <w:szCs w:val="22"/>
        </w:rPr>
        <w:t xml:space="preserve"> added that</w:t>
      </w:r>
      <w:r w:rsidR="00C334CE" w:rsidRPr="0086732C">
        <w:rPr>
          <w:rFonts w:ascii="Verdana" w:hAnsi="Verdana"/>
          <w:sz w:val="22"/>
          <w:szCs w:val="22"/>
        </w:rPr>
        <w:t xml:space="preserve"> </w:t>
      </w:r>
      <w:r w:rsidR="00537CDB">
        <w:rPr>
          <w:rFonts w:ascii="Verdana" w:hAnsi="Verdana"/>
          <w:sz w:val="22"/>
          <w:szCs w:val="22"/>
        </w:rPr>
        <w:t>the g</w:t>
      </w:r>
      <w:r w:rsidR="00C334CE" w:rsidRPr="0086732C">
        <w:rPr>
          <w:rFonts w:ascii="Verdana" w:hAnsi="Verdana"/>
          <w:sz w:val="22"/>
          <w:szCs w:val="22"/>
        </w:rPr>
        <w:t xml:space="preserve">rand challenge is how </w:t>
      </w:r>
      <w:r w:rsidR="00537CDB">
        <w:rPr>
          <w:rFonts w:ascii="Verdana" w:hAnsi="Verdana"/>
          <w:sz w:val="22"/>
          <w:szCs w:val="22"/>
        </w:rPr>
        <w:t xml:space="preserve">to integrate these </w:t>
      </w:r>
      <w:r w:rsidR="001B187B">
        <w:rPr>
          <w:rFonts w:ascii="Verdana" w:hAnsi="Verdana"/>
          <w:sz w:val="22"/>
          <w:szCs w:val="22"/>
        </w:rPr>
        <w:t xml:space="preserve">critical zone </w:t>
      </w:r>
      <w:r w:rsidR="00537CDB">
        <w:rPr>
          <w:rFonts w:ascii="Verdana" w:hAnsi="Verdana"/>
          <w:sz w:val="22"/>
          <w:szCs w:val="22"/>
        </w:rPr>
        <w:t>observatories</w:t>
      </w:r>
      <w:r w:rsidR="00C334CE" w:rsidRPr="0086732C">
        <w:rPr>
          <w:rFonts w:ascii="Verdana" w:hAnsi="Verdana"/>
          <w:sz w:val="22"/>
          <w:szCs w:val="22"/>
        </w:rPr>
        <w:t xml:space="preserve"> into a view of the Earth. </w:t>
      </w:r>
    </w:p>
    <w:p w:rsidR="00C334CE" w:rsidRPr="0086732C" w:rsidRDefault="00C334CE" w:rsidP="00C334CE">
      <w:pPr>
        <w:rPr>
          <w:rFonts w:ascii="Verdana" w:hAnsi="Verdana"/>
          <w:sz w:val="22"/>
          <w:szCs w:val="22"/>
        </w:rPr>
      </w:pPr>
    </w:p>
    <w:p w:rsidR="00C334CE" w:rsidRPr="0086732C" w:rsidRDefault="00F11CFF" w:rsidP="00C334CE">
      <w:pPr>
        <w:rPr>
          <w:rFonts w:ascii="Verdana" w:hAnsi="Verdana"/>
          <w:sz w:val="22"/>
          <w:szCs w:val="22"/>
        </w:rPr>
      </w:pPr>
      <w:r>
        <w:rPr>
          <w:rFonts w:ascii="Verdana" w:hAnsi="Verdana"/>
          <w:sz w:val="22"/>
          <w:szCs w:val="22"/>
        </w:rPr>
        <w:t>Dr</w:t>
      </w:r>
      <w:r w:rsidR="001312B3">
        <w:rPr>
          <w:rFonts w:ascii="Verdana" w:hAnsi="Verdana"/>
          <w:sz w:val="22"/>
          <w:szCs w:val="22"/>
        </w:rPr>
        <w:t>. Cheng</w:t>
      </w:r>
      <w:r w:rsidR="00C334CE" w:rsidRPr="0086732C">
        <w:rPr>
          <w:rFonts w:ascii="Verdana" w:hAnsi="Verdana"/>
          <w:sz w:val="22"/>
          <w:szCs w:val="22"/>
        </w:rPr>
        <w:t xml:space="preserve"> </w:t>
      </w:r>
      <w:r w:rsidR="00517F70">
        <w:rPr>
          <w:rFonts w:ascii="Verdana" w:hAnsi="Verdana"/>
          <w:sz w:val="22"/>
          <w:szCs w:val="22"/>
        </w:rPr>
        <w:t>asked whether OOI include</w:t>
      </w:r>
      <w:r w:rsidR="00537CDB">
        <w:rPr>
          <w:rFonts w:ascii="Verdana" w:hAnsi="Verdana"/>
          <w:sz w:val="22"/>
          <w:szCs w:val="22"/>
        </w:rPr>
        <w:t>d</w:t>
      </w:r>
      <w:r w:rsidR="00517F70">
        <w:rPr>
          <w:rFonts w:ascii="Verdana" w:hAnsi="Verdana"/>
          <w:sz w:val="22"/>
          <w:szCs w:val="22"/>
        </w:rPr>
        <w:t xml:space="preserve"> the Southern Ocean. </w:t>
      </w:r>
      <w:r w:rsidR="00537CDB">
        <w:rPr>
          <w:rFonts w:ascii="Verdana" w:hAnsi="Verdana"/>
          <w:sz w:val="22"/>
          <w:szCs w:val="22"/>
        </w:rPr>
        <w:t>Dr. Doney</w:t>
      </w:r>
      <w:r w:rsidR="00517F70">
        <w:rPr>
          <w:rFonts w:ascii="Verdana" w:hAnsi="Verdana"/>
          <w:sz w:val="22"/>
          <w:szCs w:val="22"/>
        </w:rPr>
        <w:t xml:space="preserve"> answered that it </w:t>
      </w:r>
      <w:r w:rsidR="00537CDB">
        <w:rPr>
          <w:rFonts w:ascii="Verdana" w:hAnsi="Verdana"/>
          <w:sz w:val="22"/>
          <w:szCs w:val="22"/>
        </w:rPr>
        <w:t xml:space="preserve">did include some observatories there. </w:t>
      </w:r>
      <w:r w:rsidR="001312B3">
        <w:rPr>
          <w:rFonts w:ascii="Verdana" w:hAnsi="Verdana"/>
          <w:sz w:val="22"/>
          <w:szCs w:val="22"/>
        </w:rPr>
        <w:t>Dr. Cheng</w:t>
      </w:r>
      <w:r w:rsidR="00C334CE" w:rsidRPr="0086732C">
        <w:rPr>
          <w:rFonts w:ascii="Verdana" w:hAnsi="Verdana"/>
          <w:sz w:val="22"/>
          <w:szCs w:val="22"/>
        </w:rPr>
        <w:t xml:space="preserve"> </w:t>
      </w:r>
      <w:r w:rsidR="00517F70">
        <w:rPr>
          <w:rFonts w:ascii="Verdana" w:hAnsi="Verdana"/>
          <w:sz w:val="22"/>
          <w:szCs w:val="22"/>
        </w:rPr>
        <w:t>pointed</w:t>
      </w:r>
      <w:r w:rsidR="00C334CE" w:rsidRPr="0086732C">
        <w:rPr>
          <w:rFonts w:ascii="Verdana" w:hAnsi="Verdana"/>
          <w:sz w:val="22"/>
          <w:szCs w:val="22"/>
        </w:rPr>
        <w:t xml:space="preserve"> </w:t>
      </w:r>
      <w:r w:rsidR="00517F70">
        <w:rPr>
          <w:rFonts w:ascii="Verdana" w:hAnsi="Verdana"/>
          <w:sz w:val="22"/>
          <w:szCs w:val="22"/>
        </w:rPr>
        <w:t xml:space="preserve">out that that </w:t>
      </w:r>
      <w:r w:rsidR="00537CDB">
        <w:rPr>
          <w:rFonts w:ascii="Verdana" w:hAnsi="Verdana"/>
          <w:sz w:val="22"/>
          <w:szCs w:val="22"/>
        </w:rPr>
        <w:t>left</w:t>
      </w:r>
      <w:r w:rsidR="00517F70">
        <w:rPr>
          <w:rFonts w:ascii="Verdana" w:hAnsi="Verdana"/>
          <w:sz w:val="22"/>
          <w:szCs w:val="22"/>
        </w:rPr>
        <w:t xml:space="preserve"> </w:t>
      </w:r>
      <w:r w:rsidR="00C334CE" w:rsidRPr="0086732C">
        <w:rPr>
          <w:rFonts w:ascii="Verdana" w:hAnsi="Verdana"/>
          <w:sz w:val="22"/>
          <w:szCs w:val="22"/>
        </w:rPr>
        <w:t xml:space="preserve">most of </w:t>
      </w:r>
      <w:r w:rsidR="00517F70">
        <w:rPr>
          <w:rFonts w:ascii="Verdana" w:hAnsi="Verdana"/>
          <w:sz w:val="22"/>
          <w:szCs w:val="22"/>
        </w:rPr>
        <w:t>the S</w:t>
      </w:r>
      <w:r w:rsidR="00C334CE" w:rsidRPr="0086732C">
        <w:rPr>
          <w:rFonts w:ascii="Verdana" w:hAnsi="Verdana"/>
          <w:sz w:val="22"/>
          <w:szCs w:val="22"/>
        </w:rPr>
        <w:t xml:space="preserve">outhern </w:t>
      </w:r>
      <w:r w:rsidR="00517F70">
        <w:rPr>
          <w:rFonts w:ascii="Verdana" w:hAnsi="Verdana"/>
          <w:sz w:val="22"/>
          <w:szCs w:val="22"/>
        </w:rPr>
        <w:t>O</w:t>
      </w:r>
      <w:r w:rsidR="00C334CE" w:rsidRPr="0086732C">
        <w:rPr>
          <w:rFonts w:ascii="Verdana" w:hAnsi="Verdana"/>
          <w:sz w:val="22"/>
          <w:szCs w:val="22"/>
        </w:rPr>
        <w:t xml:space="preserve">cean </w:t>
      </w:r>
      <w:r w:rsidR="00537CDB">
        <w:rPr>
          <w:rFonts w:ascii="Verdana" w:hAnsi="Verdana"/>
          <w:sz w:val="22"/>
          <w:szCs w:val="22"/>
        </w:rPr>
        <w:t>out</w:t>
      </w:r>
      <w:r w:rsidR="00C334CE" w:rsidRPr="0086732C">
        <w:rPr>
          <w:rFonts w:ascii="Verdana" w:hAnsi="Verdana"/>
          <w:sz w:val="22"/>
          <w:szCs w:val="22"/>
        </w:rPr>
        <w:t>.</w:t>
      </w:r>
      <w:r w:rsidR="00517F70">
        <w:rPr>
          <w:rFonts w:ascii="Verdana" w:hAnsi="Verdana"/>
          <w:sz w:val="22"/>
          <w:szCs w:val="22"/>
        </w:rPr>
        <w:t xml:space="preserve"> </w:t>
      </w:r>
      <w:r w:rsidR="00537CDB">
        <w:rPr>
          <w:rFonts w:ascii="Verdana" w:hAnsi="Verdana"/>
          <w:sz w:val="22"/>
          <w:szCs w:val="22"/>
        </w:rPr>
        <w:t xml:space="preserve">Dr. Doney replied that </w:t>
      </w:r>
      <w:r w:rsidR="00517F70">
        <w:rPr>
          <w:rFonts w:ascii="Verdana" w:hAnsi="Verdana"/>
          <w:sz w:val="22"/>
          <w:szCs w:val="22"/>
        </w:rPr>
        <w:t xml:space="preserve">replied that OOI </w:t>
      </w:r>
      <w:r w:rsidR="0064669F">
        <w:rPr>
          <w:rFonts w:ascii="Verdana" w:hAnsi="Verdana"/>
          <w:sz w:val="22"/>
          <w:szCs w:val="22"/>
        </w:rPr>
        <w:t xml:space="preserve">was </w:t>
      </w:r>
      <w:r w:rsidR="00C334CE" w:rsidRPr="0086732C">
        <w:rPr>
          <w:rFonts w:ascii="Verdana" w:hAnsi="Verdana"/>
          <w:sz w:val="22"/>
          <w:szCs w:val="22"/>
        </w:rPr>
        <w:t>not a global observatory</w:t>
      </w:r>
      <w:r w:rsidR="00B15A94">
        <w:rPr>
          <w:rFonts w:ascii="Verdana" w:hAnsi="Verdana"/>
          <w:sz w:val="22"/>
          <w:szCs w:val="22"/>
        </w:rPr>
        <w:t>; it ha</w:t>
      </w:r>
      <w:r w:rsidR="0064669F">
        <w:rPr>
          <w:rFonts w:ascii="Verdana" w:hAnsi="Verdana"/>
          <w:sz w:val="22"/>
          <w:szCs w:val="22"/>
        </w:rPr>
        <w:t>d</w:t>
      </w:r>
      <w:r w:rsidR="00B15A94">
        <w:rPr>
          <w:rFonts w:ascii="Verdana" w:hAnsi="Verdana"/>
          <w:sz w:val="22"/>
          <w:szCs w:val="22"/>
        </w:rPr>
        <w:t xml:space="preserve"> just four nodes. O</w:t>
      </w:r>
      <w:r w:rsidR="00C334CE" w:rsidRPr="0086732C">
        <w:rPr>
          <w:rFonts w:ascii="Verdana" w:hAnsi="Verdana"/>
          <w:sz w:val="22"/>
          <w:szCs w:val="22"/>
        </w:rPr>
        <w:t xml:space="preserve">ther assets being funded by </w:t>
      </w:r>
      <w:r w:rsidR="00B15A94">
        <w:rPr>
          <w:rFonts w:ascii="Verdana" w:hAnsi="Verdana"/>
          <w:sz w:val="22"/>
          <w:szCs w:val="22"/>
        </w:rPr>
        <w:t>NSF</w:t>
      </w:r>
      <w:r w:rsidR="00C334CE" w:rsidRPr="0086732C">
        <w:rPr>
          <w:rFonts w:ascii="Verdana" w:hAnsi="Verdana"/>
          <w:sz w:val="22"/>
          <w:szCs w:val="22"/>
        </w:rPr>
        <w:t xml:space="preserve"> and others </w:t>
      </w:r>
      <w:r w:rsidR="00C7206D">
        <w:rPr>
          <w:rFonts w:ascii="Verdana" w:hAnsi="Verdana"/>
          <w:sz w:val="22"/>
          <w:szCs w:val="22"/>
        </w:rPr>
        <w:t>we</w:t>
      </w:r>
      <w:r w:rsidR="00C334CE" w:rsidRPr="0086732C">
        <w:rPr>
          <w:rFonts w:ascii="Verdana" w:hAnsi="Verdana"/>
          <w:sz w:val="22"/>
          <w:szCs w:val="22"/>
        </w:rPr>
        <w:t xml:space="preserve">re more widely dispersed. </w:t>
      </w:r>
    </w:p>
    <w:p w:rsidR="00C334CE" w:rsidRPr="0086732C" w:rsidRDefault="00C334CE" w:rsidP="00C334CE">
      <w:pPr>
        <w:rPr>
          <w:rFonts w:ascii="Verdana" w:hAnsi="Verdana"/>
          <w:sz w:val="22"/>
          <w:szCs w:val="22"/>
        </w:rPr>
      </w:pPr>
    </w:p>
    <w:p w:rsidR="00C334CE" w:rsidRPr="0086732C" w:rsidRDefault="006E405C" w:rsidP="00C334CE">
      <w:pPr>
        <w:rPr>
          <w:rFonts w:ascii="Verdana" w:hAnsi="Verdana"/>
          <w:sz w:val="22"/>
          <w:szCs w:val="22"/>
        </w:rPr>
      </w:pPr>
      <w:r>
        <w:rPr>
          <w:rFonts w:ascii="Verdana" w:hAnsi="Verdana"/>
          <w:sz w:val="22"/>
          <w:szCs w:val="22"/>
        </w:rPr>
        <w:t xml:space="preserve">Dr. Taylor </w:t>
      </w:r>
      <w:r w:rsidR="00B15A94">
        <w:rPr>
          <w:rFonts w:ascii="Verdana" w:hAnsi="Verdana"/>
          <w:sz w:val="22"/>
          <w:szCs w:val="22"/>
        </w:rPr>
        <w:t xml:space="preserve">noted that </w:t>
      </w:r>
      <w:r w:rsidR="00C334CE" w:rsidRPr="0086732C">
        <w:rPr>
          <w:rFonts w:ascii="Verdana" w:hAnsi="Verdana"/>
          <w:sz w:val="22"/>
          <w:szCs w:val="22"/>
        </w:rPr>
        <w:t xml:space="preserve">NSF is </w:t>
      </w:r>
      <w:r w:rsidR="00B15A94">
        <w:rPr>
          <w:rFonts w:ascii="Verdana" w:hAnsi="Verdana"/>
          <w:sz w:val="22"/>
          <w:szCs w:val="22"/>
        </w:rPr>
        <w:t xml:space="preserve">appropriated </w:t>
      </w:r>
      <w:r w:rsidR="00C334CE" w:rsidRPr="0086732C">
        <w:rPr>
          <w:rFonts w:ascii="Verdana" w:hAnsi="Verdana"/>
          <w:sz w:val="22"/>
          <w:szCs w:val="22"/>
        </w:rPr>
        <w:t>annual</w:t>
      </w:r>
      <w:r w:rsidR="00B15A94">
        <w:rPr>
          <w:rFonts w:ascii="Verdana" w:hAnsi="Verdana"/>
          <w:sz w:val="22"/>
          <w:szCs w:val="22"/>
        </w:rPr>
        <w:t>l</w:t>
      </w:r>
      <w:r w:rsidR="00C334CE" w:rsidRPr="0086732C">
        <w:rPr>
          <w:rFonts w:ascii="Verdana" w:hAnsi="Verdana"/>
          <w:sz w:val="22"/>
          <w:szCs w:val="22"/>
        </w:rPr>
        <w:t xml:space="preserve">y. </w:t>
      </w:r>
      <w:r w:rsidR="00BC4D0A">
        <w:rPr>
          <w:rFonts w:ascii="Verdana" w:hAnsi="Verdana"/>
          <w:sz w:val="22"/>
          <w:szCs w:val="22"/>
        </w:rPr>
        <w:t xml:space="preserve">He asked Dr. Wakimoto how NSF dealt with a </w:t>
      </w:r>
      <w:r w:rsidR="00B15A94">
        <w:rPr>
          <w:rFonts w:ascii="Verdana" w:hAnsi="Verdana"/>
          <w:sz w:val="22"/>
          <w:szCs w:val="22"/>
        </w:rPr>
        <w:t xml:space="preserve">budget </w:t>
      </w:r>
      <w:r w:rsidR="00BC4D0A">
        <w:rPr>
          <w:rFonts w:ascii="Verdana" w:hAnsi="Verdana"/>
          <w:sz w:val="22"/>
          <w:szCs w:val="22"/>
        </w:rPr>
        <w:t xml:space="preserve">that </w:t>
      </w:r>
      <w:r w:rsidR="00B15A94">
        <w:rPr>
          <w:rFonts w:ascii="Verdana" w:hAnsi="Verdana"/>
          <w:sz w:val="22"/>
          <w:szCs w:val="22"/>
        </w:rPr>
        <w:t>spike</w:t>
      </w:r>
      <w:r w:rsidR="00BC4D0A">
        <w:rPr>
          <w:rFonts w:ascii="Verdana" w:hAnsi="Verdana"/>
          <w:sz w:val="22"/>
          <w:szCs w:val="22"/>
        </w:rPr>
        <w:t>d</w:t>
      </w:r>
      <w:r w:rsidR="00B15A94">
        <w:rPr>
          <w:rFonts w:ascii="Verdana" w:hAnsi="Verdana"/>
          <w:sz w:val="22"/>
          <w:szCs w:val="22"/>
        </w:rPr>
        <w:t xml:space="preserve"> </w:t>
      </w:r>
      <w:r w:rsidR="00BC4D0A">
        <w:rPr>
          <w:rFonts w:ascii="Verdana" w:hAnsi="Verdana"/>
          <w:sz w:val="22"/>
          <w:szCs w:val="22"/>
        </w:rPr>
        <w:t xml:space="preserve">one year and not the next </w:t>
      </w:r>
      <w:r w:rsidR="00B15A94">
        <w:rPr>
          <w:rFonts w:ascii="Verdana" w:hAnsi="Verdana"/>
          <w:sz w:val="22"/>
          <w:szCs w:val="22"/>
        </w:rPr>
        <w:t>because there is</w:t>
      </w:r>
      <w:r w:rsidR="00C334CE" w:rsidRPr="0086732C">
        <w:rPr>
          <w:rFonts w:ascii="Verdana" w:hAnsi="Verdana"/>
          <w:sz w:val="22"/>
          <w:szCs w:val="22"/>
        </w:rPr>
        <w:t xml:space="preserve"> an infrastructure</w:t>
      </w:r>
      <w:r w:rsidR="00BC4D0A">
        <w:rPr>
          <w:rFonts w:ascii="Verdana" w:hAnsi="Verdana"/>
          <w:sz w:val="22"/>
          <w:szCs w:val="22"/>
        </w:rPr>
        <w:t xml:space="preserve"> project</w:t>
      </w:r>
      <w:r w:rsidR="00C334CE" w:rsidRPr="0086732C">
        <w:rPr>
          <w:rFonts w:ascii="Verdana" w:hAnsi="Verdana"/>
          <w:sz w:val="22"/>
          <w:szCs w:val="22"/>
        </w:rPr>
        <w:t xml:space="preserve">. </w:t>
      </w:r>
      <w:r w:rsidR="000E2D61">
        <w:rPr>
          <w:rFonts w:ascii="Verdana" w:hAnsi="Verdana"/>
          <w:sz w:val="22"/>
          <w:szCs w:val="22"/>
        </w:rPr>
        <w:t>Dr. Wakimoto</w:t>
      </w:r>
      <w:r w:rsidR="00C334CE" w:rsidRPr="0086732C">
        <w:rPr>
          <w:rFonts w:ascii="Verdana" w:hAnsi="Verdana"/>
          <w:sz w:val="22"/>
          <w:szCs w:val="22"/>
        </w:rPr>
        <w:t xml:space="preserve"> </w:t>
      </w:r>
      <w:r w:rsidR="00B15A94">
        <w:rPr>
          <w:rFonts w:ascii="Verdana" w:hAnsi="Verdana"/>
          <w:sz w:val="22"/>
          <w:szCs w:val="22"/>
        </w:rPr>
        <w:t xml:space="preserve">replied that this issue was </w:t>
      </w:r>
      <w:r>
        <w:rPr>
          <w:rFonts w:ascii="Verdana" w:hAnsi="Verdana"/>
          <w:sz w:val="22"/>
          <w:szCs w:val="22"/>
        </w:rPr>
        <w:t>critical and had not garnered as much attention as it should have</w:t>
      </w:r>
      <w:r w:rsidR="00C334CE" w:rsidRPr="0086732C">
        <w:rPr>
          <w:rFonts w:ascii="Verdana" w:hAnsi="Verdana"/>
          <w:sz w:val="22"/>
          <w:szCs w:val="22"/>
        </w:rPr>
        <w:t xml:space="preserve">. </w:t>
      </w:r>
      <w:r>
        <w:rPr>
          <w:rFonts w:ascii="Verdana" w:hAnsi="Verdana"/>
          <w:sz w:val="22"/>
          <w:szCs w:val="22"/>
        </w:rPr>
        <w:t>He said that i</w:t>
      </w:r>
      <w:r w:rsidR="00C334CE" w:rsidRPr="0086732C">
        <w:rPr>
          <w:rFonts w:ascii="Verdana" w:hAnsi="Verdana"/>
          <w:sz w:val="22"/>
          <w:szCs w:val="22"/>
        </w:rPr>
        <w:t xml:space="preserve">f </w:t>
      </w:r>
      <w:r w:rsidR="00B15A94">
        <w:rPr>
          <w:rFonts w:ascii="Verdana" w:hAnsi="Verdana"/>
          <w:sz w:val="22"/>
          <w:szCs w:val="22"/>
        </w:rPr>
        <w:t xml:space="preserve">a project </w:t>
      </w:r>
      <w:r>
        <w:rPr>
          <w:rFonts w:ascii="Verdana" w:hAnsi="Verdana"/>
          <w:sz w:val="22"/>
          <w:szCs w:val="22"/>
        </w:rPr>
        <w:t>wa</w:t>
      </w:r>
      <w:r w:rsidR="00B15A94">
        <w:rPr>
          <w:rFonts w:ascii="Verdana" w:hAnsi="Verdana"/>
          <w:sz w:val="22"/>
          <w:szCs w:val="22"/>
        </w:rPr>
        <w:t>s in the GEO Vision</w:t>
      </w:r>
      <w:r w:rsidR="00C334CE" w:rsidRPr="0086732C">
        <w:rPr>
          <w:rFonts w:ascii="Verdana" w:hAnsi="Verdana"/>
          <w:sz w:val="22"/>
          <w:szCs w:val="22"/>
        </w:rPr>
        <w:t xml:space="preserve"> plan, </w:t>
      </w:r>
      <w:r w:rsidR="00B15A94">
        <w:rPr>
          <w:rFonts w:ascii="Verdana" w:hAnsi="Verdana"/>
          <w:sz w:val="22"/>
          <w:szCs w:val="22"/>
        </w:rPr>
        <w:t xml:space="preserve">the Directorate </w:t>
      </w:r>
      <w:r>
        <w:rPr>
          <w:rFonts w:ascii="Verdana" w:hAnsi="Verdana"/>
          <w:sz w:val="22"/>
          <w:szCs w:val="22"/>
        </w:rPr>
        <w:t>would</w:t>
      </w:r>
      <w:r w:rsidR="00C334CE" w:rsidRPr="0086732C">
        <w:rPr>
          <w:rFonts w:ascii="Verdana" w:hAnsi="Verdana"/>
          <w:sz w:val="22"/>
          <w:szCs w:val="22"/>
        </w:rPr>
        <w:t xml:space="preserve"> find a way to invest</w:t>
      </w:r>
      <w:r w:rsidR="00B15A94">
        <w:rPr>
          <w:rFonts w:ascii="Verdana" w:hAnsi="Verdana"/>
          <w:sz w:val="22"/>
          <w:szCs w:val="22"/>
        </w:rPr>
        <w:t xml:space="preserve"> in it</w:t>
      </w:r>
      <w:r w:rsidR="00C334CE" w:rsidRPr="0086732C">
        <w:rPr>
          <w:rFonts w:ascii="Verdana" w:hAnsi="Verdana"/>
          <w:sz w:val="22"/>
          <w:szCs w:val="22"/>
        </w:rPr>
        <w:t>.</w:t>
      </w:r>
    </w:p>
    <w:p w:rsidR="00C334CE" w:rsidRPr="0086732C" w:rsidRDefault="00C334CE" w:rsidP="00C334CE">
      <w:pPr>
        <w:rPr>
          <w:rFonts w:ascii="Verdana" w:hAnsi="Verdana"/>
          <w:sz w:val="22"/>
          <w:szCs w:val="22"/>
        </w:rPr>
      </w:pPr>
    </w:p>
    <w:p w:rsidR="00C334CE" w:rsidRPr="0086732C" w:rsidRDefault="00631ED5" w:rsidP="00C334CE">
      <w:pPr>
        <w:rPr>
          <w:rFonts w:ascii="Verdana" w:hAnsi="Verdana"/>
          <w:sz w:val="22"/>
          <w:szCs w:val="22"/>
        </w:rPr>
      </w:pPr>
      <w:r>
        <w:rPr>
          <w:rFonts w:ascii="Verdana" w:hAnsi="Verdana"/>
          <w:sz w:val="22"/>
          <w:szCs w:val="22"/>
        </w:rPr>
        <w:t xml:space="preserve">Dr. Cheng stated her </w:t>
      </w:r>
      <w:r w:rsidR="00C334CE" w:rsidRPr="0086732C">
        <w:rPr>
          <w:rFonts w:ascii="Verdana" w:hAnsi="Verdana"/>
          <w:sz w:val="22"/>
          <w:szCs w:val="22"/>
        </w:rPr>
        <w:t xml:space="preserve">understanding </w:t>
      </w:r>
      <w:r>
        <w:rPr>
          <w:rFonts w:ascii="Verdana" w:hAnsi="Verdana"/>
          <w:sz w:val="22"/>
          <w:szCs w:val="22"/>
        </w:rPr>
        <w:t>that the</w:t>
      </w:r>
      <w:r w:rsidR="00C334CE" w:rsidRPr="0086732C">
        <w:rPr>
          <w:rFonts w:ascii="Verdana" w:hAnsi="Verdana"/>
          <w:sz w:val="22"/>
          <w:szCs w:val="22"/>
        </w:rPr>
        <w:t xml:space="preserve"> blue ribbon panel recommendations</w:t>
      </w:r>
      <w:r>
        <w:rPr>
          <w:rFonts w:ascii="Verdana" w:hAnsi="Verdana"/>
          <w:sz w:val="22"/>
          <w:szCs w:val="22"/>
        </w:rPr>
        <w:t xml:space="preserve"> </w:t>
      </w:r>
      <w:r w:rsidR="00BC4D0A">
        <w:rPr>
          <w:rFonts w:ascii="Verdana" w:hAnsi="Verdana"/>
          <w:sz w:val="22"/>
          <w:szCs w:val="22"/>
        </w:rPr>
        <w:t xml:space="preserve">(p. 4 of the GEO Vison document) </w:t>
      </w:r>
      <w:r>
        <w:rPr>
          <w:rFonts w:ascii="Verdana" w:hAnsi="Verdana"/>
          <w:sz w:val="22"/>
          <w:szCs w:val="22"/>
        </w:rPr>
        <w:t>had</w:t>
      </w:r>
      <w:r w:rsidR="00C334CE" w:rsidRPr="0086732C">
        <w:rPr>
          <w:rFonts w:ascii="Verdana" w:hAnsi="Verdana"/>
          <w:sz w:val="22"/>
          <w:szCs w:val="22"/>
        </w:rPr>
        <w:t xml:space="preserve"> to do with </w:t>
      </w:r>
      <w:r>
        <w:rPr>
          <w:rFonts w:ascii="Verdana" w:hAnsi="Verdana"/>
          <w:sz w:val="22"/>
          <w:szCs w:val="22"/>
        </w:rPr>
        <w:t xml:space="preserve">Foundational improvement to how science is supported. She asked </w:t>
      </w:r>
      <w:r w:rsidR="00C334CE" w:rsidRPr="0086732C">
        <w:rPr>
          <w:rFonts w:ascii="Verdana" w:hAnsi="Verdana"/>
          <w:sz w:val="22"/>
          <w:szCs w:val="22"/>
        </w:rPr>
        <w:t xml:space="preserve">how polar science </w:t>
      </w:r>
      <w:r>
        <w:rPr>
          <w:rFonts w:ascii="Verdana" w:hAnsi="Verdana"/>
          <w:sz w:val="22"/>
          <w:szCs w:val="22"/>
        </w:rPr>
        <w:t>could</w:t>
      </w:r>
      <w:r w:rsidR="00A47C26">
        <w:rPr>
          <w:rFonts w:ascii="Verdana" w:hAnsi="Verdana"/>
          <w:sz w:val="22"/>
          <w:szCs w:val="22"/>
        </w:rPr>
        <w:t xml:space="preserve"> be integrated into the</w:t>
      </w:r>
      <w:r w:rsidR="00C334CE" w:rsidRPr="0086732C">
        <w:rPr>
          <w:rFonts w:ascii="Verdana" w:hAnsi="Verdana"/>
          <w:sz w:val="22"/>
          <w:szCs w:val="22"/>
        </w:rPr>
        <w:t xml:space="preserve"> other </w:t>
      </w:r>
      <w:r w:rsidR="00A47C26">
        <w:rPr>
          <w:rFonts w:ascii="Verdana" w:hAnsi="Verdana"/>
          <w:sz w:val="22"/>
          <w:szCs w:val="22"/>
        </w:rPr>
        <w:t>items there, which seemed to s</w:t>
      </w:r>
      <w:r w:rsidR="00C334CE" w:rsidRPr="0086732C">
        <w:rPr>
          <w:rFonts w:ascii="Verdana" w:hAnsi="Verdana"/>
          <w:sz w:val="22"/>
          <w:szCs w:val="22"/>
        </w:rPr>
        <w:t xml:space="preserve">upport science but </w:t>
      </w:r>
      <w:r w:rsidR="00A47C26">
        <w:rPr>
          <w:rFonts w:ascii="Verdana" w:hAnsi="Verdana"/>
          <w:sz w:val="22"/>
          <w:szCs w:val="22"/>
        </w:rPr>
        <w:t xml:space="preserve">were </w:t>
      </w:r>
      <w:r w:rsidR="00C334CE" w:rsidRPr="0086732C">
        <w:rPr>
          <w:rFonts w:ascii="Verdana" w:hAnsi="Verdana"/>
          <w:sz w:val="22"/>
          <w:szCs w:val="22"/>
        </w:rPr>
        <w:t xml:space="preserve">not directly connected to </w:t>
      </w:r>
      <w:r w:rsidR="001C7870">
        <w:rPr>
          <w:rFonts w:ascii="Verdana" w:hAnsi="Verdana"/>
          <w:sz w:val="22"/>
          <w:szCs w:val="22"/>
        </w:rPr>
        <w:t>its execution</w:t>
      </w:r>
      <w:r w:rsidR="00C334CE" w:rsidRPr="0086732C">
        <w:rPr>
          <w:rFonts w:ascii="Verdana" w:hAnsi="Verdana"/>
          <w:sz w:val="22"/>
          <w:szCs w:val="22"/>
        </w:rPr>
        <w:t>.</w:t>
      </w:r>
      <w:r w:rsidR="00A47C26">
        <w:rPr>
          <w:rFonts w:ascii="Verdana" w:hAnsi="Verdana"/>
          <w:sz w:val="22"/>
          <w:szCs w:val="22"/>
        </w:rPr>
        <w:t xml:space="preserve"> Dr. Falkner replied that </w:t>
      </w:r>
      <w:r w:rsidR="002431BD">
        <w:rPr>
          <w:rFonts w:ascii="Verdana" w:hAnsi="Verdana"/>
          <w:sz w:val="22"/>
          <w:szCs w:val="22"/>
        </w:rPr>
        <w:t xml:space="preserve">NSF would </w:t>
      </w:r>
      <w:r w:rsidR="00C334CE" w:rsidRPr="0086732C">
        <w:rPr>
          <w:rFonts w:ascii="Verdana" w:hAnsi="Verdana"/>
          <w:sz w:val="22"/>
          <w:szCs w:val="22"/>
        </w:rPr>
        <w:t xml:space="preserve">not be doing the science </w:t>
      </w:r>
      <w:r w:rsidR="002431BD">
        <w:rPr>
          <w:rFonts w:ascii="Verdana" w:hAnsi="Verdana"/>
          <w:sz w:val="22"/>
          <w:szCs w:val="22"/>
        </w:rPr>
        <w:t xml:space="preserve">it </w:t>
      </w:r>
      <w:r w:rsidR="00A47C26">
        <w:rPr>
          <w:rFonts w:ascii="Verdana" w:hAnsi="Verdana"/>
          <w:sz w:val="22"/>
          <w:szCs w:val="22"/>
        </w:rPr>
        <w:t>wa</w:t>
      </w:r>
      <w:r w:rsidR="002431BD">
        <w:rPr>
          <w:rFonts w:ascii="Verdana" w:hAnsi="Verdana"/>
          <w:sz w:val="22"/>
          <w:szCs w:val="22"/>
        </w:rPr>
        <w:t>s</w:t>
      </w:r>
      <w:r w:rsidR="00C334CE" w:rsidRPr="0086732C">
        <w:rPr>
          <w:rFonts w:ascii="Verdana" w:hAnsi="Verdana"/>
          <w:sz w:val="22"/>
          <w:szCs w:val="22"/>
        </w:rPr>
        <w:t xml:space="preserve"> doing </w:t>
      </w:r>
      <w:r w:rsidR="002431BD">
        <w:rPr>
          <w:rFonts w:ascii="Verdana" w:hAnsi="Verdana"/>
          <w:sz w:val="22"/>
          <w:szCs w:val="22"/>
        </w:rPr>
        <w:t>without</w:t>
      </w:r>
      <w:r w:rsidR="00C334CE" w:rsidRPr="0086732C">
        <w:rPr>
          <w:rFonts w:ascii="Verdana" w:hAnsi="Verdana"/>
          <w:sz w:val="22"/>
          <w:szCs w:val="22"/>
        </w:rPr>
        <w:t xml:space="preserve"> those facilities. The imperative </w:t>
      </w:r>
      <w:r w:rsidR="00A47C26">
        <w:rPr>
          <w:rFonts w:ascii="Verdana" w:hAnsi="Verdana"/>
          <w:sz w:val="22"/>
          <w:szCs w:val="22"/>
        </w:rPr>
        <w:t>wa</w:t>
      </w:r>
      <w:r w:rsidR="00C334CE" w:rsidRPr="0086732C">
        <w:rPr>
          <w:rFonts w:ascii="Verdana" w:hAnsi="Verdana"/>
          <w:sz w:val="22"/>
          <w:szCs w:val="22"/>
        </w:rPr>
        <w:t>s to rein in the cost to be able to support a wide range of science. This bullet was generic enough to</w:t>
      </w:r>
      <w:r w:rsidR="001C7870">
        <w:rPr>
          <w:rFonts w:ascii="Verdana" w:hAnsi="Verdana"/>
          <w:sz w:val="22"/>
          <w:szCs w:val="22"/>
        </w:rPr>
        <w:t xml:space="preserve"> include Arctic concerns</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A011D1" w:rsidP="00C334CE">
      <w:pPr>
        <w:rPr>
          <w:rFonts w:ascii="Verdana" w:hAnsi="Verdana"/>
          <w:sz w:val="22"/>
          <w:szCs w:val="22"/>
        </w:rPr>
      </w:pPr>
      <w:r>
        <w:rPr>
          <w:rFonts w:ascii="Verdana" w:hAnsi="Verdana"/>
          <w:sz w:val="22"/>
          <w:szCs w:val="22"/>
        </w:rPr>
        <w:t>Dr. Doney</w:t>
      </w:r>
      <w:r w:rsidR="00A17D26">
        <w:rPr>
          <w:rFonts w:ascii="Verdana" w:hAnsi="Verdana"/>
          <w:sz w:val="22"/>
          <w:szCs w:val="22"/>
        </w:rPr>
        <w:t xml:space="preserve"> </w:t>
      </w:r>
      <w:r w:rsidR="00A47C26">
        <w:rPr>
          <w:rFonts w:ascii="Verdana" w:hAnsi="Verdana"/>
          <w:sz w:val="22"/>
          <w:szCs w:val="22"/>
        </w:rPr>
        <w:t xml:space="preserve">said he was seeking </w:t>
      </w:r>
      <w:r w:rsidR="00C334CE" w:rsidRPr="0086732C">
        <w:rPr>
          <w:rFonts w:ascii="Verdana" w:hAnsi="Verdana"/>
          <w:sz w:val="22"/>
          <w:szCs w:val="22"/>
        </w:rPr>
        <w:t xml:space="preserve">commonalities </w:t>
      </w:r>
      <w:r w:rsidR="00A47C26">
        <w:rPr>
          <w:rFonts w:ascii="Verdana" w:hAnsi="Verdana"/>
          <w:sz w:val="22"/>
          <w:szCs w:val="22"/>
        </w:rPr>
        <w:t>as well as</w:t>
      </w:r>
      <w:r w:rsidR="00C334CE" w:rsidRPr="0086732C">
        <w:rPr>
          <w:rFonts w:ascii="Verdana" w:hAnsi="Verdana"/>
          <w:sz w:val="22"/>
          <w:szCs w:val="22"/>
        </w:rPr>
        <w:t xml:space="preserve"> differences </w:t>
      </w:r>
      <w:r w:rsidR="00A47C26">
        <w:rPr>
          <w:rFonts w:ascii="Verdana" w:hAnsi="Verdana"/>
          <w:sz w:val="22"/>
          <w:szCs w:val="22"/>
        </w:rPr>
        <w:t>among</w:t>
      </w:r>
      <w:r w:rsidR="00C334CE" w:rsidRPr="0086732C">
        <w:rPr>
          <w:rFonts w:ascii="Verdana" w:hAnsi="Verdana"/>
          <w:sz w:val="22"/>
          <w:szCs w:val="22"/>
        </w:rPr>
        <w:t xml:space="preserve"> divis</w:t>
      </w:r>
      <w:r w:rsidR="00A17D26">
        <w:rPr>
          <w:rFonts w:ascii="Verdana" w:hAnsi="Verdana"/>
          <w:sz w:val="22"/>
          <w:szCs w:val="22"/>
        </w:rPr>
        <w:t>i</w:t>
      </w:r>
      <w:r w:rsidR="00C334CE" w:rsidRPr="0086732C">
        <w:rPr>
          <w:rFonts w:ascii="Verdana" w:hAnsi="Verdana"/>
          <w:sz w:val="22"/>
          <w:szCs w:val="22"/>
        </w:rPr>
        <w:t xml:space="preserve">ons. </w:t>
      </w:r>
      <w:r w:rsidR="00A17D26">
        <w:rPr>
          <w:rFonts w:ascii="Verdana" w:hAnsi="Verdana"/>
          <w:sz w:val="22"/>
          <w:szCs w:val="22"/>
        </w:rPr>
        <w:t>He said he wanted more</w:t>
      </w:r>
      <w:r w:rsidR="00C334CE" w:rsidRPr="0086732C">
        <w:rPr>
          <w:rFonts w:ascii="Verdana" w:hAnsi="Verdana"/>
          <w:sz w:val="22"/>
          <w:szCs w:val="22"/>
        </w:rPr>
        <w:t xml:space="preserve"> input from </w:t>
      </w:r>
      <w:r w:rsidR="00C91585">
        <w:rPr>
          <w:rFonts w:ascii="Verdana" w:hAnsi="Verdana"/>
          <w:sz w:val="22"/>
          <w:szCs w:val="22"/>
        </w:rPr>
        <w:t>the Division of Polar Programs (</w:t>
      </w:r>
      <w:r w:rsidR="00A04B61">
        <w:rPr>
          <w:rFonts w:ascii="Verdana" w:hAnsi="Verdana"/>
          <w:sz w:val="22"/>
          <w:szCs w:val="22"/>
        </w:rPr>
        <w:t>P</w:t>
      </w:r>
      <w:r w:rsidR="00A47C26">
        <w:rPr>
          <w:rFonts w:ascii="Verdana" w:hAnsi="Verdana"/>
          <w:sz w:val="22"/>
          <w:szCs w:val="22"/>
        </w:rPr>
        <w:t>LR</w:t>
      </w:r>
      <w:r w:rsidR="00C91585">
        <w:rPr>
          <w:rFonts w:ascii="Verdana" w:hAnsi="Verdana"/>
          <w:sz w:val="22"/>
          <w:szCs w:val="22"/>
        </w:rPr>
        <w:t>)</w:t>
      </w:r>
      <w:r w:rsidR="00C334CE" w:rsidRPr="0086732C">
        <w:rPr>
          <w:rFonts w:ascii="Verdana" w:hAnsi="Verdana"/>
          <w:sz w:val="22"/>
          <w:szCs w:val="22"/>
        </w:rPr>
        <w:t>.</w:t>
      </w:r>
      <w:r w:rsidR="00A17D26">
        <w:rPr>
          <w:rFonts w:ascii="Verdana" w:hAnsi="Verdana"/>
          <w:sz w:val="22"/>
          <w:szCs w:val="22"/>
        </w:rPr>
        <w:t xml:space="preserve"> </w:t>
      </w:r>
      <w:r w:rsidR="00A47C26">
        <w:rPr>
          <w:rFonts w:ascii="Verdana" w:hAnsi="Verdana"/>
          <w:sz w:val="22"/>
          <w:szCs w:val="22"/>
        </w:rPr>
        <w:t>Dr. Falkner</w:t>
      </w:r>
      <w:r w:rsidR="00C334CE" w:rsidRPr="0086732C">
        <w:rPr>
          <w:rFonts w:ascii="Verdana" w:hAnsi="Verdana"/>
          <w:sz w:val="22"/>
          <w:szCs w:val="22"/>
        </w:rPr>
        <w:t xml:space="preserve"> </w:t>
      </w:r>
      <w:r w:rsidR="00A17D26">
        <w:rPr>
          <w:rFonts w:ascii="Verdana" w:hAnsi="Verdana"/>
          <w:sz w:val="22"/>
          <w:szCs w:val="22"/>
        </w:rPr>
        <w:t xml:space="preserve">replied that </w:t>
      </w:r>
      <w:r w:rsidR="00A04B61">
        <w:rPr>
          <w:rFonts w:ascii="Verdana" w:hAnsi="Verdana"/>
          <w:sz w:val="22"/>
          <w:szCs w:val="22"/>
        </w:rPr>
        <w:t>P</w:t>
      </w:r>
      <w:r w:rsidR="00A47C26">
        <w:rPr>
          <w:rFonts w:ascii="Verdana" w:hAnsi="Verdana"/>
          <w:sz w:val="22"/>
          <w:szCs w:val="22"/>
        </w:rPr>
        <w:t>LR</w:t>
      </w:r>
      <w:r w:rsidR="00A17D26">
        <w:rPr>
          <w:rFonts w:ascii="Verdana" w:hAnsi="Verdana"/>
          <w:sz w:val="22"/>
          <w:szCs w:val="22"/>
        </w:rPr>
        <w:t xml:space="preserve"> had</w:t>
      </w:r>
      <w:r w:rsidR="00C334CE" w:rsidRPr="0086732C">
        <w:rPr>
          <w:rFonts w:ascii="Verdana" w:hAnsi="Verdana"/>
          <w:sz w:val="22"/>
          <w:szCs w:val="22"/>
        </w:rPr>
        <w:t xml:space="preserve"> produced </w:t>
      </w:r>
      <w:r w:rsidR="00A04B61">
        <w:rPr>
          <w:rFonts w:ascii="Verdana" w:hAnsi="Verdana"/>
          <w:sz w:val="22"/>
          <w:szCs w:val="22"/>
        </w:rPr>
        <w:t>its</w:t>
      </w:r>
      <w:r w:rsidR="00C334CE" w:rsidRPr="0086732C">
        <w:rPr>
          <w:rFonts w:ascii="Verdana" w:hAnsi="Verdana"/>
          <w:sz w:val="22"/>
          <w:szCs w:val="22"/>
        </w:rPr>
        <w:t xml:space="preserve"> own strategic imperatives doc</w:t>
      </w:r>
      <w:r w:rsidR="00A04B61">
        <w:rPr>
          <w:rFonts w:ascii="Verdana" w:hAnsi="Verdana"/>
          <w:sz w:val="22"/>
          <w:szCs w:val="22"/>
        </w:rPr>
        <w:t>ument</w:t>
      </w:r>
      <w:r w:rsidR="005C4467">
        <w:rPr>
          <w:rFonts w:ascii="Verdana" w:hAnsi="Verdana"/>
          <w:sz w:val="22"/>
          <w:szCs w:val="22"/>
        </w:rPr>
        <w:t>.</w:t>
      </w:r>
      <w:r w:rsidR="00A47C26">
        <w:rPr>
          <w:rFonts w:ascii="Verdana" w:hAnsi="Verdana"/>
          <w:sz w:val="22"/>
          <w:szCs w:val="22"/>
        </w:rPr>
        <w:t xml:space="preserve"> </w:t>
      </w:r>
      <w:r w:rsidR="005C4467">
        <w:rPr>
          <w:rFonts w:ascii="Verdana" w:hAnsi="Verdana"/>
          <w:sz w:val="22"/>
          <w:szCs w:val="22"/>
        </w:rPr>
        <w:t>Commonalities, she said, included rising labor and fuel costs, bringing about a need to be more clever in how to observe, more innovative.</w:t>
      </w:r>
    </w:p>
    <w:p w:rsidR="00C334CE" w:rsidRPr="0086732C" w:rsidRDefault="00C334CE" w:rsidP="00C334CE">
      <w:pPr>
        <w:rPr>
          <w:rFonts w:ascii="Verdana" w:hAnsi="Verdana"/>
          <w:sz w:val="22"/>
          <w:szCs w:val="22"/>
        </w:rPr>
      </w:pPr>
    </w:p>
    <w:p w:rsidR="00C334CE" w:rsidRPr="0086732C" w:rsidRDefault="00102007" w:rsidP="00C334CE">
      <w:pPr>
        <w:rPr>
          <w:rFonts w:ascii="Verdana" w:hAnsi="Verdana"/>
          <w:sz w:val="22"/>
          <w:szCs w:val="22"/>
        </w:rPr>
      </w:pPr>
      <w:r>
        <w:rPr>
          <w:rFonts w:ascii="Verdana" w:hAnsi="Verdana"/>
          <w:sz w:val="22"/>
          <w:szCs w:val="22"/>
        </w:rPr>
        <w:t>Dr. Fischer</w:t>
      </w:r>
      <w:r w:rsidR="0031250E">
        <w:rPr>
          <w:rFonts w:ascii="Verdana" w:hAnsi="Verdana"/>
          <w:sz w:val="22"/>
          <w:szCs w:val="22"/>
        </w:rPr>
        <w:t xml:space="preserve"> commented that the two projects listed under state-of-the art facilities, </w:t>
      </w:r>
      <w:r w:rsidR="0031250E" w:rsidRPr="0031250E">
        <w:rPr>
          <w:rFonts w:ascii="Verdana" w:hAnsi="Verdana"/>
          <w:sz w:val="22"/>
          <w:szCs w:val="22"/>
        </w:rPr>
        <w:t xml:space="preserve">Sikuliaq and Regional Class Research Vessels, </w:t>
      </w:r>
      <w:r>
        <w:rPr>
          <w:rFonts w:ascii="Verdana" w:hAnsi="Verdana"/>
          <w:sz w:val="22"/>
          <w:szCs w:val="22"/>
        </w:rPr>
        <w:t>were</w:t>
      </w:r>
      <w:r w:rsidR="00C334CE" w:rsidRPr="0086732C">
        <w:rPr>
          <w:rFonts w:ascii="Verdana" w:hAnsi="Verdana"/>
          <w:sz w:val="22"/>
          <w:szCs w:val="22"/>
        </w:rPr>
        <w:t xml:space="preserve"> great</w:t>
      </w:r>
      <w:r w:rsidR="004A217B">
        <w:rPr>
          <w:rFonts w:ascii="Verdana" w:hAnsi="Verdana"/>
          <w:sz w:val="22"/>
          <w:szCs w:val="22"/>
        </w:rPr>
        <w:t xml:space="preserve"> examples</w:t>
      </w:r>
      <w:r w:rsidR="00C334CE" w:rsidRPr="0086732C">
        <w:rPr>
          <w:rFonts w:ascii="Verdana" w:hAnsi="Verdana"/>
          <w:sz w:val="22"/>
          <w:szCs w:val="22"/>
        </w:rPr>
        <w:t xml:space="preserve">. </w:t>
      </w:r>
      <w:r w:rsidR="0031250E">
        <w:rPr>
          <w:rFonts w:ascii="Verdana" w:hAnsi="Verdana"/>
          <w:sz w:val="22"/>
          <w:szCs w:val="22"/>
        </w:rPr>
        <w:t xml:space="preserve">She suggested listing </w:t>
      </w:r>
      <w:r w:rsidR="00C334CE" w:rsidRPr="0086732C">
        <w:rPr>
          <w:rFonts w:ascii="Verdana" w:hAnsi="Verdana"/>
          <w:sz w:val="22"/>
          <w:szCs w:val="22"/>
        </w:rPr>
        <w:t xml:space="preserve">Earthscope </w:t>
      </w:r>
      <w:r w:rsidR="0031250E">
        <w:rPr>
          <w:rFonts w:ascii="Verdana" w:hAnsi="Verdana"/>
          <w:sz w:val="22"/>
          <w:szCs w:val="22"/>
        </w:rPr>
        <w:t xml:space="preserve">as well, because of </w:t>
      </w:r>
      <w:r w:rsidR="00C334CE" w:rsidRPr="0086732C">
        <w:rPr>
          <w:rFonts w:ascii="Verdana" w:hAnsi="Verdana"/>
          <w:sz w:val="22"/>
          <w:szCs w:val="22"/>
        </w:rPr>
        <w:t>the impact it ha</w:t>
      </w:r>
      <w:r>
        <w:rPr>
          <w:rFonts w:ascii="Verdana" w:hAnsi="Verdana"/>
          <w:sz w:val="22"/>
          <w:szCs w:val="22"/>
        </w:rPr>
        <w:t>d</w:t>
      </w:r>
      <w:r w:rsidR="00C334CE" w:rsidRPr="0086732C">
        <w:rPr>
          <w:rFonts w:ascii="Verdana" w:hAnsi="Verdana"/>
          <w:sz w:val="22"/>
          <w:szCs w:val="22"/>
        </w:rPr>
        <w:t xml:space="preserve"> had on science</w:t>
      </w:r>
      <w:r w:rsidR="004A217B">
        <w:rPr>
          <w:rFonts w:ascii="Verdana" w:hAnsi="Verdana"/>
          <w:sz w:val="22"/>
          <w:szCs w:val="22"/>
        </w:rPr>
        <w:t xml:space="preserve"> as well as on </w:t>
      </w:r>
      <w:r w:rsidR="00C334CE" w:rsidRPr="0086732C">
        <w:rPr>
          <w:rFonts w:ascii="Verdana" w:hAnsi="Verdana"/>
          <w:sz w:val="22"/>
          <w:szCs w:val="22"/>
        </w:rPr>
        <w:t>young scientists</w:t>
      </w:r>
      <w:r w:rsidR="004A217B">
        <w:rPr>
          <w:rFonts w:ascii="Verdana" w:hAnsi="Verdana"/>
          <w:sz w:val="22"/>
          <w:szCs w:val="22"/>
        </w:rPr>
        <w:t xml:space="preserve">, who </w:t>
      </w:r>
      <w:r>
        <w:rPr>
          <w:rFonts w:ascii="Verdana" w:hAnsi="Verdana"/>
          <w:sz w:val="22"/>
          <w:szCs w:val="22"/>
        </w:rPr>
        <w:t>gained</w:t>
      </w:r>
      <w:r w:rsidR="00C334CE" w:rsidRPr="0086732C">
        <w:rPr>
          <w:rFonts w:ascii="Verdana" w:hAnsi="Verdana"/>
          <w:sz w:val="22"/>
          <w:szCs w:val="22"/>
        </w:rPr>
        <w:t xml:space="preserve"> </w:t>
      </w:r>
      <w:r w:rsidR="004A217B">
        <w:rPr>
          <w:rFonts w:ascii="Verdana" w:hAnsi="Verdana"/>
          <w:sz w:val="22"/>
          <w:szCs w:val="22"/>
        </w:rPr>
        <w:t xml:space="preserve">a </w:t>
      </w:r>
      <w:r w:rsidR="00C334CE" w:rsidRPr="0086732C">
        <w:rPr>
          <w:rFonts w:ascii="Verdana" w:hAnsi="Verdana"/>
          <w:sz w:val="22"/>
          <w:szCs w:val="22"/>
        </w:rPr>
        <w:t>new concept of the kind of science they c</w:t>
      </w:r>
      <w:r>
        <w:rPr>
          <w:rFonts w:ascii="Verdana" w:hAnsi="Verdana"/>
          <w:sz w:val="22"/>
          <w:szCs w:val="22"/>
        </w:rPr>
        <w:t>ould</w:t>
      </w:r>
      <w:r w:rsidR="00C334CE" w:rsidRPr="0086732C">
        <w:rPr>
          <w:rFonts w:ascii="Verdana" w:hAnsi="Verdana"/>
          <w:sz w:val="22"/>
          <w:szCs w:val="22"/>
        </w:rPr>
        <w:t xml:space="preserve"> do. </w:t>
      </w:r>
      <w:r w:rsidR="000E2D61">
        <w:rPr>
          <w:rFonts w:ascii="Verdana" w:hAnsi="Verdana"/>
          <w:sz w:val="22"/>
          <w:szCs w:val="22"/>
        </w:rPr>
        <w:t>Dr. Wakimoto</w:t>
      </w:r>
      <w:r w:rsidR="00C334CE" w:rsidRPr="0086732C">
        <w:rPr>
          <w:rFonts w:ascii="Verdana" w:hAnsi="Verdana"/>
          <w:sz w:val="22"/>
          <w:szCs w:val="22"/>
        </w:rPr>
        <w:t xml:space="preserve"> </w:t>
      </w:r>
      <w:r w:rsidR="00941F92">
        <w:rPr>
          <w:rFonts w:ascii="Verdana" w:hAnsi="Verdana"/>
          <w:sz w:val="22"/>
          <w:szCs w:val="22"/>
        </w:rPr>
        <w:t xml:space="preserve">requested that if </w:t>
      </w:r>
      <w:r w:rsidR="003A2332">
        <w:rPr>
          <w:rFonts w:ascii="Verdana" w:hAnsi="Verdana"/>
          <w:sz w:val="22"/>
          <w:szCs w:val="22"/>
        </w:rPr>
        <w:t>Dr. Fischer</w:t>
      </w:r>
      <w:r w:rsidR="00941F92">
        <w:rPr>
          <w:rFonts w:ascii="Verdana" w:hAnsi="Verdana"/>
          <w:sz w:val="22"/>
          <w:szCs w:val="22"/>
        </w:rPr>
        <w:t xml:space="preserve"> had </w:t>
      </w:r>
      <w:r w:rsidR="00C334CE" w:rsidRPr="0086732C">
        <w:rPr>
          <w:rFonts w:ascii="Verdana" w:hAnsi="Verdana"/>
          <w:sz w:val="22"/>
          <w:szCs w:val="22"/>
        </w:rPr>
        <w:t xml:space="preserve">specific verbiage, </w:t>
      </w:r>
      <w:r w:rsidR="00941F92">
        <w:rPr>
          <w:rFonts w:ascii="Verdana" w:hAnsi="Verdana"/>
          <w:sz w:val="22"/>
          <w:szCs w:val="22"/>
        </w:rPr>
        <w:t>she</w:t>
      </w:r>
      <w:r w:rsidR="00C334CE" w:rsidRPr="0086732C">
        <w:rPr>
          <w:rFonts w:ascii="Verdana" w:hAnsi="Verdana"/>
          <w:sz w:val="22"/>
          <w:szCs w:val="22"/>
        </w:rPr>
        <w:t xml:space="preserve"> </w:t>
      </w:r>
      <w:r w:rsidR="0068594A">
        <w:rPr>
          <w:rFonts w:ascii="Verdana" w:hAnsi="Verdana"/>
          <w:sz w:val="22"/>
          <w:szCs w:val="22"/>
        </w:rPr>
        <w:t xml:space="preserve">should </w:t>
      </w:r>
      <w:r w:rsidR="00C334CE" w:rsidRPr="0086732C">
        <w:rPr>
          <w:rFonts w:ascii="Verdana" w:hAnsi="Verdana"/>
          <w:sz w:val="22"/>
          <w:szCs w:val="22"/>
        </w:rPr>
        <w:t>pass it on</w:t>
      </w:r>
      <w:r>
        <w:rPr>
          <w:rStyle w:val="EndnoteReference"/>
          <w:rFonts w:ascii="Verdana" w:hAnsi="Verdana"/>
          <w:sz w:val="22"/>
          <w:szCs w:val="22"/>
        </w:rPr>
        <w:endnoteReference w:id="3"/>
      </w:r>
      <w:r w:rsidR="00C334CE" w:rsidRPr="0086732C">
        <w:rPr>
          <w:rFonts w:ascii="Verdana" w:hAnsi="Verdana"/>
          <w:sz w:val="22"/>
          <w:szCs w:val="22"/>
        </w:rPr>
        <w:t>.</w:t>
      </w:r>
    </w:p>
    <w:p w:rsidR="00C334CE" w:rsidRPr="0086732C" w:rsidRDefault="00C334CE" w:rsidP="00C334CE">
      <w:pPr>
        <w:rPr>
          <w:rFonts w:ascii="Verdana" w:hAnsi="Verdana"/>
          <w:sz w:val="22"/>
          <w:szCs w:val="22"/>
        </w:rPr>
      </w:pPr>
    </w:p>
    <w:p w:rsidR="00E15156" w:rsidRDefault="00AE57CC" w:rsidP="00C334CE">
      <w:pPr>
        <w:rPr>
          <w:rFonts w:ascii="Verdana" w:hAnsi="Verdana"/>
          <w:sz w:val="22"/>
          <w:szCs w:val="22"/>
        </w:rPr>
      </w:pPr>
      <w:r>
        <w:rPr>
          <w:rFonts w:ascii="Verdana" w:hAnsi="Verdana"/>
          <w:sz w:val="22"/>
          <w:szCs w:val="22"/>
        </w:rPr>
        <w:t xml:space="preserve">Looking at the next item, </w:t>
      </w:r>
      <w:r w:rsidR="00BC4D0A" w:rsidRPr="00BC4D0A">
        <w:rPr>
          <w:rFonts w:ascii="Verdana" w:hAnsi="Verdana"/>
          <w:i/>
          <w:sz w:val="22"/>
          <w:szCs w:val="22"/>
        </w:rPr>
        <w:t xml:space="preserve">Begin </w:t>
      </w:r>
      <w:r w:rsidRPr="004771ED">
        <w:rPr>
          <w:rFonts w:ascii="Verdana" w:hAnsi="Verdana"/>
          <w:i/>
          <w:sz w:val="22"/>
          <w:szCs w:val="22"/>
        </w:rPr>
        <w:t>conceptualization and development of next-generation Sun-Earth-system community models</w:t>
      </w:r>
      <w:r w:rsidR="000F7F33" w:rsidRPr="004771ED">
        <w:rPr>
          <w:rFonts w:ascii="Verdana" w:hAnsi="Verdana"/>
          <w:sz w:val="22"/>
          <w:szCs w:val="22"/>
        </w:rPr>
        <w:t xml:space="preserve"> </w:t>
      </w:r>
      <w:r w:rsidR="004771ED" w:rsidRPr="004771ED">
        <w:rPr>
          <w:rFonts w:ascii="Verdana" w:hAnsi="Verdana"/>
          <w:sz w:val="22"/>
          <w:szCs w:val="22"/>
        </w:rPr>
        <w:t xml:space="preserve">(p. 5 of the draft GEO Vision plan), </w:t>
      </w:r>
      <w:r w:rsidR="000F7F33">
        <w:rPr>
          <w:rFonts w:ascii="Verdana" w:hAnsi="Verdana"/>
          <w:sz w:val="22"/>
          <w:szCs w:val="22"/>
        </w:rPr>
        <w:t>Dr. Taylor</w:t>
      </w:r>
      <w:r w:rsidR="000F7F33" w:rsidRPr="0086732C">
        <w:rPr>
          <w:rFonts w:ascii="Verdana" w:hAnsi="Verdana"/>
          <w:sz w:val="22"/>
          <w:szCs w:val="22"/>
        </w:rPr>
        <w:t xml:space="preserve"> </w:t>
      </w:r>
      <w:r>
        <w:rPr>
          <w:rFonts w:ascii="Verdana" w:hAnsi="Verdana"/>
          <w:sz w:val="22"/>
          <w:szCs w:val="22"/>
        </w:rPr>
        <w:t xml:space="preserve">commented that </w:t>
      </w:r>
      <w:r w:rsidR="00C334CE" w:rsidRPr="0086732C">
        <w:rPr>
          <w:rFonts w:ascii="Verdana" w:hAnsi="Verdana"/>
          <w:sz w:val="22"/>
          <w:szCs w:val="22"/>
        </w:rPr>
        <w:t xml:space="preserve">some system-level community models </w:t>
      </w:r>
      <w:r w:rsidR="000F7F33">
        <w:rPr>
          <w:rFonts w:ascii="Verdana" w:hAnsi="Verdana"/>
          <w:sz w:val="22"/>
          <w:szCs w:val="22"/>
        </w:rPr>
        <w:t>were</w:t>
      </w:r>
      <w:r w:rsidR="00C334CE" w:rsidRPr="0086732C">
        <w:rPr>
          <w:rFonts w:ascii="Verdana" w:hAnsi="Verdana"/>
          <w:sz w:val="22"/>
          <w:szCs w:val="22"/>
        </w:rPr>
        <w:t xml:space="preserve"> common to the four divisions</w:t>
      </w:r>
      <w:r>
        <w:rPr>
          <w:rFonts w:ascii="Verdana" w:hAnsi="Verdana"/>
          <w:sz w:val="22"/>
          <w:szCs w:val="22"/>
        </w:rPr>
        <w:t xml:space="preserve">; he asked why this one was </w:t>
      </w:r>
      <w:r w:rsidR="00C334CE" w:rsidRPr="0086732C">
        <w:rPr>
          <w:rFonts w:ascii="Verdana" w:hAnsi="Verdana"/>
          <w:sz w:val="22"/>
          <w:szCs w:val="22"/>
        </w:rPr>
        <w:t xml:space="preserve">standing alone. </w:t>
      </w:r>
      <w:r w:rsidR="000F7F33">
        <w:rPr>
          <w:rFonts w:ascii="Verdana" w:hAnsi="Verdana"/>
          <w:sz w:val="22"/>
          <w:szCs w:val="22"/>
        </w:rPr>
        <w:t>Dr. Morgan</w:t>
      </w:r>
      <w:r w:rsidR="00C334CE" w:rsidRPr="0086732C">
        <w:rPr>
          <w:rFonts w:ascii="Verdana" w:hAnsi="Verdana"/>
          <w:sz w:val="22"/>
          <w:szCs w:val="22"/>
        </w:rPr>
        <w:t xml:space="preserve"> </w:t>
      </w:r>
      <w:r>
        <w:rPr>
          <w:rFonts w:ascii="Verdana" w:hAnsi="Verdana"/>
          <w:sz w:val="22"/>
          <w:szCs w:val="22"/>
        </w:rPr>
        <w:t>replied that it was</w:t>
      </w:r>
      <w:r w:rsidR="004A217B">
        <w:rPr>
          <w:rFonts w:ascii="Verdana" w:hAnsi="Verdana"/>
          <w:sz w:val="22"/>
          <w:szCs w:val="22"/>
        </w:rPr>
        <w:t xml:space="preserve"> a challenge to </w:t>
      </w:r>
      <w:r w:rsidR="00C334CE" w:rsidRPr="0086732C">
        <w:rPr>
          <w:rFonts w:ascii="Verdana" w:hAnsi="Verdana"/>
          <w:sz w:val="22"/>
          <w:szCs w:val="22"/>
        </w:rPr>
        <w:t>bring individual pi</w:t>
      </w:r>
      <w:r>
        <w:rPr>
          <w:rFonts w:ascii="Verdana" w:hAnsi="Verdana"/>
          <w:sz w:val="22"/>
          <w:szCs w:val="22"/>
        </w:rPr>
        <w:t>eces together in a way that made</w:t>
      </w:r>
      <w:r w:rsidR="00C334CE" w:rsidRPr="0086732C">
        <w:rPr>
          <w:rFonts w:ascii="Verdana" w:hAnsi="Verdana"/>
          <w:sz w:val="22"/>
          <w:szCs w:val="22"/>
        </w:rPr>
        <w:t xml:space="preserve"> sense. </w:t>
      </w:r>
      <w:r w:rsidR="00E15156">
        <w:rPr>
          <w:rFonts w:ascii="Verdana" w:hAnsi="Verdana"/>
          <w:sz w:val="22"/>
          <w:szCs w:val="22"/>
        </w:rPr>
        <w:t xml:space="preserve">It was doubtful that a full Sun-Moon-Earth system could be developed within the next 5 to 10 years, but if it could be done it would be </w:t>
      </w:r>
      <w:r w:rsidR="00C334CE" w:rsidRPr="0086732C">
        <w:rPr>
          <w:rFonts w:ascii="Verdana" w:hAnsi="Verdana"/>
          <w:sz w:val="22"/>
          <w:szCs w:val="22"/>
        </w:rPr>
        <w:t>a great achievement for the geos</w:t>
      </w:r>
      <w:r w:rsidR="00E15156">
        <w:rPr>
          <w:rFonts w:ascii="Verdana" w:hAnsi="Verdana"/>
          <w:sz w:val="22"/>
          <w:szCs w:val="22"/>
        </w:rPr>
        <w:t>ci</w:t>
      </w:r>
      <w:r w:rsidR="00C334CE" w:rsidRPr="0086732C">
        <w:rPr>
          <w:rFonts w:ascii="Verdana" w:hAnsi="Verdana"/>
          <w:sz w:val="22"/>
          <w:szCs w:val="22"/>
        </w:rPr>
        <w:t xml:space="preserve">ences. </w:t>
      </w:r>
      <w:r w:rsidR="00C4653B">
        <w:rPr>
          <w:rFonts w:ascii="Verdana" w:hAnsi="Verdana"/>
          <w:sz w:val="22"/>
          <w:szCs w:val="22"/>
        </w:rPr>
        <w:t xml:space="preserve">In the broad community there </w:t>
      </w:r>
      <w:r w:rsidR="004771ED">
        <w:rPr>
          <w:rFonts w:ascii="Verdana" w:hAnsi="Verdana"/>
          <w:sz w:val="22"/>
          <w:szCs w:val="22"/>
        </w:rPr>
        <w:t>wa</w:t>
      </w:r>
      <w:r w:rsidR="00C4653B">
        <w:rPr>
          <w:rFonts w:ascii="Verdana" w:hAnsi="Verdana"/>
          <w:sz w:val="22"/>
          <w:szCs w:val="22"/>
        </w:rPr>
        <w:t xml:space="preserve">s an interest in predictive models. A model of the Earth system should include ecosystem modeling, biogeochemistry, and society – all of these in a way that is dynamic, not prescribed. He said the conceptualization of such a model was just beginning. </w:t>
      </w:r>
    </w:p>
    <w:p w:rsidR="00C334CE" w:rsidRPr="0086732C" w:rsidRDefault="00C334CE" w:rsidP="00C334CE">
      <w:pPr>
        <w:rPr>
          <w:rFonts w:ascii="Verdana" w:hAnsi="Verdana"/>
          <w:sz w:val="22"/>
          <w:szCs w:val="22"/>
        </w:rPr>
      </w:pPr>
    </w:p>
    <w:p w:rsidR="00343705" w:rsidRDefault="00CD6E4B" w:rsidP="00C334CE">
      <w:pPr>
        <w:rPr>
          <w:rFonts w:ascii="Verdana" w:hAnsi="Verdana"/>
          <w:sz w:val="22"/>
          <w:szCs w:val="22"/>
        </w:rPr>
      </w:pPr>
      <w:r>
        <w:rPr>
          <w:rFonts w:ascii="Verdana" w:hAnsi="Verdana"/>
          <w:sz w:val="22"/>
          <w:szCs w:val="22"/>
        </w:rPr>
        <w:t>About computational infrastructure, Dr. Doney said t</w:t>
      </w:r>
      <w:r w:rsidR="007F75D1">
        <w:rPr>
          <w:rFonts w:ascii="Verdana" w:hAnsi="Verdana"/>
          <w:sz w:val="22"/>
          <w:szCs w:val="22"/>
        </w:rPr>
        <w:t xml:space="preserve">he </w:t>
      </w:r>
      <w:r w:rsidR="00C334CE" w:rsidRPr="0086732C">
        <w:rPr>
          <w:rFonts w:ascii="Verdana" w:hAnsi="Verdana"/>
          <w:sz w:val="22"/>
          <w:szCs w:val="22"/>
        </w:rPr>
        <w:t xml:space="preserve">connection </w:t>
      </w:r>
      <w:r>
        <w:rPr>
          <w:rFonts w:ascii="Verdana" w:hAnsi="Verdana"/>
          <w:sz w:val="22"/>
          <w:szCs w:val="22"/>
        </w:rPr>
        <w:t>must</w:t>
      </w:r>
      <w:r w:rsidR="007F75D1">
        <w:rPr>
          <w:rFonts w:ascii="Verdana" w:hAnsi="Verdana"/>
          <w:sz w:val="22"/>
          <w:szCs w:val="22"/>
        </w:rPr>
        <w:t xml:space="preserve"> be made </w:t>
      </w:r>
      <w:r w:rsidR="00C334CE" w:rsidRPr="0086732C">
        <w:rPr>
          <w:rFonts w:ascii="Verdana" w:hAnsi="Verdana"/>
          <w:sz w:val="22"/>
          <w:szCs w:val="22"/>
        </w:rPr>
        <w:t>between infrastructure and facilities</w:t>
      </w:r>
      <w:r w:rsidR="007F75D1">
        <w:rPr>
          <w:rFonts w:ascii="Verdana" w:hAnsi="Verdana"/>
          <w:sz w:val="22"/>
          <w:szCs w:val="22"/>
        </w:rPr>
        <w:t xml:space="preserve"> on the one hand</w:t>
      </w:r>
      <w:r w:rsidR="00C334CE" w:rsidRPr="0086732C">
        <w:rPr>
          <w:rFonts w:ascii="Verdana" w:hAnsi="Verdana"/>
          <w:sz w:val="22"/>
          <w:szCs w:val="22"/>
        </w:rPr>
        <w:t>, and cyberinfrastructure</w:t>
      </w:r>
      <w:r w:rsidR="007F75D1">
        <w:rPr>
          <w:rFonts w:ascii="Verdana" w:hAnsi="Verdana"/>
          <w:sz w:val="22"/>
          <w:szCs w:val="22"/>
        </w:rPr>
        <w:t xml:space="preserve"> on the other</w:t>
      </w:r>
      <w:r w:rsidR="00C334CE" w:rsidRPr="0086732C">
        <w:rPr>
          <w:rFonts w:ascii="Verdana" w:hAnsi="Verdana"/>
          <w:sz w:val="22"/>
          <w:szCs w:val="22"/>
        </w:rPr>
        <w:t>.</w:t>
      </w:r>
      <w:r w:rsidR="007F75D1">
        <w:rPr>
          <w:rFonts w:ascii="Verdana" w:hAnsi="Verdana"/>
          <w:sz w:val="22"/>
          <w:szCs w:val="22"/>
        </w:rPr>
        <w:t xml:space="preserve"> </w:t>
      </w:r>
      <w:r>
        <w:rPr>
          <w:rFonts w:ascii="Verdana" w:hAnsi="Verdana"/>
          <w:sz w:val="22"/>
          <w:szCs w:val="22"/>
        </w:rPr>
        <w:t xml:space="preserve">Dr. Taylor </w:t>
      </w:r>
      <w:r w:rsidR="00DA139E">
        <w:rPr>
          <w:rFonts w:ascii="Verdana" w:hAnsi="Verdana"/>
          <w:sz w:val="22"/>
          <w:szCs w:val="22"/>
        </w:rPr>
        <w:t xml:space="preserve">said this needed to be extended to an interagency and international scale. </w:t>
      </w:r>
      <w:r w:rsidR="00B35311">
        <w:rPr>
          <w:rFonts w:ascii="Verdana" w:hAnsi="Verdana"/>
          <w:sz w:val="22"/>
          <w:szCs w:val="22"/>
        </w:rPr>
        <w:t xml:space="preserve">Dr. Doney said there should be a discussion about facilities crossing NSF, the National Oceanic and Atmospheric Administration (NOAA), the National Aeronautics and Space Administration, and other agencies. </w:t>
      </w:r>
    </w:p>
    <w:p w:rsidR="00C334CE" w:rsidRPr="0086732C" w:rsidRDefault="00C334CE" w:rsidP="00C334CE">
      <w:pPr>
        <w:rPr>
          <w:rFonts w:ascii="Verdana" w:hAnsi="Verdana"/>
          <w:sz w:val="22"/>
          <w:szCs w:val="22"/>
        </w:rPr>
      </w:pPr>
    </w:p>
    <w:p w:rsidR="00343705" w:rsidRDefault="00343705" w:rsidP="00C334CE">
      <w:pPr>
        <w:rPr>
          <w:rFonts w:ascii="Verdana" w:hAnsi="Verdana"/>
          <w:sz w:val="22"/>
          <w:szCs w:val="22"/>
        </w:rPr>
      </w:pPr>
      <w:r>
        <w:rPr>
          <w:rFonts w:ascii="Verdana" w:hAnsi="Verdana"/>
          <w:sz w:val="22"/>
          <w:szCs w:val="22"/>
        </w:rPr>
        <w:t xml:space="preserve">Dr. Barth and Dr. Morgan both commented that the document’s language seemed to be focused on </w:t>
      </w:r>
      <w:r w:rsidR="00F7663E">
        <w:rPr>
          <w:rFonts w:ascii="Verdana" w:hAnsi="Verdana"/>
          <w:sz w:val="22"/>
          <w:szCs w:val="22"/>
        </w:rPr>
        <w:t xml:space="preserve">the </w:t>
      </w:r>
      <w:r w:rsidR="00F7663E" w:rsidRPr="00343705">
        <w:rPr>
          <w:rFonts w:ascii="Verdana" w:hAnsi="Verdana"/>
          <w:sz w:val="22"/>
          <w:szCs w:val="22"/>
        </w:rPr>
        <w:t>Division of Atmospheric and Geospace Sciences</w:t>
      </w:r>
      <w:r w:rsidR="00C334CE" w:rsidRPr="0086732C">
        <w:rPr>
          <w:rFonts w:ascii="Verdana" w:hAnsi="Verdana"/>
          <w:sz w:val="22"/>
          <w:szCs w:val="22"/>
        </w:rPr>
        <w:t xml:space="preserve"> </w:t>
      </w:r>
      <w:r w:rsidR="005B25C5">
        <w:rPr>
          <w:rFonts w:ascii="Verdana" w:hAnsi="Verdana"/>
          <w:sz w:val="22"/>
          <w:szCs w:val="22"/>
        </w:rPr>
        <w:t>(AGS)</w:t>
      </w:r>
      <w:r>
        <w:rPr>
          <w:rFonts w:ascii="Verdana" w:hAnsi="Verdana"/>
          <w:sz w:val="22"/>
          <w:szCs w:val="22"/>
        </w:rPr>
        <w:t xml:space="preserve"> but should be broadened to include all geoscience</w:t>
      </w:r>
      <w:r w:rsidR="005B25C5">
        <w:rPr>
          <w:rFonts w:ascii="Verdana" w:hAnsi="Verdana"/>
          <w:sz w:val="22"/>
          <w:szCs w:val="22"/>
        </w:rPr>
        <w:t xml:space="preserve">. </w:t>
      </w:r>
    </w:p>
    <w:p w:rsidR="00C334CE" w:rsidRPr="0086732C" w:rsidRDefault="00C334CE" w:rsidP="00C334CE">
      <w:pPr>
        <w:rPr>
          <w:rFonts w:ascii="Verdana" w:hAnsi="Verdana"/>
          <w:sz w:val="22"/>
          <w:szCs w:val="22"/>
        </w:rPr>
      </w:pPr>
    </w:p>
    <w:p w:rsidR="005B25C5" w:rsidRDefault="005B25C5" w:rsidP="005B25C5">
      <w:pPr>
        <w:pStyle w:val="TOC1"/>
      </w:pPr>
      <w:r>
        <w:t>Presentation: Cyber-infrastructure</w:t>
      </w:r>
      <w:r w:rsidR="00C334CE" w:rsidRPr="0086732C">
        <w:t xml:space="preserve"> </w:t>
      </w:r>
    </w:p>
    <w:p w:rsidR="00C334CE" w:rsidRDefault="00E04446" w:rsidP="00C334CE">
      <w:pPr>
        <w:rPr>
          <w:rFonts w:ascii="Verdana" w:hAnsi="Verdana"/>
          <w:sz w:val="22"/>
          <w:szCs w:val="22"/>
        </w:rPr>
      </w:pPr>
      <w:r>
        <w:rPr>
          <w:rFonts w:ascii="Verdana" w:hAnsi="Verdana"/>
          <w:sz w:val="22"/>
          <w:szCs w:val="22"/>
        </w:rPr>
        <w:t xml:space="preserve">Dr. </w:t>
      </w:r>
      <w:r w:rsidR="005B25C5">
        <w:rPr>
          <w:rFonts w:ascii="Verdana" w:hAnsi="Verdana"/>
          <w:sz w:val="22"/>
          <w:szCs w:val="22"/>
        </w:rPr>
        <w:t>Karen Fischer</w:t>
      </w:r>
      <w:r w:rsidR="001C5D9A">
        <w:rPr>
          <w:rFonts w:ascii="Verdana" w:hAnsi="Verdana"/>
          <w:sz w:val="22"/>
          <w:szCs w:val="22"/>
        </w:rPr>
        <w:t>, Dr. Eva Zanzerkia</w:t>
      </w:r>
    </w:p>
    <w:p w:rsidR="00C334CE" w:rsidRPr="0086732C" w:rsidRDefault="00C334CE" w:rsidP="00C334CE">
      <w:pPr>
        <w:rPr>
          <w:rFonts w:ascii="Verdana" w:hAnsi="Verdana"/>
          <w:sz w:val="22"/>
          <w:szCs w:val="22"/>
        </w:rPr>
      </w:pPr>
    </w:p>
    <w:p w:rsidR="0056631A" w:rsidRDefault="002B7C8F" w:rsidP="00C334CE">
      <w:pPr>
        <w:rPr>
          <w:rFonts w:ascii="Verdana" w:hAnsi="Verdana"/>
          <w:sz w:val="22"/>
          <w:szCs w:val="22"/>
        </w:rPr>
      </w:pPr>
      <w:r>
        <w:rPr>
          <w:rFonts w:ascii="Verdana" w:hAnsi="Verdana"/>
          <w:sz w:val="22"/>
          <w:szCs w:val="22"/>
        </w:rPr>
        <w:t xml:space="preserve">Like </w:t>
      </w:r>
      <w:r w:rsidR="00C334CE" w:rsidRPr="0086732C">
        <w:rPr>
          <w:rFonts w:ascii="Verdana" w:hAnsi="Verdana"/>
          <w:sz w:val="22"/>
          <w:szCs w:val="22"/>
        </w:rPr>
        <w:t xml:space="preserve">other components </w:t>
      </w:r>
      <w:r>
        <w:rPr>
          <w:rFonts w:ascii="Verdana" w:hAnsi="Verdana"/>
          <w:sz w:val="22"/>
          <w:szCs w:val="22"/>
        </w:rPr>
        <w:t>the GEO V</w:t>
      </w:r>
      <w:r w:rsidR="00C334CE" w:rsidRPr="0086732C">
        <w:rPr>
          <w:rFonts w:ascii="Verdana" w:hAnsi="Verdana"/>
          <w:sz w:val="22"/>
          <w:szCs w:val="22"/>
        </w:rPr>
        <w:t xml:space="preserve">ision plan, </w:t>
      </w:r>
      <w:r w:rsidR="00A41414">
        <w:rPr>
          <w:rFonts w:ascii="Verdana" w:hAnsi="Verdana"/>
          <w:sz w:val="22"/>
          <w:szCs w:val="22"/>
        </w:rPr>
        <w:t xml:space="preserve">Dr. Fischer explained, </w:t>
      </w:r>
      <w:r w:rsidR="00573577">
        <w:rPr>
          <w:rFonts w:ascii="Verdana" w:hAnsi="Verdana"/>
          <w:sz w:val="22"/>
          <w:szCs w:val="22"/>
        </w:rPr>
        <w:t>this</w:t>
      </w:r>
      <w:r>
        <w:rPr>
          <w:rFonts w:ascii="Verdana" w:hAnsi="Verdana"/>
          <w:sz w:val="22"/>
          <w:szCs w:val="22"/>
        </w:rPr>
        <w:t xml:space="preserve"> component developed from discussions at the last meeting and </w:t>
      </w:r>
      <w:r w:rsidR="00A41414">
        <w:rPr>
          <w:rFonts w:ascii="Verdana" w:hAnsi="Verdana"/>
          <w:sz w:val="22"/>
          <w:szCs w:val="22"/>
        </w:rPr>
        <w:t>after</w:t>
      </w:r>
      <w:r>
        <w:rPr>
          <w:rFonts w:ascii="Verdana" w:hAnsi="Verdana"/>
          <w:sz w:val="22"/>
          <w:szCs w:val="22"/>
        </w:rPr>
        <w:t xml:space="preserve">. </w:t>
      </w:r>
      <w:r w:rsidR="00A41414">
        <w:rPr>
          <w:rFonts w:ascii="Verdana" w:hAnsi="Verdana"/>
          <w:sz w:val="22"/>
          <w:szCs w:val="22"/>
        </w:rPr>
        <w:t>She</w:t>
      </w:r>
      <w:r w:rsidR="00E805D6">
        <w:rPr>
          <w:rFonts w:ascii="Verdana" w:hAnsi="Verdana"/>
          <w:sz w:val="22"/>
          <w:szCs w:val="22"/>
        </w:rPr>
        <w:t xml:space="preserve"> encouraged</w:t>
      </w:r>
      <w:r w:rsidR="00C334CE" w:rsidRPr="0086732C">
        <w:rPr>
          <w:rFonts w:ascii="Verdana" w:hAnsi="Verdana"/>
          <w:sz w:val="22"/>
          <w:szCs w:val="22"/>
        </w:rPr>
        <w:t xml:space="preserve"> </w:t>
      </w:r>
      <w:r>
        <w:rPr>
          <w:rFonts w:ascii="Verdana" w:hAnsi="Verdana"/>
          <w:sz w:val="22"/>
          <w:szCs w:val="22"/>
        </w:rPr>
        <w:t>AC members</w:t>
      </w:r>
      <w:r w:rsidR="00C334CE" w:rsidRPr="0086732C">
        <w:rPr>
          <w:rFonts w:ascii="Verdana" w:hAnsi="Verdana"/>
          <w:sz w:val="22"/>
          <w:szCs w:val="22"/>
        </w:rPr>
        <w:t xml:space="preserve"> to look at the expanded outline</w:t>
      </w:r>
      <w:r>
        <w:rPr>
          <w:rFonts w:ascii="Verdana" w:hAnsi="Verdana"/>
          <w:sz w:val="22"/>
          <w:szCs w:val="22"/>
        </w:rPr>
        <w:t>, which</w:t>
      </w:r>
      <w:r w:rsidR="00C334CE" w:rsidRPr="0086732C">
        <w:rPr>
          <w:rFonts w:ascii="Verdana" w:hAnsi="Verdana"/>
          <w:sz w:val="22"/>
          <w:szCs w:val="22"/>
        </w:rPr>
        <w:t xml:space="preserve"> </w:t>
      </w:r>
      <w:r w:rsidR="00E805D6">
        <w:rPr>
          <w:rFonts w:ascii="Verdana" w:hAnsi="Verdana"/>
          <w:sz w:val="22"/>
          <w:szCs w:val="22"/>
        </w:rPr>
        <w:t>i</w:t>
      </w:r>
      <w:r w:rsidR="00C334CE" w:rsidRPr="0086732C">
        <w:rPr>
          <w:rFonts w:ascii="Verdana" w:hAnsi="Verdana"/>
          <w:sz w:val="22"/>
          <w:szCs w:val="22"/>
        </w:rPr>
        <w:t xml:space="preserve">t </w:t>
      </w:r>
      <w:r>
        <w:rPr>
          <w:rFonts w:ascii="Verdana" w:hAnsi="Verdana"/>
          <w:sz w:val="22"/>
          <w:szCs w:val="22"/>
        </w:rPr>
        <w:t>gave</w:t>
      </w:r>
      <w:r w:rsidR="00C334CE" w:rsidRPr="0086732C">
        <w:rPr>
          <w:rFonts w:ascii="Verdana" w:hAnsi="Verdana"/>
          <w:sz w:val="22"/>
          <w:szCs w:val="22"/>
        </w:rPr>
        <w:t xml:space="preserve"> life </w:t>
      </w:r>
      <w:r w:rsidR="00E805D6">
        <w:rPr>
          <w:rFonts w:ascii="Verdana" w:hAnsi="Verdana"/>
          <w:sz w:val="22"/>
          <w:szCs w:val="22"/>
        </w:rPr>
        <w:t>to</w:t>
      </w:r>
      <w:r w:rsidR="00C334CE" w:rsidRPr="0086732C">
        <w:rPr>
          <w:rFonts w:ascii="Verdana" w:hAnsi="Verdana"/>
          <w:sz w:val="22"/>
          <w:szCs w:val="22"/>
        </w:rPr>
        <w:t xml:space="preserve"> some of the ideas</w:t>
      </w:r>
      <w:r w:rsidR="00E805D6">
        <w:rPr>
          <w:rFonts w:ascii="Verdana" w:hAnsi="Verdana"/>
          <w:sz w:val="22"/>
          <w:szCs w:val="22"/>
        </w:rPr>
        <w:t>, while the s</w:t>
      </w:r>
      <w:r w:rsidR="00C334CE" w:rsidRPr="0086732C">
        <w:rPr>
          <w:rFonts w:ascii="Verdana" w:hAnsi="Verdana"/>
          <w:sz w:val="22"/>
          <w:szCs w:val="22"/>
        </w:rPr>
        <w:t xml:space="preserve">hort outline </w:t>
      </w:r>
      <w:r>
        <w:rPr>
          <w:rFonts w:ascii="Verdana" w:hAnsi="Verdana"/>
          <w:sz w:val="22"/>
          <w:szCs w:val="22"/>
        </w:rPr>
        <w:t>captured</w:t>
      </w:r>
      <w:r w:rsidR="00C334CE" w:rsidRPr="0086732C">
        <w:rPr>
          <w:rFonts w:ascii="Verdana" w:hAnsi="Verdana"/>
          <w:sz w:val="22"/>
          <w:szCs w:val="22"/>
        </w:rPr>
        <w:t xml:space="preserve"> </w:t>
      </w:r>
      <w:r w:rsidR="00E805D6">
        <w:rPr>
          <w:rFonts w:ascii="Verdana" w:hAnsi="Verdana"/>
          <w:sz w:val="22"/>
          <w:szCs w:val="22"/>
        </w:rPr>
        <w:t>the</w:t>
      </w:r>
      <w:r w:rsidR="00C334CE" w:rsidRPr="0086732C">
        <w:rPr>
          <w:rFonts w:ascii="Verdana" w:hAnsi="Verdana"/>
          <w:sz w:val="22"/>
          <w:szCs w:val="22"/>
        </w:rPr>
        <w:t xml:space="preserve"> main points. </w:t>
      </w:r>
      <w:r w:rsidR="00E805D6">
        <w:rPr>
          <w:rFonts w:ascii="Verdana" w:hAnsi="Verdana"/>
          <w:sz w:val="22"/>
          <w:szCs w:val="22"/>
        </w:rPr>
        <w:t>Missing</w:t>
      </w:r>
      <w:r w:rsidR="00C334CE" w:rsidRPr="0086732C">
        <w:rPr>
          <w:rFonts w:ascii="Verdana" w:hAnsi="Verdana"/>
          <w:sz w:val="22"/>
          <w:szCs w:val="22"/>
        </w:rPr>
        <w:t xml:space="preserve"> </w:t>
      </w:r>
      <w:r>
        <w:rPr>
          <w:rFonts w:ascii="Verdana" w:hAnsi="Verdana"/>
          <w:sz w:val="22"/>
          <w:szCs w:val="22"/>
        </w:rPr>
        <w:t>were</w:t>
      </w:r>
      <w:r w:rsidR="00C334CE" w:rsidRPr="0086732C">
        <w:rPr>
          <w:rFonts w:ascii="Verdana" w:hAnsi="Verdana"/>
          <w:sz w:val="22"/>
          <w:szCs w:val="22"/>
        </w:rPr>
        <w:t xml:space="preserve"> workforce development issues</w:t>
      </w:r>
      <w:r w:rsidR="00E805D6">
        <w:rPr>
          <w:rFonts w:ascii="Verdana" w:hAnsi="Verdana"/>
          <w:sz w:val="22"/>
          <w:szCs w:val="22"/>
        </w:rPr>
        <w:t>, which,</w:t>
      </w:r>
      <w:r>
        <w:rPr>
          <w:rFonts w:ascii="Verdana" w:hAnsi="Verdana"/>
          <w:sz w:val="22"/>
          <w:szCs w:val="22"/>
        </w:rPr>
        <w:t xml:space="preserve"> Dr. Fischer </w:t>
      </w:r>
      <w:r w:rsidR="00E805D6">
        <w:rPr>
          <w:rFonts w:ascii="Verdana" w:hAnsi="Verdana"/>
          <w:sz w:val="22"/>
          <w:szCs w:val="22"/>
        </w:rPr>
        <w:t>suggested, should be added</w:t>
      </w:r>
      <w:r w:rsidR="00C334CE" w:rsidRPr="0086732C">
        <w:rPr>
          <w:rFonts w:ascii="Verdana" w:hAnsi="Verdana"/>
          <w:sz w:val="22"/>
          <w:szCs w:val="22"/>
        </w:rPr>
        <w:t xml:space="preserve"> in a few places. </w:t>
      </w:r>
      <w:r w:rsidR="00573577">
        <w:rPr>
          <w:rFonts w:ascii="Verdana" w:hAnsi="Verdana"/>
          <w:sz w:val="22"/>
          <w:szCs w:val="22"/>
        </w:rPr>
        <w:t>Also discussed</w:t>
      </w:r>
      <w:r w:rsidR="00C334CE" w:rsidRPr="0086732C">
        <w:rPr>
          <w:rFonts w:ascii="Verdana" w:hAnsi="Verdana"/>
          <w:sz w:val="22"/>
          <w:szCs w:val="22"/>
        </w:rPr>
        <w:t xml:space="preserve"> at </w:t>
      </w:r>
      <w:r w:rsidR="00573577">
        <w:rPr>
          <w:rFonts w:ascii="Verdana" w:hAnsi="Verdana"/>
          <w:sz w:val="22"/>
          <w:szCs w:val="22"/>
        </w:rPr>
        <w:t>the</w:t>
      </w:r>
      <w:r w:rsidR="00C334CE" w:rsidRPr="0086732C">
        <w:rPr>
          <w:rFonts w:ascii="Verdana" w:hAnsi="Verdana"/>
          <w:sz w:val="22"/>
          <w:szCs w:val="22"/>
        </w:rPr>
        <w:t xml:space="preserve"> </w:t>
      </w:r>
      <w:r w:rsidR="00A41414">
        <w:rPr>
          <w:rFonts w:ascii="Verdana" w:hAnsi="Verdana"/>
          <w:sz w:val="22"/>
          <w:szCs w:val="22"/>
        </w:rPr>
        <w:t xml:space="preserve">earlier </w:t>
      </w:r>
      <w:r w:rsidR="00C334CE" w:rsidRPr="0086732C">
        <w:rPr>
          <w:rFonts w:ascii="Verdana" w:hAnsi="Verdana"/>
          <w:sz w:val="22"/>
          <w:szCs w:val="22"/>
        </w:rPr>
        <w:t xml:space="preserve">meeting </w:t>
      </w:r>
      <w:r w:rsidR="00573577">
        <w:rPr>
          <w:rFonts w:ascii="Verdana" w:hAnsi="Verdana"/>
          <w:sz w:val="22"/>
          <w:szCs w:val="22"/>
        </w:rPr>
        <w:t>was the</w:t>
      </w:r>
      <w:r w:rsidR="00C334CE" w:rsidRPr="0086732C">
        <w:rPr>
          <w:rFonts w:ascii="Verdana" w:hAnsi="Verdana"/>
          <w:sz w:val="22"/>
          <w:szCs w:val="22"/>
        </w:rPr>
        <w:t xml:space="preserve"> importance of one-on-one mentoring</w:t>
      </w:r>
      <w:r w:rsidR="00573577">
        <w:rPr>
          <w:rFonts w:ascii="Verdana" w:hAnsi="Verdana"/>
          <w:sz w:val="22"/>
          <w:szCs w:val="22"/>
        </w:rPr>
        <w:t>, to which v</w:t>
      </w:r>
      <w:r w:rsidR="00C334CE" w:rsidRPr="0086732C">
        <w:rPr>
          <w:rFonts w:ascii="Verdana" w:hAnsi="Verdana"/>
          <w:sz w:val="22"/>
          <w:szCs w:val="22"/>
        </w:rPr>
        <w:t>irtu</w:t>
      </w:r>
      <w:r w:rsidR="00573577">
        <w:rPr>
          <w:rFonts w:ascii="Verdana" w:hAnsi="Verdana"/>
          <w:sz w:val="22"/>
          <w:szCs w:val="22"/>
        </w:rPr>
        <w:t>al communication can contribute</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D69D4" w:rsidRDefault="001C6178" w:rsidP="00C334CE">
      <w:pPr>
        <w:rPr>
          <w:rFonts w:ascii="Verdana" w:hAnsi="Verdana"/>
          <w:sz w:val="22"/>
          <w:szCs w:val="22"/>
        </w:rPr>
      </w:pPr>
      <w:r>
        <w:rPr>
          <w:rFonts w:ascii="Verdana" w:hAnsi="Verdana"/>
          <w:sz w:val="22"/>
          <w:szCs w:val="22"/>
        </w:rPr>
        <w:t>Dr. Fischer discussed</w:t>
      </w:r>
      <w:r w:rsidR="00573577">
        <w:rPr>
          <w:rFonts w:ascii="Verdana" w:hAnsi="Verdana"/>
          <w:sz w:val="22"/>
          <w:szCs w:val="22"/>
        </w:rPr>
        <w:t xml:space="preserve"> dark data, which, </w:t>
      </w:r>
      <w:r>
        <w:rPr>
          <w:rFonts w:ascii="Verdana" w:hAnsi="Verdana"/>
          <w:sz w:val="22"/>
          <w:szCs w:val="22"/>
        </w:rPr>
        <w:t>she</w:t>
      </w:r>
      <w:r w:rsidR="0056631A">
        <w:rPr>
          <w:rFonts w:ascii="Verdana" w:hAnsi="Verdana"/>
          <w:sz w:val="22"/>
          <w:szCs w:val="22"/>
        </w:rPr>
        <w:t xml:space="preserve"> explained</w:t>
      </w:r>
      <w:r w:rsidR="00573577">
        <w:rPr>
          <w:rFonts w:ascii="Verdana" w:hAnsi="Verdana"/>
          <w:sz w:val="22"/>
          <w:szCs w:val="22"/>
        </w:rPr>
        <w:t>,</w:t>
      </w:r>
      <w:r w:rsidR="0056631A">
        <w:rPr>
          <w:rFonts w:ascii="Verdana" w:hAnsi="Verdana"/>
          <w:sz w:val="22"/>
          <w:szCs w:val="22"/>
        </w:rPr>
        <w:t xml:space="preserve"> </w:t>
      </w:r>
      <w:r>
        <w:rPr>
          <w:rFonts w:ascii="Verdana" w:hAnsi="Verdana"/>
          <w:sz w:val="22"/>
          <w:szCs w:val="22"/>
        </w:rPr>
        <w:t xml:space="preserve">are </w:t>
      </w:r>
      <w:r w:rsidR="00573577">
        <w:rPr>
          <w:rFonts w:ascii="Verdana" w:hAnsi="Verdana"/>
          <w:sz w:val="22"/>
          <w:szCs w:val="22"/>
        </w:rPr>
        <w:t>data</w:t>
      </w:r>
      <w:r w:rsidR="00C334CE" w:rsidRPr="0086732C">
        <w:rPr>
          <w:rFonts w:ascii="Verdana" w:hAnsi="Verdana"/>
          <w:sz w:val="22"/>
          <w:szCs w:val="22"/>
        </w:rPr>
        <w:t xml:space="preserve"> that </w:t>
      </w:r>
      <w:r w:rsidR="00A41414">
        <w:rPr>
          <w:rFonts w:ascii="Verdana" w:hAnsi="Verdana"/>
          <w:sz w:val="22"/>
          <w:szCs w:val="22"/>
        </w:rPr>
        <w:t>are</w:t>
      </w:r>
      <w:r w:rsidR="00C334CE" w:rsidRPr="0086732C">
        <w:rPr>
          <w:rFonts w:ascii="Verdana" w:hAnsi="Verdana"/>
          <w:sz w:val="22"/>
          <w:szCs w:val="22"/>
        </w:rPr>
        <w:t xml:space="preserve"> hard to find or hard to render in</w:t>
      </w:r>
      <w:r w:rsidR="00573577">
        <w:rPr>
          <w:rFonts w:ascii="Verdana" w:hAnsi="Verdana"/>
          <w:sz w:val="22"/>
          <w:szCs w:val="22"/>
        </w:rPr>
        <w:t>to</w:t>
      </w:r>
      <w:r w:rsidR="00C334CE" w:rsidRPr="0086732C">
        <w:rPr>
          <w:rFonts w:ascii="Verdana" w:hAnsi="Verdana"/>
          <w:sz w:val="22"/>
          <w:szCs w:val="22"/>
        </w:rPr>
        <w:t xml:space="preserve"> digital format</w:t>
      </w:r>
      <w:r w:rsidR="00573577">
        <w:rPr>
          <w:rFonts w:ascii="Verdana" w:hAnsi="Verdana"/>
          <w:sz w:val="22"/>
          <w:szCs w:val="22"/>
        </w:rPr>
        <w:t xml:space="preserve"> – for example, bits of data stored on PIs’ computers</w:t>
      </w:r>
      <w:r w:rsidR="00C334CE" w:rsidRPr="0086732C">
        <w:rPr>
          <w:rFonts w:ascii="Verdana" w:hAnsi="Verdana"/>
          <w:sz w:val="22"/>
          <w:szCs w:val="22"/>
        </w:rPr>
        <w:t xml:space="preserve">. </w:t>
      </w:r>
      <w:r w:rsidR="00A41414">
        <w:rPr>
          <w:rFonts w:ascii="Verdana" w:hAnsi="Verdana"/>
          <w:sz w:val="22"/>
          <w:szCs w:val="22"/>
        </w:rPr>
        <w:t>Dark data</w:t>
      </w:r>
      <w:r w:rsidR="0056631A">
        <w:rPr>
          <w:rFonts w:ascii="Verdana" w:hAnsi="Verdana"/>
          <w:sz w:val="22"/>
          <w:szCs w:val="22"/>
        </w:rPr>
        <w:t xml:space="preserve"> can be</w:t>
      </w:r>
      <w:r w:rsidR="00CD69D4">
        <w:rPr>
          <w:rFonts w:ascii="Verdana" w:hAnsi="Verdana"/>
          <w:sz w:val="22"/>
          <w:szCs w:val="22"/>
        </w:rPr>
        <w:t xml:space="preserve"> powerful, an important</w:t>
      </w:r>
      <w:r w:rsidR="00C334CE" w:rsidRPr="0086732C">
        <w:rPr>
          <w:rFonts w:ascii="Verdana" w:hAnsi="Verdana"/>
          <w:sz w:val="22"/>
          <w:szCs w:val="22"/>
        </w:rPr>
        <w:t xml:space="preserve"> target. </w:t>
      </w:r>
      <w:r w:rsidR="00573577">
        <w:rPr>
          <w:rFonts w:ascii="Verdana" w:hAnsi="Verdana"/>
          <w:sz w:val="22"/>
          <w:szCs w:val="22"/>
        </w:rPr>
        <w:t xml:space="preserve">Questions arise such as </w:t>
      </w:r>
      <w:r w:rsidR="00CD69D4">
        <w:rPr>
          <w:rFonts w:ascii="Verdana" w:hAnsi="Verdana"/>
          <w:sz w:val="22"/>
          <w:szCs w:val="22"/>
        </w:rPr>
        <w:t xml:space="preserve">What is useful and worth saving? </w:t>
      </w:r>
      <w:r w:rsidR="00C334CE" w:rsidRPr="0086732C">
        <w:rPr>
          <w:rFonts w:ascii="Verdana" w:hAnsi="Verdana"/>
          <w:sz w:val="22"/>
          <w:szCs w:val="22"/>
        </w:rPr>
        <w:t xml:space="preserve">Standards need to be iterative, </w:t>
      </w:r>
      <w:r w:rsidR="00CD69D4">
        <w:rPr>
          <w:rFonts w:ascii="Verdana" w:hAnsi="Verdana"/>
          <w:sz w:val="22"/>
          <w:szCs w:val="22"/>
        </w:rPr>
        <w:t xml:space="preserve">with </w:t>
      </w:r>
      <w:r w:rsidR="00C334CE" w:rsidRPr="0086732C">
        <w:rPr>
          <w:rFonts w:ascii="Verdana" w:hAnsi="Verdana"/>
          <w:sz w:val="22"/>
          <w:szCs w:val="22"/>
        </w:rPr>
        <w:t xml:space="preserve">input from </w:t>
      </w:r>
      <w:r w:rsidR="00CD69D4">
        <w:rPr>
          <w:rFonts w:ascii="Verdana" w:hAnsi="Verdana"/>
          <w:sz w:val="22"/>
          <w:szCs w:val="22"/>
        </w:rPr>
        <w:t>people</w:t>
      </w:r>
      <w:r w:rsidR="00C334CE" w:rsidRPr="0086732C">
        <w:rPr>
          <w:rFonts w:ascii="Verdana" w:hAnsi="Verdana"/>
          <w:sz w:val="22"/>
          <w:szCs w:val="22"/>
        </w:rPr>
        <w:t xml:space="preserve"> who develop the data</w:t>
      </w:r>
      <w:r w:rsidR="00CD69D4">
        <w:rPr>
          <w:rFonts w:ascii="Verdana" w:hAnsi="Verdana"/>
          <w:sz w:val="22"/>
          <w:szCs w:val="22"/>
        </w:rPr>
        <w:t xml:space="preserve">. </w:t>
      </w:r>
    </w:p>
    <w:p w:rsidR="00C334CE" w:rsidRPr="0086732C" w:rsidRDefault="00C334CE" w:rsidP="00C334CE">
      <w:pPr>
        <w:rPr>
          <w:rFonts w:ascii="Verdana" w:hAnsi="Verdana"/>
          <w:sz w:val="22"/>
          <w:szCs w:val="22"/>
        </w:rPr>
      </w:pPr>
    </w:p>
    <w:p w:rsidR="00366985" w:rsidRDefault="005130D0" w:rsidP="00C334CE">
      <w:pPr>
        <w:rPr>
          <w:rFonts w:ascii="Verdana" w:hAnsi="Verdana"/>
          <w:sz w:val="22"/>
          <w:szCs w:val="22"/>
        </w:rPr>
      </w:pPr>
      <w:r>
        <w:rPr>
          <w:rFonts w:ascii="Verdana" w:hAnsi="Verdana"/>
          <w:sz w:val="22"/>
          <w:szCs w:val="22"/>
        </w:rPr>
        <w:t>Dr. McGillicuddy</w:t>
      </w:r>
      <w:r w:rsidR="00C334CE" w:rsidRPr="0086732C">
        <w:rPr>
          <w:rFonts w:ascii="Verdana" w:hAnsi="Verdana"/>
          <w:sz w:val="22"/>
          <w:szCs w:val="22"/>
        </w:rPr>
        <w:t xml:space="preserve"> </w:t>
      </w:r>
      <w:r w:rsidR="00CD69D4">
        <w:rPr>
          <w:rFonts w:ascii="Verdana" w:hAnsi="Verdana"/>
          <w:sz w:val="22"/>
          <w:szCs w:val="22"/>
        </w:rPr>
        <w:t xml:space="preserve">commented that in </w:t>
      </w:r>
      <w:r w:rsidR="00573577">
        <w:rPr>
          <w:rFonts w:ascii="Verdana" w:hAnsi="Verdana"/>
          <w:sz w:val="22"/>
          <w:szCs w:val="22"/>
        </w:rPr>
        <w:t xml:space="preserve">some </w:t>
      </w:r>
      <w:r w:rsidR="00CD69D4">
        <w:rPr>
          <w:rFonts w:ascii="Verdana" w:hAnsi="Verdana"/>
          <w:sz w:val="22"/>
          <w:szCs w:val="22"/>
        </w:rPr>
        <w:t xml:space="preserve">cases </w:t>
      </w:r>
      <w:r w:rsidR="00C334CE" w:rsidRPr="0086732C">
        <w:rPr>
          <w:rFonts w:ascii="Verdana" w:hAnsi="Verdana"/>
          <w:sz w:val="22"/>
          <w:szCs w:val="22"/>
        </w:rPr>
        <w:t xml:space="preserve">data </w:t>
      </w:r>
      <w:r w:rsidR="00573577">
        <w:rPr>
          <w:rFonts w:ascii="Verdana" w:hAnsi="Verdana"/>
          <w:sz w:val="22"/>
          <w:szCs w:val="22"/>
        </w:rPr>
        <w:t>may be</w:t>
      </w:r>
      <w:r w:rsidR="00C334CE" w:rsidRPr="0086732C">
        <w:rPr>
          <w:rFonts w:ascii="Verdana" w:hAnsi="Verdana"/>
          <w:sz w:val="22"/>
          <w:szCs w:val="22"/>
        </w:rPr>
        <w:t xml:space="preserve"> dark</w:t>
      </w:r>
      <w:r w:rsidR="00573577">
        <w:rPr>
          <w:rFonts w:ascii="Verdana" w:hAnsi="Verdana"/>
          <w:sz w:val="22"/>
          <w:szCs w:val="22"/>
        </w:rPr>
        <w:t xml:space="preserve"> just because</w:t>
      </w:r>
      <w:r w:rsidR="00C334CE" w:rsidRPr="0086732C">
        <w:rPr>
          <w:rFonts w:ascii="Verdana" w:hAnsi="Verdana"/>
          <w:sz w:val="22"/>
          <w:szCs w:val="22"/>
        </w:rPr>
        <w:t xml:space="preserve"> </w:t>
      </w:r>
      <w:r w:rsidR="00CD69D4">
        <w:rPr>
          <w:rFonts w:ascii="Verdana" w:hAnsi="Verdana"/>
          <w:sz w:val="22"/>
          <w:szCs w:val="22"/>
        </w:rPr>
        <w:t xml:space="preserve">the </w:t>
      </w:r>
      <w:r w:rsidR="00573577">
        <w:rPr>
          <w:rFonts w:ascii="Verdana" w:hAnsi="Verdana"/>
          <w:sz w:val="22"/>
          <w:szCs w:val="22"/>
        </w:rPr>
        <w:t xml:space="preserve">project’s </w:t>
      </w:r>
      <w:r w:rsidR="00CD69D4">
        <w:rPr>
          <w:rFonts w:ascii="Verdana" w:hAnsi="Verdana"/>
          <w:sz w:val="22"/>
          <w:szCs w:val="22"/>
        </w:rPr>
        <w:t xml:space="preserve">PI </w:t>
      </w:r>
      <w:r w:rsidR="00C334CE" w:rsidRPr="0086732C">
        <w:rPr>
          <w:rFonts w:ascii="Verdana" w:hAnsi="Verdana"/>
          <w:sz w:val="22"/>
          <w:szCs w:val="22"/>
        </w:rPr>
        <w:t xml:space="preserve">has not done anything to make </w:t>
      </w:r>
      <w:r w:rsidR="00CD69D4">
        <w:rPr>
          <w:rFonts w:ascii="Verdana" w:hAnsi="Verdana"/>
          <w:sz w:val="22"/>
          <w:szCs w:val="22"/>
        </w:rPr>
        <w:t>them</w:t>
      </w:r>
      <w:r w:rsidR="00C334CE" w:rsidRPr="0086732C">
        <w:rPr>
          <w:rFonts w:ascii="Verdana" w:hAnsi="Verdana"/>
          <w:sz w:val="22"/>
          <w:szCs w:val="22"/>
        </w:rPr>
        <w:t xml:space="preserve"> light.</w:t>
      </w:r>
      <w:r w:rsidR="00CD69D4">
        <w:rPr>
          <w:rFonts w:ascii="Verdana" w:hAnsi="Verdana"/>
          <w:sz w:val="22"/>
          <w:szCs w:val="22"/>
        </w:rPr>
        <w:t xml:space="preserve"> </w:t>
      </w:r>
      <w:r w:rsidR="00573577">
        <w:rPr>
          <w:rFonts w:ascii="Verdana" w:hAnsi="Verdana"/>
          <w:sz w:val="22"/>
          <w:szCs w:val="22"/>
        </w:rPr>
        <w:t>Dr. Taylor</w:t>
      </w:r>
      <w:r w:rsidR="00C334CE" w:rsidRPr="0086732C">
        <w:rPr>
          <w:rFonts w:ascii="Verdana" w:hAnsi="Verdana"/>
          <w:sz w:val="22"/>
          <w:szCs w:val="22"/>
        </w:rPr>
        <w:t xml:space="preserve"> </w:t>
      </w:r>
      <w:r w:rsidR="00CD69D4">
        <w:rPr>
          <w:rFonts w:ascii="Verdana" w:hAnsi="Verdana"/>
          <w:sz w:val="22"/>
          <w:szCs w:val="22"/>
        </w:rPr>
        <w:t>commented that it is</w:t>
      </w:r>
      <w:r w:rsidR="00C334CE" w:rsidRPr="0086732C">
        <w:rPr>
          <w:rFonts w:ascii="Verdana" w:hAnsi="Verdana"/>
          <w:sz w:val="22"/>
          <w:szCs w:val="22"/>
        </w:rPr>
        <w:t xml:space="preserve"> often easier to get funded to get new data than to use </w:t>
      </w:r>
      <w:r w:rsidR="00CD69D4">
        <w:rPr>
          <w:rFonts w:ascii="Verdana" w:hAnsi="Verdana"/>
          <w:sz w:val="22"/>
          <w:szCs w:val="22"/>
        </w:rPr>
        <w:t>existing</w:t>
      </w:r>
      <w:r w:rsidR="00573577">
        <w:rPr>
          <w:rFonts w:ascii="Verdana" w:hAnsi="Verdana"/>
          <w:sz w:val="22"/>
          <w:szCs w:val="22"/>
        </w:rPr>
        <w:t xml:space="preserve"> data</w:t>
      </w:r>
      <w:r w:rsidR="00C334CE" w:rsidRPr="0086732C">
        <w:rPr>
          <w:rFonts w:ascii="Verdana" w:hAnsi="Verdana"/>
          <w:sz w:val="22"/>
          <w:szCs w:val="22"/>
        </w:rPr>
        <w:t xml:space="preserve">. </w:t>
      </w:r>
      <w:r w:rsidR="00573577">
        <w:rPr>
          <w:rFonts w:ascii="Verdana" w:hAnsi="Verdana"/>
          <w:sz w:val="22"/>
          <w:szCs w:val="22"/>
        </w:rPr>
        <w:t>Funding</w:t>
      </w:r>
      <w:r w:rsidR="00C334CE" w:rsidRPr="0086732C">
        <w:rPr>
          <w:rFonts w:ascii="Verdana" w:hAnsi="Verdana"/>
          <w:sz w:val="22"/>
          <w:szCs w:val="22"/>
        </w:rPr>
        <w:t xml:space="preserve"> </w:t>
      </w:r>
      <w:r w:rsidR="00CD69D4">
        <w:rPr>
          <w:rFonts w:ascii="Verdana" w:hAnsi="Verdana"/>
          <w:sz w:val="22"/>
          <w:szCs w:val="22"/>
        </w:rPr>
        <w:t xml:space="preserve">the </w:t>
      </w:r>
      <w:r w:rsidR="00CD69D4" w:rsidRPr="00573577">
        <w:rPr>
          <w:rFonts w:ascii="Verdana" w:hAnsi="Verdana"/>
          <w:i/>
          <w:sz w:val="22"/>
          <w:szCs w:val="22"/>
        </w:rPr>
        <w:t>use</w:t>
      </w:r>
      <w:r w:rsidR="00071C02">
        <w:rPr>
          <w:rFonts w:ascii="Verdana" w:hAnsi="Verdana"/>
          <w:sz w:val="22"/>
          <w:szCs w:val="22"/>
        </w:rPr>
        <w:t xml:space="preserve"> of data</w:t>
      </w:r>
      <w:r w:rsidR="00CD69D4">
        <w:rPr>
          <w:rFonts w:ascii="Verdana" w:hAnsi="Verdana"/>
          <w:sz w:val="22"/>
          <w:szCs w:val="22"/>
        </w:rPr>
        <w:t xml:space="preserve"> </w:t>
      </w:r>
      <w:r w:rsidR="00C334CE" w:rsidRPr="0086732C">
        <w:rPr>
          <w:rFonts w:ascii="Verdana" w:hAnsi="Verdana"/>
          <w:sz w:val="22"/>
          <w:szCs w:val="22"/>
        </w:rPr>
        <w:t>would help bring dark data into the light.</w:t>
      </w:r>
      <w:r w:rsidR="00366985">
        <w:rPr>
          <w:rFonts w:ascii="Verdana" w:hAnsi="Verdana"/>
          <w:sz w:val="22"/>
          <w:szCs w:val="22"/>
        </w:rPr>
        <w:t xml:space="preserve"> </w:t>
      </w:r>
      <w:r w:rsidR="00573577">
        <w:rPr>
          <w:rFonts w:ascii="Verdana" w:hAnsi="Verdana"/>
          <w:sz w:val="22"/>
          <w:szCs w:val="22"/>
        </w:rPr>
        <w:t>Dr. Fischer</w:t>
      </w:r>
      <w:r w:rsidR="00366985">
        <w:rPr>
          <w:rFonts w:ascii="Verdana" w:hAnsi="Verdana"/>
          <w:sz w:val="22"/>
          <w:szCs w:val="22"/>
        </w:rPr>
        <w:t xml:space="preserve"> suggested </w:t>
      </w:r>
      <w:r w:rsidR="00071C02">
        <w:rPr>
          <w:rFonts w:ascii="Verdana" w:hAnsi="Verdana"/>
          <w:sz w:val="22"/>
          <w:szCs w:val="22"/>
        </w:rPr>
        <w:t>easy-to-use systems as well as workshops</w:t>
      </w:r>
      <w:r w:rsidR="00461F4A">
        <w:rPr>
          <w:rFonts w:ascii="Verdana" w:hAnsi="Verdana"/>
          <w:sz w:val="22"/>
          <w:szCs w:val="22"/>
        </w:rPr>
        <w:t xml:space="preserve"> on the subject to make it easy for people to bring their data forward</w:t>
      </w:r>
      <w:r w:rsidR="00366985">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FC78B6" w:rsidP="00071C02">
      <w:pPr>
        <w:rPr>
          <w:rFonts w:ascii="Verdana" w:hAnsi="Verdana"/>
          <w:sz w:val="22"/>
          <w:szCs w:val="22"/>
        </w:rPr>
      </w:pPr>
      <w:r>
        <w:rPr>
          <w:rFonts w:ascii="Verdana" w:hAnsi="Verdana"/>
          <w:sz w:val="22"/>
          <w:szCs w:val="22"/>
        </w:rPr>
        <w:t>Dr.</w:t>
      </w:r>
      <w:r w:rsidR="000E4741">
        <w:rPr>
          <w:rFonts w:ascii="Verdana" w:hAnsi="Verdana"/>
          <w:sz w:val="22"/>
          <w:szCs w:val="22"/>
        </w:rPr>
        <w:t xml:space="preserve"> Zanzerkia gave an update</w:t>
      </w:r>
      <w:r w:rsidR="00D43B8A">
        <w:rPr>
          <w:rFonts w:ascii="Verdana" w:hAnsi="Verdana"/>
          <w:sz w:val="22"/>
          <w:szCs w:val="22"/>
        </w:rPr>
        <w:t xml:space="preserve"> on EarthCube</w:t>
      </w:r>
      <w:r w:rsidR="000E4741">
        <w:rPr>
          <w:rFonts w:ascii="Verdana" w:hAnsi="Verdana"/>
          <w:sz w:val="22"/>
          <w:szCs w:val="22"/>
        </w:rPr>
        <w:t xml:space="preserve">. </w:t>
      </w:r>
      <w:r w:rsidR="006C1C18">
        <w:rPr>
          <w:rFonts w:ascii="Verdana" w:hAnsi="Verdana"/>
          <w:sz w:val="22"/>
          <w:szCs w:val="22"/>
        </w:rPr>
        <w:t>The i</w:t>
      </w:r>
      <w:r w:rsidR="00C334CE" w:rsidRPr="0086732C">
        <w:rPr>
          <w:rFonts w:ascii="Verdana" w:hAnsi="Verdana"/>
          <w:sz w:val="22"/>
          <w:szCs w:val="22"/>
        </w:rPr>
        <w:t xml:space="preserve">dea behind EarthCube is to advance </w:t>
      </w:r>
      <w:r w:rsidR="006C1C18" w:rsidRPr="006C1C18">
        <w:rPr>
          <w:rFonts w:ascii="Verdana" w:hAnsi="Verdana"/>
          <w:sz w:val="22"/>
          <w:szCs w:val="22"/>
        </w:rPr>
        <w:t>science on the Earth as a syste</w:t>
      </w:r>
      <w:r w:rsidR="006C1C18">
        <w:rPr>
          <w:rFonts w:ascii="Verdana" w:hAnsi="Verdana"/>
          <w:sz w:val="22"/>
          <w:szCs w:val="22"/>
        </w:rPr>
        <w:t>m developed through a community-</w:t>
      </w:r>
      <w:r w:rsidR="006C1C18" w:rsidRPr="006C1C18">
        <w:rPr>
          <w:rFonts w:ascii="Verdana" w:hAnsi="Verdana"/>
          <w:sz w:val="22"/>
          <w:szCs w:val="22"/>
        </w:rPr>
        <w:t>driven process</w:t>
      </w:r>
      <w:r w:rsidR="00EE135A">
        <w:rPr>
          <w:rFonts w:ascii="Verdana" w:hAnsi="Verdana"/>
          <w:sz w:val="22"/>
          <w:szCs w:val="22"/>
        </w:rPr>
        <w:t>.</w:t>
      </w:r>
    </w:p>
    <w:p w:rsidR="00C334CE" w:rsidRPr="0086732C" w:rsidRDefault="00C334CE" w:rsidP="00071C02">
      <w:pPr>
        <w:rPr>
          <w:rFonts w:ascii="Verdana" w:hAnsi="Verdana"/>
          <w:sz w:val="22"/>
          <w:szCs w:val="22"/>
        </w:rPr>
      </w:pPr>
    </w:p>
    <w:p w:rsidR="00C334CE" w:rsidRPr="0086732C" w:rsidRDefault="00EE135A" w:rsidP="00071C02">
      <w:pPr>
        <w:rPr>
          <w:rFonts w:ascii="Verdana" w:hAnsi="Verdana"/>
          <w:sz w:val="22"/>
          <w:szCs w:val="22"/>
        </w:rPr>
      </w:pPr>
      <w:r>
        <w:rPr>
          <w:rFonts w:ascii="Verdana" w:hAnsi="Verdana"/>
          <w:sz w:val="22"/>
          <w:szCs w:val="22"/>
        </w:rPr>
        <w:t>A s</w:t>
      </w:r>
      <w:r w:rsidR="00C334CE" w:rsidRPr="0086732C">
        <w:rPr>
          <w:rFonts w:ascii="Verdana" w:hAnsi="Verdana"/>
          <w:sz w:val="22"/>
          <w:szCs w:val="22"/>
        </w:rPr>
        <w:t xml:space="preserve">olicitation </w:t>
      </w:r>
      <w:r w:rsidR="00FC78B6">
        <w:rPr>
          <w:rFonts w:ascii="Verdana" w:hAnsi="Verdana"/>
          <w:sz w:val="22"/>
          <w:szCs w:val="22"/>
        </w:rPr>
        <w:t>wa</w:t>
      </w:r>
      <w:r w:rsidR="00C334CE" w:rsidRPr="0086732C">
        <w:rPr>
          <w:rFonts w:ascii="Verdana" w:hAnsi="Verdana"/>
          <w:sz w:val="22"/>
          <w:szCs w:val="22"/>
        </w:rPr>
        <w:t xml:space="preserve">s under review. </w:t>
      </w:r>
      <w:r>
        <w:rPr>
          <w:rFonts w:ascii="Verdana" w:hAnsi="Verdana"/>
          <w:sz w:val="22"/>
          <w:szCs w:val="22"/>
        </w:rPr>
        <w:t>A</w:t>
      </w:r>
      <w:r w:rsidR="00C334CE" w:rsidRPr="0086732C">
        <w:rPr>
          <w:rFonts w:ascii="Verdana" w:hAnsi="Verdana"/>
          <w:sz w:val="22"/>
          <w:szCs w:val="22"/>
        </w:rPr>
        <w:t xml:space="preserve"> series of community-based activities led to roadmapping in 2012</w:t>
      </w:r>
      <w:r>
        <w:rPr>
          <w:rFonts w:ascii="Verdana" w:hAnsi="Verdana"/>
          <w:sz w:val="22"/>
          <w:szCs w:val="22"/>
        </w:rPr>
        <w:t>; i</w:t>
      </w:r>
      <w:r w:rsidR="00C334CE" w:rsidRPr="0086732C">
        <w:rPr>
          <w:rFonts w:ascii="Verdana" w:hAnsi="Verdana"/>
          <w:sz w:val="22"/>
          <w:szCs w:val="22"/>
        </w:rPr>
        <w:t xml:space="preserve">n 2013, </w:t>
      </w:r>
      <w:r>
        <w:rPr>
          <w:rFonts w:ascii="Verdana" w:hAnsi="Verdana"/>
          <w:sz w:val="22"/>
          <w:szCs w:val="22"/>
        </w:rPr>
        <w:t xml:space="preserve">the program </w:t>
      </w:r>
      <w:r w:rsidR="00C334CE" w:rsidRPr="0086732C">
        <w:rPr>
          <w:rFonts w:ascii="Verdana" w:hAnsi="Verdana"/>
          <w:sz w:val="22"/>
          <w:szCs w:val="22"/>
        </w:rPr>
        <w:t xml:space="preserve">funded </w:t>
      </w:r>
      <w:r>
        <w:rPr>
          <w:rFonts w:ascii="Verdana" w:hAnsi="Verdana"/>
          <w:sz w:val="22"/>
          <w:szCs w:val="22"/>
        </w:rPr>
        <w:t>nine</w:t>
      </w:r>
      <w:r w:rsidR="00C334CE" w:rsidRPr="0086732C">
        <w:rPr>
          <w:rFonts w:ascii="Verdana" w:hAnsi="Verdana"/>
          <w:sz w:val="22"/>
          <w:szCs w:val="22"/>
        </w:rPr>
        <w:t xml:space="preserve"> building block awards. </w:t>
      </w:r>
      <w:r w:rsidR="00C140C2">
        <w:rPr>
          <w:rFonts w:ascii="Verdana" w:hAnsi="Verdana"/>
          <w:sz w:val="22"/>
          <w:szCs w:val="22"/>
        </w:rPr>
        <w:t>These included some a</w:t>
      </w:r>
      <w:r>
        <w:rPr>
          <w:rFonts w:ascii="Verdana" w:hAnsi="Verdana"/>
          <w:sz w:val="22"/>
          <w:szCs w:val="22"/>
        </w:rPr>
        <w:t xml:space="preserve">wards made under the </w:t>
      </w:r>
      <w:r w:rsidRPr="00573577">
        <w:rPr>
          <w:rFonts w:ascii="Verdana" w:hAnsi="Verdana"/>
          <w:sz w:val="22"/>
          <w:szCs w:val="22"/>
        </w:rPr>
        <w:t xml:space="preserve">Research Coordination Networks (RCN) program </w:t>
      </w:r>
      <w:r w:rsidR="00C334CE" w:rsidRPr="0086732C">
        <w:rPr>
          <w:rFonts w:ascii="Verdana" w:hAnsi="Verdana"/>
          <w:sz w:val="22"/>
          <w:szCs w:val="22"/>
        </w:rPr>
        <w:t xml:space="preserve">for </w:t>
      </w:r>
      <w:r>
        <w:rPr>
          <w:rFonts w:ascii="Verdana" w:hAnsi="Verdana"/>
          <w:sz w:val="22"/>
          <w:szCs w:val="22"/>
        </w:rPr>
        <w:t>communities that had</w:t>
      </w:r>
      <w:r w:rsidR="00C334CE" w:rsidRPr="0086732C">
        <w:rPr>
          <w:rFonts w:ascii="Verdana" w:hAnsi="Verdana"/>
          <w:sz w:val="22"/>
          <w:szCs w:val="22"/>
        </w:rPr>
        <w:t xml:space="preserve"> no other way of organizing data.</w:t>
      </w:r>
    </w:p>
    <w:p w:rsidR="00C334CE" w:rsidRPr="0086732C" w:rsidRDefault="00C334CE" w:rsidP="00071C02">
      <w:pPr>
        <w:rPr>
          <w:rFonts w:ascii="Verdana" w:hAnsi="Verdana"/>
          <w:sz w:val="22"/>
          <w:szCs w:val="22"/>
        </w:rPr>
      </w:pPr>
    </w:p>
    <w:p w:rsidR="00C334CE" w:rsidRPr="0086732C" w:rsidRDefault="00071C02" w:rsidP="00071C02">
      <w:pPr>
        <w:rPr>
          <w:rFonts w:ascii="Verdana" w:hAnsi="Verdana"/>
          <w:sz w:val="22"/>
          <w:szCs w:val="22"/>
        </w:rPr>
      </w:pPr>
      <w:r>
        <w:rPr>
          <w:rFonts w:ascii="Verdana" w:hAnsi="Verdana"/>
          <w:sz w:val="22"/>
          <w:szCs w:val="22"/>
        </w:rPr>
        <w:t>Another award program was</w:t>
      </w:r>
      <w:r w:rsidR="000268A1">
        <w:rPr>
          <w:rFonts w:ascii="Verdana" w:hAnsi="Verdana"/>
          <w:sz w:val="22"/>
          <w:szCs w:val="22"/>
        </w:rPr>
        <w:t xml:space="preserve"> Test Enterprise Governance</w:t>
      </w:r>
      <w:r w:rsidR="00BE247D">
        <w:rPr>
          <w:rFonts w:ascii="Verdana" w:hAnsi="Verdana"/>
          <w:sz w:val="22"/>
          <w:szCs w:val="22"/>
        </w:rPr>
        <w:t xml:space="preserve"> (TEG)</w:t>
      </w:r>
      <w:r w:rsidR="000268A1">
        <w:rPr>
          <w:rFonts w:ascii="Verdana" w:hAnsi="Verdana"/>
          <w:sz w:val="22"/>
          <w:szCs w:val="22"/>
        </w:rPr>
        <w:t>, established to facilitate the development of</w:t>
      </w:r>
      <w:r w:rsidR="00321DFE">
        <w:rPr>
          <w:rFonts w:ascii="Verdana" w:hAnsi="Verdana"/>
          <w:sz w:val="22"/>
          <w:szCs w:val="22"/>
        </w:rPr>
        <w:t xml:space="preserve"> the community-driven process to build cyber</w:t>
      </w:r>
      <w:r w:rsidR="00FC78B6">
        <w:rPr>
          <w:rFonts w:ascii="Verdana" w:hAnsi="Verdana"/>
          <w:sz w:val="22"/>
          <w:szCs w:val="22"/>
        </w:rPr>
        <w:t>-</w:t>
      </w:r>
      <w:r w:rsidR="00321DFE">
        <w:rPr>
          <w:rFonts w:ascii="Verdana" w:hAnsi="Verdana"/>
          <w:sz w:val="22"/>
          <w:szCs w:val="22"/>
        </w:rPr>
        <w:t>infrastructure</w:t>
      </w:r>
      <w:r w:rsidR="00C334CE" w:rsidRPr="0086732C">
        <w:rPr>
          <w:rFonts w:ascii="Verdana" w:hAnsi="Verdana"/>
          <w:sz w:val="22"/>
          <w:szCs w:val="22"/>
        </w:rPr>
        <w:t xml:space="preserve">. </w:t>
      </w:r>
      <w:r w:rsidR="00BE247D">
        <w:rPr>
          <w:rFonts w:ascii="Verdana" w:hAnsi="Verdana"/>
          <w:sz w:val="22"/>
          <w:szCs w:val="22"/>
        </w:rPr>
        <w:t>This program was very</w:t>
      </w:r>
      <w:r w:rsidR="00C334CE" w:rsidRPr="0086732C">
        <w:rPr>
          <w:rFonts w:ascii="Verdana" w:hAnsi="Verdana"/>
          <w:sz w:val="22"/>
          <w:szCs w:val="22"/>
        </w:rPr>
        <w:t xml:space="preserve"> flexible </w:t>
      </w:r>
      <w:r w:rsidR="00BE247D">
        <w:rPr>
          <w:rFonts w:ascii="Verdana" w:hAnsi="Verdana"/>
          <w:sz w:val="22"/>
          <w:szCs w:val="22"/>
        </w:rPr>
        <w:t>to</w:t>
      </w:r>
      <w:r w:rsidR="00C334CE" w:rsidRPr="0086732C">
        <w:rPr>
          <w:rFonts w:ascii="Verdana" w:hAnsi="Verdana"/>
          <w:sz w:val="22"/>
          <w:szCs w:val="22"/>
        </w:rPr>
        <w:t xml:space="preserve"> the community's needs. Industry rep</w:t>
      </w:r>
      <w:r w:rsidR="00BE247D">
        <w:rPr>
          <w:rFonts w:ascii="Verdana" w:hAnsi="Verdana"/>
          <w:sz w:val="22"/>
          <w:szCs w:val="22"/>
        </w:rPr>
        <w:t>resentative</w:t>
      </w:r>
      <w:r w:rsidR="00C334CE" w:rsidRPr="0086732C">
        <w:rPr>
          <w:rFonts w:ascii="Verdana" w:hAnsi="Verdana"/>
          <w:sz w:val="22"/>
          <w:szCs w:val="22"/>
        </w:rPr>
        <w:t xml:space="preserve">s </w:t>
      </w:r>
      <w:r w:rsidR="00BE247D">
        <w:rPr>
          <w:rFonts w:ascii="Verdana" w:hAnsi="Verdana"/>
          <w:sz w:val="22"/>
          <w:szCs w:val="22"/>
        </w:rPr>
        <w:t>from, for example, Microsoft, had</w:t>
      </w:r>
      <w:r w:rsidR="00C334CE" w:rsidRPr="0086732C">
        <w:rPr>
          <w:rFonts w:ascii="Verdana" w:hAnsi="Verdana"/>
          <w:sz w:val="22"/>
          <w:szCs w:val="22"/>
        </w:rPr>
        <w:t xml:space="preserve"> been at </w:t>
      </w:r>
      <w:r w:rsidR="00BE247D">
        <w:rPr>
          <w:rFonts w:ascii="Verdana" w:hAnsi="Verdana"/>
          <w:sz w:val="22"/>
          <w:szCs w:val="22"/>
        </w:rPr>
        <w:t>TEG</w:t>
      </w:r>
      <w:r w:rsidR="00C334CE" w:rsidRPr="0086732C">
        <w:rPr>
          <w:rFonts w:ascii="Verdana" w:hAnsi="Verdana"/>
          <w:sz w:val="22"/>
          <w:szCs w:val="22"/>
        </w:rPr>
        <w:t xml:space="preserve"> meetings. </w:t>
      </w:r>
    </w:p>
    <w:p w:rsidR="00C334CE" w:rsidRPr="0086732C" w:rsidRDefault="00C334CE" w:rsidP="00071C02">
      <w:pPr>
        <w:rPr>
          <w:rFonts w:ascii="Verdana" w:hAnsi="Verdana"/>
          <w:sz w:val="22"/>
          <w:szCs w:val="22"/>
        </w:rPr>
      </w:pPr>
    </w:p>
    <w:p w:rsidR="00BE247D" w:rsidRDefault="00BB1030" w:rsidP="00071C02">
      <w:pPr>
        <w:rPr>
          <w:rFonts w:ascii="Verdana" w:hAnsi="Verdana"/>
          <w:sz w:val="22"/>
          <w:szCs w:val="22"/>
        </w:rPr>
      </w:pPr>
      <w:r>
        <w:rPr>
          <w:rFonts w:ascii="Verdana" w:hAnsi="Verdana"/>
          <w:sz w:val="22"/>
          <w:szCs w:val="22"/>
        </w:rPr>
        <w:t>Dr. Zanzerkia said a</w:t>
      </w:r>
      <w:r w:rsidR="00BE247D">
        <w:rPr>
          <w:rFonts w:ascii="Verdana" w:hAnsi="Verdana"/>
          <w:sz w:val="22"/>
          <w:szCs w:val="22"/>
        </w:rPr>
        <w:t xml:space="preserve">wardees </w:t>
      </w:r>
      <w:r>
        <w:rPr>
          <w:rFonts w:ascii="Verdana" w:hAnsi="Verdana"/>
          <w:sz w:val="22"/>
          <w:szCs w:val="22"/>
        </w:rPr>
        <w:t>had</w:t>
      </w:r>
      <w:r w:rsidR="00BE247D">
        <w:rPr>
          <w:rFonts w:ascii="Verdana" w:hAnsi="Verdana"/>
          <w:sz w:val="22"/>
          <w:szCs w:val="22"/>
        </w:rPr>
        <w:t xml:space="preserve"> been helpful and collaborative.</w:t>
      </w:r>
    </w:p>
    <w:p w:rsidR="00BE247D" w:rsidRDefault="00BE247D" w:rsidP="00071C02">
      <w:pPr>
        <w:rPr>
          <w:rFonts w:ascii="Verdana" w:hAnsi="Verdana"/>
          <w:sz w:val="22"/>
          <w:szCs w:val="22"/>
        </w:rPr>
      </w:pPr>
    </w:p>
    <w:p w:rsidR="000300DF" w:rsidRDefault="001C4A47" w:rsidP="00071C02">
      <w:pPr>
        <w:rPr>
          <w:rFonts w:ascii="Verdana" w:hAnsi="Verdana"/>
          <w:sz w:val="22"/>
          <w:szCs w:val="22"/>
        </w:rPr>
      </w:pPr>
      <w:r>
        <w:rPr>
          <w:rFonts w:ascii="Verdana" w:hAnsi="Verdana"/>
          <w:sz w:val="22"/>
          <w:szCs w:val="22"/>
        </w:rPr>
        <w:t>Dr. Zanzerkia discussed challenges</w:t>
      </w:r>
      <w:r w:rsidR="00BB1030">
        <w:rPr>
          <w:rFonts w:ascii="Verdana" w:hAnsi="Verdana"/>
          <w:sz w:val="22"/>
          <w:szCs w:val="22"/>
        </w:rPr>
        <w:t>:</w:t>
      </w:r>
      <w:r>
        <w:rPr>
          <w:rFonts w:ascii="Verdana" w:hAnsi="Verdana"/>
          <w:sz w:val="22"/>
          <w:szCs w:val="22"/>
        </w:rPr>
        <w:t xml:space="preserve"> </w:t>
      </w:r>
      <w:r w:rsidR="000300DF">
        <w:rPr>
          <w:rFonts w:ascii="Verdana" w:hAnsi="Verdana"/>
          <w:sz w:val="22"/>
          <w:szCs w:val="22"/>
        </w:rPr>
        <w:t xml:space="preserve">how </w:t>
      </w:r>
      <w:r w:rsidR="00BB1030">
        <w:rPr>
          <w:rFonts w:ascii="Verdana" w:hAnsi="Verdana"/>
          <w:sz w:val="22"/>
          <w:szCs w:val="22"/>
        </w:rPr>
        <w:t>and where to engage communities,</w:t>
      </w:r>
      <w:r w:rsidR="000300DF">
        <w:rPr>
          <w:rFonts w:ascii="Verdana" w:hAnsi="Verdana"/>
          <w:sz w:val="22"/>
          <w:szCs w:val="22"/>
        </w:rPr>
        <w:t xml:space="preserve"> how to c</w:t>
      </w:r>
      <w:r w:rsidR="00A17516">
        <w:rPr>
          <w:rFonts w:ascii="Verdana" w:hAnsi="Verdana"/>
          <w:sz w:val="22"/>
          <w:szCs w:val="22"/>
        </w:rPr>
        <w:t>ommunicat</w:t>
      </w:r>
      <w:r w:rsidR="000300DF">
        <w:rPr>
          <w:rFonts w:ascii="Verdana" w:hAnsi="Verdana"/>
          <w:sz w:val="22"/>
          <w:szCs w:val="22"/>
        </w:rPr>
        <w:t>e outcomes.</w:t>
      </w:r>
      <w:r w:rsidR="00A17516">
        <w:rPr>
          <w:rFonts w:ascii="Verdana" w:hAnsi="Verdana"/>
          <w:sz w:val="22"/>
          <w:szCs w:val="22"/>
        </w:rPr>
        <w:t xml:space="preserve"> There was a language challenge, where </w:t>
      </w:r>
      <w:r w:rsidR="00461F4A">
        <w:rPr>
          <w:rFonts w:ascii="Verdana" w:hAnsi="Verdana"/>
          <w:sz w:val="22"/>
          <w:szCs w:val="22"/>
        </w:rPr>
        <w:t xml:space="preserve">for example </w:t>
      </w:r>
      <w:r w:rsidR="00A17516">
        <w:rPr>
          <w:rFonts w:ascii="Verdana" w:hAnsi="Verdana"/>
          <w:sz w:val="22"/>
          <w:szCs w:val="22"/>
        </w:rPr>
        <w:t>her group int</w:t>
      </w:r>
      <w:r w:rsidR="00BB1030">
        <w:rPr>
          <w:rFonts w:ascii="Verdana" w:hAnsi="Verdana"/>
          <w:sz w:val="22"/>
          <w:szCs w:val="22"/>
        </w:rPr>
        <w:t xml:space="preserve">erpreted “governance” to mean a </w:t>
      </w:r>
      <w:r w:rsidR="00A17516">
        <w:rPr>
          <w:rFonts w:ascii="Verdana" w:hAnsi="Verdana"/>
          <w:sz w:val="22"/>
          <w:szCs w:val="22"/>
        </w:rPr>
        <w:t xml:space="preserve">facilitation body and the community interpreted it to mean control. </w:t>
      </w:r>
    </w:p>
    <w:p w:rsidR="00C334CE" w:rsidRPr="0086732C" w:rsidRDefault="00C334CE" w:rsidP="00C334CE">
      <w:pPr>
        <w:rPr>
          <w:rFonts w:ascii="Verdana" w:hAnsi="Verdana"/>
          <w:sz w:val="22"/>
          <w:szCs w:val="22"/>
        </w:rPr>
      </w:pPr>
    </w:p>
    <w:p w:rsidR="00E34460" w:rsidRDefault="008F3D57" w:rsidP="00C334CE">
      <w:pPr>
        <w:rPr>
          <w:rFonts w:ascii="Verdana" w:hAnsi="Verdana"/>
          <w:sz w:val="22"/>
          <w:szCs w:val="22"/>
        </w:rPr>
      </w:pPr>
      <w:r>
        <w:rPr>
          <w:rFonts w:ascii="Verdana" w:hAnsi="Verdana"/>
          <w:sz w:val="22"/>
          <w:szCs w:val="22"/>
        </w:rPr>
        <w:t xml:space="preserve">In response to a question from Dr. Hayden, </w:t>
      </w:r>
      <w:r w:rsidR="00FC78B6">
        <w:rPr>
          <w:rFonts w:ascii="Verdana" w:hAnsi="Verdana"/>
          <w:sz w:val="22"/>
          <w:szCs w:val="22"/>
        </w:rPr>
        <w:t>Dr. Zanzerkia</w:t>
      </w:r>
      <w:r w:rsidR="000E4741">
        <w:rPr>
          <w:rFonts w:ascii="Verdana" w:hAnsi="Verdana"/>
          <w:sz w:val="22"/>
          <w:szCs w:val="22"/>
        </w:rPr>
        <w:t xml:space="preserve"> said that in </w:t>
      </w:r>
      <w:r w:rsidR="00C334CE" w:rsidRPr="0086732C">
        <w:rPr>
          <w:rFonts w:ascii="Verdana" w:hAnsi="Verdana"/>
          <w:sz w:val="22"/>
          <w:szCs w:val="22"/>
        </w:rPr>
        <w:t>geosciences workshops, a critical need</w:t>
      </w:r>
      <w:r w:rsidR="00BB1030">
        <w:rPr>
          <w:rFonts w:ascii="Verdana" w:hAnsi="Verdana"/>
          <w:sz w:val="22"/>
          <w:szCs w:val="22"/>
        </w:rPr>
        <w:t xml:space="preserve"> for gateways had</w:t>
      </w:r>
      <w:r w:rsidR="000E4741">
        <w:rPr>
          <w:rFonts w:ascii="Verdana" w:hAnsi="Verdana"/>
          <w:sz w:val="22"/>
          <w:szCs w:val="22"/>
        </w:rPr>
        <w:t xml:space="preserve"> emerged</w:t>
      </w:r>
      <w:r w:rsidR="00BB1030">
        <w:rPr>
          <w:rFonts w:ascii="Verdana" w:hAnsi="Verdana"/>
          <w:sz w:val="22"/>
          <w:szCs w:val="22"/>
        </w:rPr>
        <w:t>, with p</w:t>
      </w:r>
      <w:r w:rsidR="000E4741">
        <w:rPr>
          <w:rFonts w:ascii="Verdana" w:hAnsi="Verdana"/>
          <w:sz w:val="22"/>
          <w:szCs w:val="22"/>
        </w:rPr>
        <w:t>eople</w:t>
      </w:r>
      <w:r w:rsidR="00C334CE" w:rsidRPr="0086732C">
        <w:rPr>
          <w:rFonts w:ascii="Verdana" w:hAnsi="Verdana"/>
          <w:sz w:val="22"/>
          <w:szCs w:val="22"/>
        </w:rPr>
        <w:t xml:space="preserve"> say</w:t>
      </w:r>
      <w:r w:rsidR="00461F4A">
        <w:rPr>
          <w:rFonts w:ascii="Verdana" w:hAnsi="Verdana"/>
          <w:sz w:val="22"/>
          <w:szCs w:val="22"/>
        </w:rPr>
        <w:t>ing</w:t>
      </w:r>
      <w:r w:rsidR="00C334CE" w:rsidRPr="0086732C">
        <w:rPr>
          <w:rFonts w:ascii="Verdana" w:hAnsi="Verdana"/>
          <w:sz w:val="22"/>
          <w:szCs w:val="22"/>
        </w:rPr>
        <w:t xml:space="preserve"> they </w:t>
      </w:r>
      <w:r w:rsidR="00BB1030">
        <w:rPr>
          <w:rFonts w:ascii="Verdana" w:hAnsi="Verdana"/>
          <w:sz w:val="22"/>
          <w:szCs w:val="22"/>
        </w:rPr>
        <w:t>did</w:t>
      </w:r>
      <w:r w:rsidR="000E4741">
        <w:rPr>
          <w:rFonts w:ascii="Verdana" w:hAnsi="Verdana"/>
          <w:sz w:val="22"/>
          <w:szCs w:val="22"/>
        </w:rPr>
        <w:t xml:space="preserve"> no</w:t>
      </w:r>
      <w:r w:rsidR="00C334CE" w:rsidRPr="0086732C">
        <w:rPr>
          <w:rFonts w:ascii="Verdana" w:hAnsi="Verdana"/>
          <w:sz w:val="22"/>
          <w:szCs w:val="22"/>
        </w:rPr>
        <w:t xml:space="preserve">t have access to their colleagues' data. </w:t>
      </w:r>
      <w:r w:rsidR="00BB1030">
        <w:rPr>
          <w:rFonts w:ascii="Verdana" w:hAnsi="Verdana"/>
          <w:sz w:val="22"/>
          <w:szCs w:val="22"/>
        </w:rPr>
        <w:t>She said s</w:t>
      </w:r>
      <w:r w:rsidR="00C334CE" w:rsidRPr="0086732C">
        <w:rPr>
          <w:rFonts w:ascii="Verdana" w:hAnsi="Verdana"/>
          <w:sz w:val="22"/>
          <w:szCs w:val="22"/>
        </w:rPr>
        <w:t xml:space="preserve">oftware institutes </w:t>
      </w:r>
      <w:r w:rsidR="000E4741">
        <w:rPr>
          <w:rFonts w:ascii="Verdana" w:hAnsi="Verdana"/>
          <w:sz w:val="22"/>
          <w:szCs w:val="22"/>
        </w:rPr>
        <w:t>are</w:t>
      </w:r>
      <w:r w:rsidR="00C334CE" w:rsidRPr="0086732C">
        <w:rPr>
          <w:rFonts w:ascii="Verdana" w:hAnsi="Verdana"/>
          <w:sz w:val="22"/>
          <w:szCs w:val="22"/>
        </w:rPr>
        <w:t xml:space="preserve"> meant </w:t>
      </w:r>
      <w:r w:rsidR="000E4741">
        <w:rPr>
          <w:rFonts w:ascii="Verdana" w:hAnsi="Verdana"/>
          <w:sz w:val="22"/>
          <w:szCs w:val="22"/>
        </w:rPr>
        <w:t>to</w:t>
      </w:r>
      <w:r w:rsidR="00C334CE" w:rsidRPr="0086732C">
        <w:rPr>
          <w:rFonts w:ascii="Verdana" w:hAnsi="Verdana"/>
          <w:sz w:val="22"/>
          <w:szCs w:val="22"/>
        </w:rPr>
        <w:t xml:space="preserve"> be community resource</w:t>
      </w:r>
      <w:r w:rsidR="000E4741">
        <w:rPr>
          <w:rFonts w:ascii="Verdana" w:hAnsi="Verdana"/>
          <w:sz w:val="22"/>
          <w:szCs w:val="22"/>
        </w:rPr>
        <w:t>s</w:t>
      </w:r>
      <w:r w:rsidR="00BB1030">
        <w:rPr>
          <w:rFonts w:ascii="Verdana" w:hAnsi="Verdana"/>
          <w:sz w:val="22"/>
          <w:szCs w:val="22"/>
        </w:rPr>
        <w:t xml:space="preserve">, citing </w:t>
      </w:r>
      <w:r w:rsidR="00C334CE" w:rsidRPr="0086732C">
        <w:rPr>
          <w:rFonts w:ascii="Verdana" w:hAnsi="Verdana"/>
          <w:sz w:val="22"/>
          <w:szCs w:val="22"/>
        </w:rPr>
        <w:t xml:space="preserve">CIG </w:t>
      </w:r>
      <w:r w:rsidR="000E4741">
        <w:rPr>
          <w:rFonts w:ascii="Verdana" w:hAnsi="Verdana"/>
          <w:sz w:val="22"/>
          <w:szCs w:val="22"/>
        </w:rPr>
        <w:t>as an</w:t>
      </w:r>
      <w:r w:rsidR="00C334CE" w:rsidRPr="0086732C">
        <w:rPr>
          <w:rFonts w:ascii="Verdana" w:hAnsi="Verdana"/>
          <w:sz w:val="22"/>
          <w:szCs w:val="22"/>
        </w:rPr>
        <w:t xml:space="preserve"> </w:t>
      </w:r>
      <w:r w:rsidR="000E4741">
        <w:rPr>
          <w:rFonts w:ascii="Verdana" w:hAnsi="Verdana"/>
          <w:sz w:val="22"/>
          <w:szCs w:val="22"/>
        </w:rPr>
        <w:t>example</w:t>
      </w:r>
      <w:r w:rsidR="00461F4A">
        <w:rPr>
          <w:rFonts w:ascii="Verdana" w:hAnsi="Verdana"/>
          <w:sz w:val="22"/>
          <w:szCs w:val="22"/>
        </w:rPr>
        <w:t>.</w:t>
      </w:r>
      <w:r w:rsidR="000E4741">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4F335F" w:rsidP="00C334CE">
      <w:pPr>
        <w:rPr>
          <w:rFonts w:ascii="Verdana" w:hAnsi="Verdana"/>
          <w:sz w:val="22"/>
          <w:szCs w:val="22"/>
        </w:rPr>
      </w:pPr>
      <w:r>
        <w:rPr>
          <w:rFonts w:ascii="Verdana" w:hAnsi="Verdana"/>
          <w:sz w:val="22"/>
          <w:szCs w:val="22"/>
        </w:rPr>
        <w:t xml:space="preserve">The </w:t>
      </w:r>
      <w:r w:rsidR="008F3D57">
        <w:rPr>
          <w:rFonts w:ascii="Verdana" w:hAnsi="Verdana"/>
          <w:sz w:val="22"/>
          <w:szCs w:val="22"/>
        </w:rPr>
        <w:t>Earthcube program ha</w:t>
      </w:r>
      <w:r w:rsidR="00A813A5">
        <w:rPr>
          <w:rFonts w:ascii="Verdana" w:hAnsi="Verdana"/>
          <w:sz w:val="22"/>
          <w:szCs w:val="22"/>
        </w:rPr>
        <w:t>d</w:t>
      </w:r>
      <w:r w:rsidR="00C334CE" w:rsidRPr="0086732C">
        <w:rPr>
          <w:rFonts w:ascii="Verdana" w:hAnsi="Verdana"/>
          <w:sz w:val="22"/>
          <w:szCs w:val="22"/>
        </w:rPr>
        <w:t xml:space="preserve"> </w:t>
      </w:r>
      <w:r w:rsidR="008F3D57">
        <w:rPr>
          <w:rFonts w:ascii="Verdana" w:hAnsi="Verdana"/>
          <w:sz w:val="22"/>
          <w:szCs w:val="22"/>
        </w:rPr>
        <w:t>tried</w:t>
      </w:r>
      <w:r w:rsidR="00C334CE" w:rsidRPr="0086732C">
        <w:rPr>
          <w:rFonts w:ascii="Verdana" w:hAnsi="Verdana"/>
          <w:sz w:val="22"/>
          <w:szCs w:val="22"/>
        </w:rPr>
        <w:t xml:space="preserve"> to engage early-career PIs</w:t>
      </w:r>
      <w:r w:rsidR="008F3D57">
        <w:rPr>
          <w:rFonts w:ascii="Verdana" w:hAnsi="Verdana"/>
          <w:sz w:val="22"/>
          <w:szCs w:val="22"/>
        </w:rPr>
        <w:t xml:space="preserve">, post-doctoral fellows and </w:t>
      </w:r>
      <w:r w:rsidR="00C334CE" w:rsidRPr="0086732C">
        <w:rPr>
          <w:rFonts w:ascii="Verdana" w:hAnsi="Verdana"/>
          <w:sz w:val="22"/>
          <w:szCs w:val="22"/>
        </w:rPr>
        <w:t xml:space="preserve">older. </w:t>
      </w:r>
      <w:r w:rsidR="00A813A5">
        <w:rPr>
          <w:rFonts w:ascii="Verdana" w:hAnsi="Verdana"/>
          <w:sz w:val="22"/>
          <w:szCs w:val="22"/>
        </w:rPr>
        <w:t>Dr. Taylor</w:t>
      </w:r>
      <w:r w:rsidR="00C334CE" w:rsidRPr="0086732C">
        <w:rPr>
          <w:rFonts w:ascii="Verdana" w:hAnsi="Verdana"/>
          <w:sz w:val="22"/>
          <w:szCs w:val="22"/>
        </w:rPr>
        <w:t xml:space="preserve"> </w:t>
      </w:r>
      <w:r w:rsidR="008F3D57">
        <w:rPr>
          <w:rFonts w:ascii="Verdana" w:hAnsi="Verdana"/>
          <w:sz w:val="22"/>
          <w:szCs w:val="22"/>
        </w:rPr>
        <w:t>suggested targeting graduate students before they bec</w:t>
      </w:r>
      <w:r w:rsidR="00A813A5">
        <w:rPr>
          <w:rFonts w:ascii="Verdana" w:hAnsi="Verdana"/>
          <w:sz w:val="22"/>
          <w:szCs w:val="22"/>
        </w:rPr>
        <w:t>a</w:t>
      </w:r>
      <w:r w:rsidR="008F3D57">
        <w:rPr>
          <w:rFonts w:ascii="Verdana" w:hAnsi="Verdana"/>
          <w:sz w:val="22"/>
          <w:szCs w:val="22"/>
        </w:rPr>
        <w:t xml:space="preserve">me PIs. </w:t>
      </w:r>
      <w:r w:rsidR="00C40C5C">
        <w:rPr>
          <w:rFonts w:ascii="Verdana" w:hAnsi="Verdana"/>
          <w:sz w:val="22"/>
          <w:szCs w:val="22"/>
        </w:rPr>
        <w:t>Dr. Kellogg</w:t>
      </w:r>
      <w:r w:rsidR="00C334CE" w:rsidRPr="0086732C">
        <w:rPr>
          <w:rFonts w:ascii="Verdana" w:hAnsi="Verdana"/>
          <w:sz w:val="22"/>
          <w:szCs w:val="22"/>
        </w:rPr>
        <w:t xml:space="preserve"> </w:t>
      </w:r>
      <w:r w:rsidR="008F3D57">
        <w:rPr>
          <w:rFonts w:ascii="Verdana" w:hAnsi="Verdana"/>
          <w:sz w:val="22"/>
          <w:szCs w:val="22"/>
        </w:rPr>
        <w:t xml:space="preserve">cautioned against assuming that all young people </w:t>
      </w:r>
      <w:r w:rsidR="00C334CE" w:rsidRPr="0086732C">
        <w:rPr>
          <w:rFonts w:ascii="Verdana" w:hAnsi="Verdana"/>
          <w:sz w:val="22"/>
          <w:szCs w:val="22"/>
        </w:rPr>
        <w:t xml:space="preserve">are comfortable </w:t>
      </w:r>
      <w:r w:rsidR="008F3D57">
        <w:rPr>
          <w:rFonts w:ascii="Verdana" w:hAnsi="Verdana"/>
          <w:sz w:val="22"/>
          <w:szCs w:val="22"/>
        </w:rPr>
        <w:t xml:space="preserve">with </w:t>
      </w:r>
      <w:r w:rsidR="00C334CE" w:rsidRPr="0086732C">
        <w:rPr>
          <w:rFonts w:ascii="Verdana" w:hAnsi="Verdana"/>
          <w:sz w:val="22"/>
          <w:szCs w:val="22"/>
        </w:rPr>
        <w:t xml:space="preserve">computers. </w:t>
      </w:r>
      <w:r w:rsidR="008F3D57">
        <w:rPr>
          <w:rFonts w:ascii="Verdana" w:hAnsi="Verdana"/>
          <w:sz w:val="22"/>
          <w:szCs w:val="22"/>
        </w:rPr>
        <w:t>Some</w:t>
      </w:r>
      <w:r w:rsidR="00C334CE" w:rsidRPr="0086732C">
        <w:rPr>
          <w:rFonts w:ascii="Verdana" w:hAnsi="Verdana"/>
          <w:sz w:val="22"/>
          <w:szCs w:val="22"/>
        </w:rPr>
        <w:t xml:space="preserve"> may be underserved and not have access. </w:t>
      </w:r>
      <w:r w:rsidR="008F3D57">
        <w:rPr>
          <w:rFonts w:ascii="Verdana" w:hAnsi="Verdana"/>
          <w:sz w:val="22"/>
          <w:szCs w:val="22"/>
        </w:rPr>
        <w:t>Others</w:t>
      </w:r>
      <w:r w:rsidR="00C334CE" w:rsidRPr="0086732C">
        <w:rPr>
          <w:rFonts w:ascii="Verdana" w:hAnsi="Verdana"/>
          <w:sz w:val="22"/>
          <w:szCs w:val="22"/>
        </w:rPr>
        <w:t xml:space="preserve"> may know </w:t>
      </w:r>
      <w:r w:rsidR="0011579F">
        <w:rPr>
          <w:rFonts w:ascii="Verdana" w:hAnsi="Verdana"/>
          <w:sz w:val="22"/>
          <w:szCs w:val="22"/>
        </w:rPr>
        <w:t>no more than do older pe</w:t>
      </w:r>
      <w:r w:rsidR="005C40AA">
        <w:rPr>
          <w:rFonts w:ascii="Verdana" w:hAnsi="Verdana"/>
          <w:sz w:val="22"/>
          <w:szCs w:val="22"/>
        </w:rPr>
        <w:t>o</w:t>
      </w:r>
      <w:r w:rsidR="0011579F">
        <w:rPr>
          <w:rFonts w:ascii="Verdana" w:hAnsi="Verdana"/>
          <w:sz w:val="22"/>
          <w:szCs w:val="22"/>
        </w:rPr>
        <w:t>ple</w:t>
      </w:r>
      <w:r w:rsidR="005C40AA">
        <w:rPr>
          <w:rFonts w:ascii="Verdana" w:hAnsi="Verdana"/>
          <w:sz w:val="22"/>
          <w:szCs w:val="22"/>
        </w:rPr>
        <w:t>, or may know only how to use things like Facebook</w:t>
      </w:r>
      <w:r w:rsidR="00C334CE" w:rsidRPr="0086732C">
        <w:rPr>
          <w:rFonts w:ascii="Verdana" w:hAnsi="Verdana"/>
          <w:sz w:val="22"/>
          <w:szCs w:val="22"/>
        </w:rPr>
        <w:t xml:space="preserve">. </w:t>
      </w:r>
      <w:r w:rsidR="00A813A5">
        <w:rPr>
          <w:rFonts w:ascii="Verdana" w:hAnsi="Verdana"/>
          <w:sz w:val="22"/>
          <w:szCs w:val="22"/>
        </w:rPr>
        <w:t xml:space="preserve">Dr. Taylor agreed </w:t>
      </w:r>
      <w:r w:rsidR="00927FAA">
        <w:rPr>
          <w:rFonts w:ascii="Verdana" w:hAnsi="Verdana"/>
          <w:sz w:val="22"/>
          <w:szCs w:val="22"/>
        </w:rPr>
        <w:t xml:space="preserve">that young people </w:t>
      </w:r>
      <w:r w:rsidR="00C334CE" w:rsidRPr="0086732C">
        <w:rPr>
          <w:rFonts w:ascii="Verdana" w:hAnsi="Verdana"/>
          <w:sz w:val="22"/>
          <w:szCs w:val="22"/>
        </w:rPr>
        <w:t>have a different attitude</w:t>
      </w:r>
      <w:r w:rsidR="00927FAA">
        <w:rPr>
          <w:rFonts w:ascii="Verdana" w:hAnsi="Verdana"/>
          <w:sz w:val="22"/>
          <w:szCs w:val="22"/>
        </w:rPr>
        <w:t xml:space="preserve"> about computers, an attitude that defines the future, and the AC ha</w:t>
      </w:r>
      <w:r w:rsidR="00A813A5">
        <w:rPr>
          <w:rFonts w:ascii="Verdana" w:hAnsi="Verdana"/>
          <w:sz w:val="22"/>
          <w:szCs w:val="22"/>
        </w:rPr>
        <w:t>d</w:t>
      </w:r>
      <w:r w:rsidR="00927FAA">
        <w:rPr>
          <w:rFonts w:ascii="Verdana" w:hAnsi="Verdana"/>
          <w:sz w:val="22"/>
          <w:szCs w:val="22"/>
        </w:rPr>
        <w:t xml:space="preserve"> </w:t>
      </w:r>
      <w:r w:rsidR="00C334CE" w:rsidRPr="0086732C">
        <w:rPr>
          <w:rFonts w:ascii="Verdana" w:hAnsi="Verdana"/>
          <w:sz w:val="22"/>
          <w:szCs w:val="22"/>
        </w:rPr>
        <w:t>to embrace that.</w:t>
      </w:r>
    </w:p>
    <w:p w:rsidR="00C334CE" w:rsidRPr="0086732C" w:rsidRDefault="00C334CE" w:rsidP="00C334CE">
      <w:pPr>
        <w:rPr>
          <w:rFonts w:ascii="Verdana" w:hAnsi="Verdana"/>
          <w:sz w:val="22"/>
          <w:szCs w:val="22"/>
        </w:rPr>
      </w:pPr>
    </w:p>
    <w:p w:rsidR="0000013E" w:rsidRDefault="00A813A5" w:rsidP="00C334CE">
      <w:pPr>
        <w:rPr>
          <w:rFonts w:ascii="Verdana" w:hAnsi="Verdana"/>
          <w:sz w:val="22"/>
          <w:szCs w:val="22"/>
        </w:rPr>
      </w:pPr>
      <w:r>
        <w:rPr>
          <w:rFonts w:ascii="Verdana" w:hAnsi="Verdana"/>
          <w:sz w:val="22"/>
          <w:szCs w:val="22"/>
        </w:rPr>
        <w:t>Dr. Zanzerkia</w:t>
      </w:r>
      <w:r w:rsidR="0000013E">
        <w:rPr>
          <w:rFonts w:ascii="Verdana" w:hAnsi="Verdana"/>
          <w:sz w:val="22"/>
          <w:szCs w:val="22"/>
        </w:rPr>
        <w:t xml:space="preserve"> explained that </w:t>
      </w:r>
      <w:r>
        <w:rPr>
          <w:rFonts w:ascii="Verdana" w:hAnsi="Verdana"/>
          <w:sz w:val="22"/>
          <w:szCs w:val="22"/>
        </w:rPr>
        <w:t xml:space="preserve">the </w:t>
      </w:r>
      <w:r w:rsidR="0000013E">
        <w:rPr>
          <w:rFonts w:ascii="Verdana" w:hAnsi="Verdana"/>
          <w:sz w:val="22"/>
          <w:szCs w:val="22"/>
        </w:rPr>
        <w:t xml:space="preserve">EarthCube </w:t>
      </w:r>
      <w:r>
        <w:rPr>
          <w:rFonts w:ascii="Verdana" w:hAnsi="Verdana"/>
          <w:sz w:val="22"/>
          <w:szCs w:val="22"/>
        </w:rPr>
        <w:t xml:space="preserve">program </w:t>
      </w:r>
      <w:r w:rsidR="0000013E">
        <w:rPr>
          <w:rFonts w:ascii="Verdana" w:hAnsi="Verdana"/>
          <w:sz w:val="22"/>
          <w:szCs w:val="22"/>
        </w:rPr>
        <w:t>want</w:t>
      </w:r>
      <w:r>
        <w:rPr>
          <w:rFonts w:ascii="Verdana" w:hAnsi="Verdana"/>
          <w:sz w:val="22"/>
          <w:szCs w:val="22"/>
        </w:rPr>
        <w:t>ed</w:t>
      </w:r>
      <w:r w:rsidR="0000013E">
        <w:rPr>
          <w:rFonts w:ascii="Verdana" w:hAnsi="Verdana"/>
          <w:sz w:val="22"/>
          <w:szCs w:val="22"/>
        </w:rPr>
        <w:t xml:space="preserve"> </w:t>
      </w:r>
      <w:r w:rsidR="00C334CE" w:rsidRPr="0086732C">
        <w:rPr>
          <w:rFonts w:ascii="Verdana" w:hAnsi="Verdana"/>
          <w:sz w:val="22"/>
          <w:szCs w:val="22"/>
        </w:rPr>
        <w:t>to support data and high-performance computing on multiple levels. Challenges c</w:t>
      </w:r>
      <w:r>
        <w:rPr>
          <w:rFonts w:ascii="Verdana" w:hAnsi="Verdana"/>
          <w:sz w:val="22"/>
          <w:szCs w:val="22"/>
        </w:rPr>
        <w:t>a</w:t>
      </w:r>
      <w:r w:rsidR="00C334CE" w:rsidRPr="0086732C">
        <w:rPr>
          <w:rFonts w:ascii="Verdana" w:hAnsi="Verdana"/>
          <w:sz w:val="22"/>
          <w:szCs w:val="22"/>
        </w:rPr>
        <w:t xml:space="preserve">me </w:t>
      </w:r>
      <w:r w:rsidR="0000013E">
        <w:rPr>
          <w:rFonts w:ascii="Verdana" w:hAnsi="Verdana"/>
          <w:sz w:val="22"/>
          <w:szCs w:val="22"/>
        </w:rPr>
        <w:t xml:space="preserve">with </w:t>
      </w:r>
      <w:r w:rsidR="00C334CE" w:rsidRPr="0086732C">
        <w:rPr>
          <w:rFonts w:ascii="Verdana" w:hAnsi="Verdana"/>
          <w:sz w:val="22"/>
          <w:szCs w:val="22"/>
        </w:rPr>
        <w:t xml:space="preserve">maintaining </w:t>
      </w:r>
      <w:r w:rsidR="0000013E">
        <w:rPr>
          <w:rFonts w:ascii="Verdana" w:hAnsi="Verdana"/>
          <w:sz w:val="22"/>
          <w:szCs w:val="22"/>
        </w:rPr>
        <w:t xml:space="preserve">the </w:t>
      </w:r>
      <w:r w:rsidR="00C334CE" w:rsidRPr="0086732C">
        <w:rPr>
          <w:rFonts w:ascii="Verdana" w:hAnsi="Verdana"/>
          <w:sz w:val="22"/>
          <w:szCs w:val="22"/>
        </w:rPr>
        <w:t>mid-size cluster</w:t>
      </w:r>
      <w:r w:rsidR="005C40AA">
        <w:rPr>
          <w:rFonts w:ascii="Verdana" w:hAnsi="Verdana"/>
          <w:sz w:val="22"/>
          <w:szCs w:val="22"/>
        </w:rPr>
        <w:t>.</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A813A5" w:rsidP="00C334CE">
      <w:pPr>
        <w:rPr>
          <w:rFonts w:ascii="Verdana" w:hAnsi="Verdana"/>
          <w:sz w:val="22"/>
          <w:szCs w:val="22"/>
        </w:rPr>
      </w:pPr>
      <w:r>
        <w:rPr>
          <w:rFonts w:ascii="Verdana" w:hAnsi="Verdana"/>
          <w:sz w:val="22"/>
          <w:szCs w:val="22"/>
        </w:rPr>
        <w:t>Dr. Kellogg explained that d</w:t>
      </w:r>
      <w:r w:rsidR="00C334CE" w:rsidRPr="0086732C">
        <w:rPr>
          <w:rFonts w:ascii="Verdana" w:hAnsi="Verdana"/>
          <w:sz w:val="22"/>
          <w:szCs w:val="22"/>
        </w:rPr>
        <w:t xml:space="preserve">emands </w:t>
      </w:r>
      <w:r>
        <w:rPr>
          <w:rFonts w:ascii="Verdana" w:hAnsi="Verdana"/>
          <w:sz w:val="22"/>
          <w:szCs w:val="22"/>
        </w:rPr>
        <w:t xml:space="preserve">presently and </w:t>
      </w:r>
      <w:r w:rsidR="00C334CE" w:rsidRPr="0086732C">
        <w:rPr>
          <w:rFonts w:ascii="Verdana" w:hAnsi="Verdana"/>
          <w:sz w:val="22"/>
          <w:szCs w:val="22"/>
        </w:rPr>
        <w:t>going forward for high-performance computing exceed</w:t>
      </w:r>
      <w:r>
        <w:rPr>
          <w:rFonts w:ascii="Verdana" w:hAnsi="Verdana"/>
          <w:sz w:val="22"/>
          <w:szCs w:val="22"/>
        </w:rPr>
        <w:t>ed</w:t>
      </w:r>
      <w:r w:rsidR="00C334CE" w:rsidRPr="0086732C">
        <w:rPr>
          <w:rFonts w:ascii="Verdana" w:hAnsi="Verdana"/>
          <w:sz w:val="22"/>
          <w:szCs w:val="22"/>
        </w:rPr>
        <w:t xml:space="preserve"> what </w:t>
      </w:r>
      <w:r>
        <w:rPr>
          <w:rFonts w:ascii="Verdana" w:hAnsi="Verdana"/>
          <w:sz w:val="22"/>
          <w:szCs w:val="22"/>
        </w:rPr>
        <w:t>was avail</w:t>
      </w:r>
      <w:r w:rsidR="00C334CE" w:rsidRPr="0086732C">
        <w:rPr>
          <w:rFonts w:ascii="Verdana" w:hAnsi="Verdana"/>
          <w:sz w:val="22"/>
          <w:szCs w:val="22"/>
        </w:rPr>
        <w:t>able</w:t>
      </w:r>
      <w:r>
        <w:rPr>
          <w:rFonts w:ascii="Verdana" w:hAnsi="Verdana"/>
          <w:sz w:val="22"/>
          <w:szCs w:val="22"/>
        </w:rPr>
        <w:t xml:space="preserve"> in the science community</w:t>
      </w:r>
      <w:r w:rsidR="00C334CE" w:rsidRPr="0086732C">
        <w:rPr>
          <w:rFonts w:ascii="Verdana" w:hAnsi="Verdana"/>
          <w:sz w:val="22"/>
          <w:szCs w:val="22"/>
        </w:rPr>
        <w:t xml:space="preserve">. </w:t>
      </w:r>
      <w:r>
        <w:rPr>
          <w:rFonts w:ascii="Verdana" w:hAnsi="Verdana"/>
          <w:sz w:val="22"/>
          <w:szCs w:val="22"/>
        </w:rPr>
        <w:t xml:space="preserve">One important question, she said, was whether </w:t>
      </w:r>
      <w:r w:rsidR="00C334CE" w:rsidRPr="0086732C">
        <w:rPr>
          <w:rFonts w:ascii="Verdana" w:hAnsi="Verdana"/>
          <w:sz w:val="22"/>
          <w:szCs w:val="22"/>
        </w:rPr>
        <w:t xml:space="preserve">software development </w:t>
      </w:r>
      <w:r w:rsidR="005C40AA">
        <w:rPr>
          <w:rFonts w:ascii="Verdana" w:hAnsi="Verdana"/>
          <w:sz w:val="22"/>
          <w:szCs w:val="22"/>
        </w:rPr>
        <w:t xml:space="preserve">was </w:t>
      </w:r>
      <w:r w:rsidR="00C334CE" w:rsidRPr="0086732C">
        <w:rPr>
          <w:rFonts w:ascii="Verdana" w:hAnsi="Verdana"/>
          <w:sz w:val="22"/>
          <w:szCs w:val="22"/>
        </w:rPr>
        <w:t xml:space="preserve">being funded </w:t>
      </w:r>
      <w:r>
        <w:rPr>
          <w:rFonts w:ascii="Verdana" w:hAnsi="Verdana"/>
          <w:sz w:val="22"/>
          <w:szCs w:val="22"/>
        </w:rPr>
        <w:t xml:space="preserve">adequately </w:t>
      </w:r>
      <w:r w:rsidR="00C334CE" w:rsidRPr="0086732C">
        <w:rPr>
          <w:rFonts w:ascii="Verdana" w:hAnsi="Verdana"/>
          <w:sz w:val="22"/>
          <w:szCs w:val="22"/>
        </w:rPr>
        <w:t xml:space="preserve">to take advantage of </w:t>
      </w:r>
      <w:r>
        <w:rPr>
          <w:rFonts w:ascii="Verdana" w:hAnsi="Verdana"/>
          <w:sz w:val="22"/>
          <w:szCs w:val="22"/>
        </w:rPr>
        <w:t>new architectures</w:t>
      </w:r>
      <w:r w:rsidR="00C334CE" w:rsidRPr="0086732C">
        <w:rPr>
          <w:rFonts w:ascii="Verdana" w:hAnsi="Verdana"/>
          <w:sz w:val="22"/>
          <w:szCs w:val="22"/>
        </w:rPr>
        <w:t xml:space="preserve">. </w:t>
      </w:r>
      <w:r>
        <w:rPr>
          <w:rFonts w:ascii="Verdana" w:hAnsi="Verdana"/>
          <w:sz w:val="22"/>
          <w:szCs w:val="22"/>
        </w:rPr>
        <w:t>The a</w:t>
      </w:r>
      <w:r w:rsidR="00C334CE" w:rsidRPr="0086732C">
        <w:rPr>
          <w:rFonts w:ascii="Verdana" w:hAnsi="Verdana"/>
          <w:sz w:val="22"/>
          <w:szCs w:val="22"/>
        </w:rPr>
        <w:t xml:space="preserve">llocation process for access to computing resources </w:t>
      </w:r>
      <w:r>
        <w:rPr>
          <w:rFonts w:ascii="Verdana" w:hAnsi="Verdana"/>
          <w:sz w:val="22"/>
          <w:szCs w:val="22"/>
        </w:rPr>
        <w:t>wa</w:t>
      </w:r>
      <w:r w:rsidR="00C334CE" w:rsidRPr="0086732C">
        <w:rPr>
          <w:rFonts w:ascii="Verdana" w:hAnsi="Verdana"/>
          <w:sz w:val="22"/>
          <w:szCs w:val="22"/>
        </w:rPr>
        <w:t>s somehow decoupled from the science</w:t>
      </w:r>
      <w:r>
        <w:rPr>
          <w:rFonts w:ascii="Verdana" w:hAnsi="Verdana"/>
          <w:sz w:val="22"/>
          <w:szCs w:val="22"/>
        </w:rPr>
        <w:t xml:space="preserve"> funding</w:t>
      </w:r>
      <w:r w:rsidR="00C334CE" w:rsidRPr="0086732C">
        <w:rPr>
          <w:rFonts w:ascii="Verdana" w:hAnsi="Verdana"/>
          <w:sz w:val="22"/>
          <w:szCs w:val="22"/>
        </w:rPr>
        <w:t xml:space="preserve">. </w:t>
      </w:r>
      <w:r w:rsidR="000E6C36">
        <w:rPr>
          <w:rFonts w:ascii="Verdana" w:hAnsi="Verdana"/>
          <w:sz w:val="22"/>
          <w:szCs w:val="22"/>
        </w:rPr>
        <w:t>They [? I think she’s refer</w:t>
      </w:r>
      <w:r w:rsidR="00591CFE">
        <w:rPr>
          <w:rFonts w:ascii="Verdana" w:hAnsi="Verdana"/>
          <w:sz w:val="22"/>
          <w:szCs w:val="22"/>
        </w:rPr>
        <w:t>r</w:t>
      </w:r>
      <w:r w:rsidR="000E6C36">
        <w:rPr>
          <w:rFonts w:ascii="Verdana" w:hAnsi="Verdana"/>
          <w:sz w:val="22"/>
          <w:szCs w:val="22"/>
        </w:rPr>
        <w:t>ing to the people she was meeting with “upstairs,” but don’t know who that was.] were</w:t>
      </w:r>
      <w:r w:rsidR="00C334CE" w:rsidRPr="0086732C">
        <w:rPr>
          <w:rFonts w:ascii="Verdana" w:hAnsi="Verdana"/>
          <w:sz w:val="22"/>
          <w:szCs w:val="22"/>
        </w:rPr>
        <w:t xml:space="preserve"> trying to encourage the </w:t>
      </w:r>
      <w:r w:rsidR="000E6C36">
        <w:rPr>
          <w:rFonts w:ascii="Verdana" w:hAnsi="Verdana"/>
          <w:sz w:val="22"/>
          <w:szCs w:val="22"/>
        </w:rPr>
        <w:t>people</w:t>
      </w:r>
      <w:r w:rsidR="00C334CE" w:rsidRPr="0086732C">
        <w:rPr>
          <w:rFonts w:ascii="Verdana" w:hAnsi="Verdana"/>
          <w:sz w:val="22"/>
          <w:szCs w:val="22"/>
        </w:rPr>
        <w:t xml:space="preserve"> at that other </w:t>
      </w:r>
      <w:r w:rsidR="000E6C36">
        <w:rPr>
          <w:rFonts w:ascii="Verdana" w:hAnsi="Verdana"/>
          <w:sz w:val="22"/>
          <w:szCs w:val="22"/>
        </w:rPr>
        <w:t>community</w:t>
      </w:r>
      <w:r w:rsidR="00C334CE" w:rsidRPr="0086732C">
        <w:rPr>
          <w:rFonts w:ascii="Verdana" w:hAnsi="Verdana"/>
          <w:sz w:val="22"/>
          <w:szCs w:val="22"/>
        </w:rPr>
        <w:t xml:space="preserve"> </w:t>
      </w:r>
      <w:r w:rsidR="000E6C36">
        <w:rPr>
          <w:rFonts w:ascii="Verdana" w:hAnsi="Verdana"/>
          <w:sz w:val="22"/>
          <w:szCs w:val="22"/>
        </w:rPr>
        <w:t xml:space="preserve">[?] </w:t>
      </w:r>
      <w:r w:rsidR="00C334CE" w:rsidRPr="0086732C">
        <w:rPr>
          <w:rFonts w:ascii="Verdana" w:hAnsi="Verdana"/>
          <w:sz w:val="22"/>
          <w:szCs w:val="22"/>
        </w:rPr>
        <w:t xml:space="preserve">to consider partnerships with other </w:t>
      </w:r>
      <w:r w:rsidR="000E6C36">
        <w:rPr>
          <w:rFonts w:ascii="Verdana" w:hAnsi="Verdana"/>
          <w:sz w:val="22"/>
          <w:szCs w:val="22"/>
        </w:rPr>
        <w:t>government</w:t>
      </w:r>
      <w:r w:rsidR="00C334CE" w:rsidRPr="0086732C">
        <w:rPr>
          <w:rFonts w:ascii="Verdana" w:hAnsi="Verdana"/>
          <w:sz w:val="22"/>
          <w:szCs w:val="22"/>
        </w:rPr>
        <w:t xml:space="preserve"> </w:t>
      </w:r>
      <w:r w:rsidR="000E6C36">
        <w:rPr>
          <w:rFonts w:ascii="Verdana" w:hAnsi="Verdana"/>
          <w:sz w:val="22"/>
          <w:szCs w:val="22"/>
        </w:rPr>
        <w:t>entities that could provide large-scale computing such as DOE</w:t>
      </w:r>
      <w:r w:rsidR="00C334CE" w:rsidRPr="0086732C">
        <w:rPr>
          <w:rFonts w:ascii="Verdana" w:hAnsi="Verdana"/>
          <w:sz w:val="22"/>
          <w:szCs w:val="22"/>
        </w:rPr>
        <w:t>.</w:t>
      </w:r>
    </w:p>
    <w:p w:rsidR="00C334CE" w:rsidRPr="0086732C" w:rsidRDefault="00C334CE" w:rsidP="00C334CE">
      <w:pPr>
        <w:rPr>
          <w:rFonts w:ascii="Verdana" w:hAnsi="Verdana"/>
          <w:sz w:val="22"/>
          <w:szCs w:val="22"/>
        </w:rPr>
      </w:pPr>
    </w:p>
    <w:p w:rsidR="00C334CE" w:rsidRPr="0086732C" w:rsidRDefault="00204CDB" w:rsidP="00C334CE">
      <w:pPr>
        <w:rPr>
          <w:rFonts w:ascii="Verdana" w:hAnsi="Verdana"/>
          <w:sz w:val="22"/>
          <w:szCs w:val="22"/>
        </w:rPr>
      </w:pPr>
      <w:r>
        <w:rPr>
          <w:rFonts w:ascii="Verdana" w:hAnsi="Verdana"/>
          <w:sz w:val="22"/>
          <w:szCs w:val="22"/>
        </w:rPr>
        <w:t xml:space="preserve">Dr. </w:t>
      </w:r>
      <w:r w:rsidR="00C334CE" w:rsidRPr="0086732C">
        <w:rPr>
          <w:rFonts w:ascii="Verdana" w:hAnsi="Verdana"/>
          <w:sz w:val="22"/>
          <w:szCs w:val="22"/>
        </w:rPr>
        <w:t>Whittaker</w:t>
      </w:r>
      <w:r>
        <w:rPr>
          <w:rFonts w:ascii="Verdana" w:hAnsi="Verdana"/>
          <w:sz w:val="22"/>
          <w:szCs w:val="22"/>
        </w:rPr>
        <w:t xml:space="preserve"> </w:t>
      </w:r>
      <w:r w:rsidR="005C40AA">
        <w:rPr>
          <w:rFonts w:ascii="Verdana" w:hAnsi="Verdana"/>
          <w:sz w:val="22"/>
          <w:szCs w:val="22"/>
        </w:rPr>
        <w:t xml:space="preserve">asked how it is </w:t>
      </w:r>
      <w:r>
        <w:rPr>
          <w:rFonts w:ascii="Verdana" w:hAnsi="Verdana"/>
          <w:sz w:val="22"/>
          <w:szCs w:val="22"/>
        </w:rPr>
        <w:t xml:space="preserve">possible to secure data </w:t>
      </w:r>
      <w:r w:rsidR="005C40AA">
        <w:rPr>
          <w:rFonts w:ascii="Verdana" w:hAnsi="Verdana"/>
          <w:sz w:val="22"/>
          <w:szCs w:val="22"/>
        </w:rPr>
        <w:t>while</w:t>
      </w:r>
      <w:r>
        <w:rPr>
          <w:rFonts w:ascii="Verdana" w:hAnsi="Verdana"/>
          <w:sz w:val="22"/>
          <w:szCs w:val="22"/>
        </w:rPr>
        <w:t xml:space="preserve"> making sure </w:t>
      </w:r>
      <w:r w:rsidR="005C40AA">
        <w:rPr>
          <w:rFonts w:ascii="Verdana" w:hAnsi="Verdana"/>
          <w:sz w:val="22"/>
          <w:szCs w:val="22"/>
        </w:rPr>
        <w:t>it is appropriately accessible.</w:t>
      </w:r>
      <w:r>
        <w:rPr>
          <w:rFonts w:ascii="Verdana" w:hAnsi="Verdana"/>
          <w:sz w:val="22"/>
          <w:szCs w:val="22"/>
        </w:rPr>
        <w:t xml:space="preserve"> </w:t>
      </w:r>
      <w:r w:rsidR="00A12F30">
        <w:rPr>
          <w:rFonts w:ascii="Verdana" w:hAnsi="Verdana"/>
          <w:sz w:val="22"/>
          <w:szCs w:val="22"/>
        </w:rPr>
        <w:t>Often</w:t>
      </w:r>
      <w:r>
        <w:rPr>
          <w:rFonts w:ascii="Verdana" w:hAnsi="Verdana"/>
          <w:sz w:val="22"/>
          <w:szCs w:val="22"/>
        </w:rPr>
        <w:t xml:space="preserve"> software </w:t>
      </w:r>
      <w:r w:rsidR="00A12F30">
        <w:rPr>
          <w:rFonts w:ascii="Verdana" w:hAnsi="Verdana"/>
          <w:sz w:val="22"/>
          <w:szCs w:val="22"/>
        </w:rPr>
        <w:t>is developed</w:t>
      </w:r>
      <w:r>
        <w:rPr>
          <w:rFonts w:ascii="Verdana" w:hAnsi="Verdana"/>
          <w:sz w:val="22"/>
          <w:szCs w:val="22"/>
        </w:rPr>
        <w:t xml:space="preserve"> without </w:t>
      </w:r>
      <w:r w:rsidR="00A12F30">
        <w:rPr>
          <w:rFonts w:ascii="Verdana" w:hAnsi="Verdana"/>
          <w:sz w:val="22"/>
          <w:szCs w:val="22"/>
        </w:rPr>
        <w:t xml:space="preserve">consideration </w:t>
      </w:r>
      <w:r w:rsidR="00AD10AE">
        <w:rPr>
          <w:rFonts w:ascii="Verdana" w:hAnsi="Verdana"/>
          <w:sz w:val="22"/>
          <w:szCs w:val="22"/>
        </w:rPr>
        <w:t>for</w:t>
      </w:r>
      <w:r w:rsidR="00A12F30">
        <w:rPr>
          <w:rFonts w:ascii="Verdana" w:hAnsi="Verdana"/>
          <w:sz w:val="22"/>
          <w:szCs w:val="22"/>
        </w:rPr>
        <w:t xml:space="preserve"> </w:t>
      </w:r>
      <w:r>
        <w:rPr>
          <w:rFonts w:ascii="Verdana" w:hAnsi="Verdana"/>
          <w:sz w:val="22"/>
          <w:szCs w:val="22"/>
        </w:rPr>
        <w:t xml:space="preserve">security; afterward, someone has to work backwards to ensure security. </w:t>
      </w:r>
      <w:r w:rsidR="00B33BA4">
        <w:rPr>
          <w:rFonts w:ascii="Verdana" w:hAnsi="Verdana"/>
          <w:sz w:val="22"/>
          <w:szCs w:val="22"/>
        </w:rPr>
        <w:t>Dr. Zanzerkia replied t</w:t>
      </w:r>
      <w:r w:rsidR="00B33BA4" w:rsidRPr="0086732C">
        <w:rPr>
          <w:rFonts w:ascii="Verdana" w:hAnsi="Verdana"/>
          <w:sz w:val="22"/>
          <w:szCs w:val="22"/>
        </w:rPr>
        <w:t xml:space="preserve">hat </w:t>
      </w:r>
      <w:r w:rsidR="00B33BA4">
        <w:rPr>
          <w:rFonts w:ascii="Verdana" w:hAnsi="Verdana"/>
          <w:sz w:val="22"/>
          <w:szCs w:val="22"/>
        </w:rPr>
        <w:t xml:space="preserve">cyber security had </w:t>
      </w:r>
      <w:r w:rsidR="00B33BA4" w:rsidRPr="0086732C">
        <w:rPr>
          <w:rFonts w:ascii="Verdana" w:hAnsi="Verdana"/>
          <w:sz w:val="22"/>
          <w:szCs w:val="22"/>
        </w:rPr>
        <w:t xml:space="preserve">been a critical </w:t>
      </w:r>
      <w:r w:rsidR="00B33BA4">
        <w:rPr>
          <w:rFonts w:ascii="Verdana" w:hAnsi="Verdana"/>
          <w:sz w:val="22"/>
          <w:szCs w:val="22"/>
        </w:rPr>
        <w:t>issue</w:t>
      </w:r>
      <w:r w:rsidR="00B33BA4" w:rsidRPr="0086732C">
        <w:rPr>
          <w:rFonts w:ascii="Verdana" w:hAnsi="Verdana"/>
          <w:sz w:val="22"/>
          <w:szCs w:val="22"/>
        </w:rPr>
        <w:t xml:space="preserve">. </w:t>
      </w:r>
      <w:r w:rsidR="00B33BA4">
        <w:rPr>
          <w:rFonts w:ascii="Verdana" w:hAnsi="Verdana"/>
          <w:sz w:val="22"/>
          <w:szCs w:val="22"/>
        </w:rPr>
        <w:t>The problem Dr. Whittaker had raised</w:t>
      </w:r>
      <w:r>
        <w:rPr>
          <w:rFonts w:ascii="Verdana" w:hAnsi="Verdana"/>
          <w:sz w:val="22"/>
          <w:szCs w:val="22"/>
        </w:rPr>
        <w:t xml:space="preserve"> </w:t>
      </w:r>
      <w:r w:rsidR="00C334CE" w:rsidRPr="0086732C">
        <w:rPr>
          <w:rFonts w:ascii="Verdana" w:hAnsi="Verdana"/>
          <w:sz w:val="22"/>
          <w:szCs w:val="22"/>
        </w:rPr>
        <w:t xml:space="preserve">could serve as a pilot for </w:t>
      </w:r>
      <w:r w:rsidR="00B33BA4">
        <w:rPr>
          <w:rFonts w:ascii="Verdana" w:hAnsi="Verdana"/>
          <w:sz w:val="22"/>
          <w:szCs w:val="22"/>
        </w:rPr>
        <w:t>GEO</w:t>
      </w:r>
      <w:r w:rsidR="00C334CE" w:rsidRPr="0086732C">
        <w:rPr>
          <w:rFonts w:ascii="Verdana" w:hAnsi="Verdana"/>
          <w:sz w:val="22"/>
          <w:szCs w:val="22"/>
        </w:rPr>
        <w:t xml:space="preserve"> to begin to develop some cyber security solutions.</w:t>
      </w:r>
    </w:p>
    <w:p w:rsidR="00C334CE" w:rsidRPr="0086732C" w:rsidRDefault="00C334CE" w:rsidP="00C334CE">
      <w:pPr>
        <w:rPr>
          <w:rFonts w:ascii="Verdana" w:hAnsi="Verdana"/>
          <w:sz w:val="22"/>
          <w:szCs w:val="22"/>
        </w:rPr>
      </w:pPr>
    </w:p>
    <w:p w:rsidR="00C334CE" w:rsidRPr="0086732C" w:rsidRDefault="00323970" w:rsidP="00C334CE">
      <w:pPr>
        <w:rPr>
          <w:rFonts w:ascii="Verdana" w:hAnsi="Verdana"/>
          <w:sz w:val="22"/>
          <w:szCs w:val="22"/>
        </w:rPr>
      </w:pPr>
      <w:r>
        <w:rPr>
          <w:rFonts w:ascii="Verdana" w:hAnsi="Verdana"/>
          <w:sz w:val="22"/>
          <w:szCs w:val="22"/>
        </w:rPr>
        <w:t xml:space="preserve">On </w:t>
      </w:r>
      <w:r w:rsidR="00B33BA4">
        <w:rPr>
          <w:rFonts w:ascii="Verdana" w:hAnsi="Verdana"/>
          <w:sz w:val="22"/>
          <w:szCs w:val="22"/>
        </w:rPr>
        <w:t>the issue of models for software development</w:t>
      </w:r>
      <w:r>
        <w:rPr>
          <w:rFonts w:ascii="Verdana" w:hAnsi="Verdana"/>
          <w:sz w:val="22"/>
          <w:szCs w:val="22"/>
        </w:rPr>
        <w:t>, t</w:t>
      </w:r>
      <w:r w:rsidR="00B33BA4">
        <w:rPr>
          <w:rFonts w:ascii="Verdana" w:hAnsi="Verdana"/>
          <w:sz w:val="22"/>
          <w:szCs w:val="22"/>
        </w:rPr>
        <w:t xml:space="preserve">he </w:t>
      </w:r>
      <w:r>
        <w:rPr>
          <w:rFonts w:ascii="Verdana" w:hAnsi="Verdana"/>
          <w:sz w:val="22"/>
          <w:szCs w:val="22"/>
        </w:rPr>
        <w:t xml:space="preserve">Cyber-Infrastructure Subcommittee </w:t>
      </w:r>
      <w:r w:rsidR="00B33BA4">
        <w:rPr>
          <w:rFonts w:ascii="Verdana" w:hAnsi="Verdana"/>
          <w:sz w:val="22"/>
          <w:szCs w:val="22"/>
        </w:rPr>
        <w:t>had discussed open</w:t>
      </w:r>
      <w:r>
        <w:rPr>
          <w:rFonts w:ascii="Verdana" w:hAnsi="Verdana"/>
          <w:sz w:val="22"/>
          <w:szCs w:val="22"/>
        </w:rPr>
        <w:t xml:space="preserve"> </w:t>
      </w:r>
      <w:r w:rsidR="00B33BA4">
        <w:rPr>
          <w:rFonts w:ascii="Verdana" w:hAnsi="Verdana"/>
          <w:sz w:val="22"/>
          <w:szCs w:val="22"/>
        </w:rPr>
        <w:t>access</w:t>
      </w:r>
      <w:r>
        <w:rPr>
          <w:rFonts w:ascii="Verdana" w:hAnsi="Verdana"/>
          <w:sz w:val="22"/>
          <w:szCs w:val="22"/>
        </w:rPr>
        <w:t xml:space="preserve"> as well as </w:t>
      </w:r>
      <w:r w:rsidR="00B33BA4">
        <w:rPr>
          <w:rFonts w:ascii="Verdana" w:hAnsi="Verdana"/>
          <w:sz w:val="22"/>
          <w:szCs w:val="22"/>
        </w:rPr>
        <w:t>shared software</w:t>
      </w:r>
      <w:r w:rsidR="00991081">
        <w:rPr>
          <w:rFonts w:ascii="Verdana" w:hAnsi="Verdana"/>
          <w:sz w:val="22"/>
          <w:szCs w:val="22"/>
        </w:rPr>
        <w:t xml:space="preserve"> and </w:t>
      </w:r>
      <w:r w:rsidR="00B33BA4">
        <w:rPr>
          <w:rFonts w:ascii="Verdana" w:hAnsi="Verdana"/>
          <w:sz w:val="22"/>
          <w:szCs w:val="22"/>
        </w:rPr>
        <w:t xml:space="preserve">the special needs for curating </w:t>
      </w:r>
      <w:r w:rsidR="00991081">
        <w:rPr>
          <w:rFonts w:ascii="Verdana" w:hAnsi="Verdana"/>
          <w:sz w:val="22"/>
          <w:szCs w:val="22"/>
        </w:rPr>
        <w:t>it</w:t>
      </w:r>
      <w:r w:rsidR="00B33BA4">
        <w:rPr>
          <w:rFonts w:ascii="Verdana" w:hAnsi="Verdana"/>
          <w:sz w:val="22"/>
          <w:szCs w:val="22"/>
        </w:rPr>
        <w:t xml:space="preserve">, making </w:t>
      </w:r>
      <w:r w:rsidR="00991081">
        <w:rPr>
          <w:rFonts w:ascii="Verdana" w:hAnsi="Verdana"/>
          <w:sz w:val="22"/>
          <w:szCs w:val="22"/>
        </w:rPr>
        <w:t>it available over time.</w:t>
      </w:r>
      <w:r w:rsidR="00C334CE" w:rsidRPr="0086732C">
        <w:rPr>
          <w:rFonts w:ascii="Verdana" w:hAnsi="Verdana"/>
          <w:sz w:val="22"/>
          <w:szCs w:val="22"/>
        </w:rPr>
        <w:t xml:space="preserve"> </w:t>
      </w:r>
      <w:r w:rsidR="00B33BA4">
        <w:rPr>
          <w:rFonts w:ascii="Verdana" w:hAnsi="Verdana"/>
          <w:sz w:val="22"/>
          <w:szCs w:val="22"/>
        </w:rPr>
        <w:t xml:space="preserve">These questions arise when software is developed on one platform and used on another, creating uncertainty. The </w:t>
      </w:r>
      <w:r>
        <w:rPr>
          <w:rFonts w:ascii="Verdana" w:hAnsi="Verdana"/>
          <w:sz w:val="22"/>
          <w:szCs w:val="22"/>
        </w:rPr>
        <w:t xml:space="preserve">Subcommittee </w:t>
      </w:r>
      <w:r w:rsidR="00991081">
        <w:rPr>
          <w:rFonts w:ascii="Verdana" w:hAnsi="Verdana"/>
          <w:sz w:val="22"/>
          <w:szCs w:val="22"/>
        </w:rPr>
        <w:t xml:space="preserve">had </w:t>
      </w:r>
      <w:r w:rsidR="00B33BA4">
        <w:rPr>
          <w:rFonts w:ascii="Verdana" w:hAnsi="Verdana"/>
          <w:sz w:val="22"/>
          <w:szCs w:val="22"/>
        </w:rPr>
        <w:t>decided that the acceptable</w:t>
      </w:r>
      <w:r w:rsidR="00C334CE" w:rsidRPr="0086732C">
        <w:rPr>
          <w:rFonts w:ascii="Verdana" w:hAnsi="Verdana"/>
          <w:sz w:val="22"/>
          <w:szCs w:val="22"/>
        </w:rPr>
        <w:t xml:space="preserve"> level of uncertainty has to be decided by the user community. </w:t>
      </w:r>
    </w:p>
    <w:p w:rsidR="00C334CE" w:rsidRPr="0086732C" w:rsidRDefault="00C334CE" w:rsidP="00C334CE">
      <w:pPr>
        <w:rPr>
          <w:rFonts w:ascii="Verdana" w:hAnsi="Verdana"/>
          <w:sz w:val="22"/>
          <w:szCs w:val="22"/>
        </w:rPr>
      </w:pPr>
    </w:p>
    <w:p w:rsidR="00C334CE" w:rsidRPr="0086732C" w:rsidRDefault="000B1B2A" w:rsidP="00C334CE">
      <w:pPr>
        <w:rPr>
          <w:rFonts w:ascii="Verdana" w:hAnsi="Verdana"/>
          <w:sz w:val="22"/>
          <w:szCs w:val="22"/>
        </w:rPr>
      </w:pPr>
      <w:r>
        <w:rPr>
          <w:rFonts w:ascii="Verdana" w:hAnsi="Verdana"/>
          <w:sz w:val="22"/>
          <w:szCs w:val="22"/>
        </w:rPr>
        <w:t>Dr. Powers suggested that NSF recognize</w:t>
      </w:r>
      <w:r w:rsidR="00C334CE" w:rsidRPr="0086732C">
        <w:rPr>
          <w:rFonts w:ascii="Verdana" w:hAnsi="Verdana"/>
          <w:sz w:val="22"/>
          <w:szCs w:val="22"/>
        </w:rPr>
        <w:t xml:space="preserve"> the importance of </w:t>
      </w:r>
      <w:r>
        <w:rPr>
          <w:rFonts w:ascii="Verdana" w:hAnsi="Verdana"/>
          <w:sz w:val="22"/>
          <w:szCs w:val="22"/>
        </w:rPr>
        <w:t>some practical matters about computing, such as</w:t>
      </w:r>
      <w:r w:rsidR="00D04120">
        <w:rPr>
          <w:rFonts w:ascii="Verdana" w:hAnsi="Verdana"/>
          <w:sz w:val="22"/>
          <w:szCs w:val="22"/>
        </w:rPr>
        <w:t xml:space="preserve"> support of </w:t>
      </w:r>
      <w:r>
        <w:rPr>
          <w:rFonts w:ascii="Verdana" w:hAnsi="Verdana"/>
          <w:sz w:val="22"/>
          <w:szCs w:val="22"/>
        </w:rPr>
        <w:t>code and of different platforms,</w:t>
      </w:r>
      <w:r w:rsidR="00D04120">
        <w:rPr>
          <w:rFonts w:ascii="Verdana" w:hAnsi="Verdana"/>
          <w:sz w:val="22"/>
          <w:szCs w:val="22"/>
        </w:rPr>
        <w:t xml:space="preserve"> </w:t>
      </w:r>
      <w:r>
        <w:rPr>
          <w:rFonts w:ascii="Verdana" w:hAnsi="Verdana"/>
          <w:sz w:val="22"/>
          <w:szCs w:val="22"/>
        </w:rPr>
        <w:t>m</w:t>
      </w:r>
      <w:r w:rsidR="00D04120">
        <w:rPr>
          <w:rFonts w:ascii="Verdana" w:hAnsi="Verdana"/>
          <w:sz w:val="22"/>
          <w:szCs w:val="22"/>
        </w:rPr>
        <w:t xml:space="preserve">aking it simple to find out how to get access to </w:t>
      </w:r>
      <w:r>
        <w:rPr>
          <w:rFonts w:ascii="Verdana" w:hAnsi="Verdana"/>
          <w:sz w:val="22"/>
          <w:szCs w:val="22"/>
        </w:rPr>
        <w:t>NSF’s computing</w:t>
      </w:r>
      <w:r w:rsidR="00D04120">
        <w:rPr>
          <w:rFonts w:ascii="Verdana" w:hAnsi="Verdana"/>
          <w:sz w:val="22"/>
          <w:szCs w:val="22"/>
        </w:rPr>
        <w:t xml:space="preserve"> system</w:t>
      </w:r>
      <w:r>
        <w:rPr>
          <w:rFonts w:ascii="Verdana" w:hAnsi="Verdana"/>
          <w:sz w:val="22"/>
          <w:szCs w:val="22"/>
        </w:rPr>
        <w:t xml:space="preserve">, and allowing </w:t>
      </w:r>
      <w:r w:rsidR="00D04120">
        <w:rPr>
          <w:rFonts w:ascii="Verdana" w:hAnsi="Verdana"/>
          <w:sz w:val="22"/>
          <w:szCs w:val="22"/>
        </w:rPr>
        <w:t>proposal</w:t>
      </w:r>
      <w:r>
        <w:rPr>
          <w:rFonts w:ascii="Verdana" w:hAnsi="Verdana"/>
          <w:sz w:val="22"/>
          <w:szCs w:val="22"/>
        </w:rPr>
        <w:t xml:space="preserve">s to provide for a software engineer to dedicate time to </w:t>
      </w:r>
      <w:r w:rsidR="00C334CE" w:rsidRPr="0086732C">
        <w:rPr>
          <w:rFonts w:ascii="Verdana" w:hAnsi="Verdana"/>
          <w:sz w:val="22"/>
          <w:szCs w:val="22"/>
        </w:rPr>
        <w:t>help</w:t>
      </w:r>
      <w:r>
        <w:rPr>
          <w:rFonts w:ascii="Verdana" w:hAnsi="Verdana"/>
          <w:sz w:val="22"/>
          <w:szCs w:val="22"/>
        </w:rPr>
        <w:t>ing a project work. Dr. Fischer agreed.</w:t>
      </w:r>
    </w:p>
    <w:p w:rsidR="00C334CE" w:rsidRPr="0086732C" w:rsidRDefault="00C334CE" w:rsidP="00C334CE">
      <w:pPr>
        <w:rPr>
          <w:rFonts w:ascii="Verdana" w:hAnsi="Verdana"/>
          <w:sz w:val="22"/>
          <w:szCs w:val="22"/>
        </w:rPr>
      </w:pPr>
    </w:p>
    <w:p w:rsidR="00C334CE" w:rsidRPr="0086732C" w:rsidRDefault="00991081" w:rsidP="00C334CE">
      <w:pPr>
        <w:rPr>
          <w:rFonts w:ascii="Verdana" w:hAnsi="Verdana"/>
          <w:sz w:val="22"/>
          <w:szCs w:val="22"/>
        </w:rPr>
      </w:pPr>
      <w:r>
        <w:rPr>
          <w:rFonts w:ascii="Verdana" w:hAnsi="Verdana"/>
          <w:sz w:val="22"/>
          <w:szCs w:val="22"/>
        </w:rPr>
        <w:t xml:space="preserve">There was discussion an item on p. 7 of the </w:t>
      </w:r>
      <w:r w:rsidR="007E724C">
        <w:rPr>
          <w:rFonts w:ascii="Verdana" w:hAnsi="Verdana"/>
          <w:sz w:val="22"/>
          <w:szCs w:val="22"/>
        </w:rPr>
        <w:t xml:space="preserve">draft </w:t>
      </w:r>
      <w:r>
        <w:rPr>
          <w:rFonts w:ascii="Verdana" w:hAnsi="Verdana"/>
          <w:sz w:val="22"/>
          <w:szCs w:val="22"/>
        </w:rPr>
        <w:t xml:space="preserve">GEO Vision document, </w:t>
      </w:r>
      <w:r w:rsidR="00C334CE" w:rsidRPr="000B1B2A">
        <w:rPr>
          <w:rFonts w:ascii="Verdana" w:hAnsi="Verdana"/>
          <w:i/>
          <w:sz w:val="22"/>
          <w:szCs w:val="22"/>
        </w:rPr>
        <w:t xml:space="preserve">Invest in infrastructure </w:t>
      </w:r>
      <w:r w:rsidR="000B1B2A" w:rsidRPr="000B1B2A">
        <w:rPr>
          <w:rFonts w:ascii="Verdana" w:hAnsi="Verdana"/>
          <w:i/>
          <w:sz w:val="22"/>
          <w:szCs w:val="22"/>
        </w:rPr>
        <w:t>for observing systems and sensor arrays</w:t>
      </w:r>
      <w:r w:rsidR="00C334CE" w:rsidRPr="0086732C">
        <w:rPr>
          <w:rFonts w:ascii="Verdana" w:hAnsi="Verdana"/>
          <w:sz w:val="22"/>
          <w:szCs w:val="22"/>
        </w:rPr>
        <w:t xml:space="preserve">. </w:t>
      </w:r>
      <w:r w:rsidR="000B1B2A">
        <w:rPr>
          <w:rFonts w:ascii="Verdana" w:hAnsi="Verdana"/>
          <w:sz w:val="22"/>
          <w:szCs w:val="22"/>
        </w:rPr>
        <w:t>Dr. Fischer commented that GEO</w:t>
      </w:r>
      <w:r w:rsidR="00C334CE" w:rsidRPr="0086732C">
        <w:rPr>
          <w:rFonts w:ascii="Verdana" w:hAnsi="Verdana"/>
          <w:sz w:val="22"/>
          <w:szCs w:val="22"/>
        </w:rPr>
        <w:t xml:space="preserve"> </w:t>
      </w:r>
      <w:r w:rsidR="000B1B2A">
        <w:rPr>
          <w:rFonts w:ascii="Verdana" w:hAnsi="Verdana"/>
          <w:sz w:val="22"/>
          <w:szCs w:val="22"/>
        </w:rPr>
        <w:t>had</w:t>
      </w:r>
      <w:r w:rsidR="00C334CE" w:rsidRPr="0086732C">
        <w:rPr>
          <w:rFonts w:ascii="Verdana" w:hAnsi="Verdana"/>
          <w:sz w:val="22"/>
          <w:szCs w:val="22"/>
        </w:rPr>
        <w:t xml:space="preserve"> diverse sets of observations being developed. </w:t>
      </w:r>
      <w:r w:rsidR="000B1B2A">
        <w:rPr>
          <w:rFonts w:ascii="Verdana" w:hAnsi="Verdana"/>
          <w:sz w:val="22"/>
          <w:szCs w:val="22"/>
        </w:rPr>
        <w:t>Dr. Zanzerkia said</w:t>
      </w:r>
      <w:r w:rsidR="00C334CE" w:rsidRPr="0086732C">
        <w:rPr>
          <w:rFonts w:ascii="Verdana" w:hAnsi="Verdana"/>
          <w:sz w:val="22"/>
          <w:szCs w:val="22"/>
        </w:rPr>
        <w:t xml:space="preserve"> </w:t>
      </w:r>
      <w:r w:rsidR="000B1B2A">
        <w:rPr>
          <w:rFonts w:ascii="Verdana" w:hAnsi="Verdana"/>
          <w:sz w:val="22"/>
          <w:szCs w:val="22"/>
        </w:rPr>
        <w:t>GEO also had</w:t>
      </w:r>
      <w:r w:rsidR="00C334CE" w:rsidRPr="0086732C">
        <w:rPr>
          <w:rFonts w:ascii="Verdana" w:hAnsi="Verdana"/>
          <w:sz w:val="22"/>
          <w:szCs w:val="22"/>
        </w:rPr>
        <w:t xml:space="preserve"> a venue for d</w:t>
      </w:r>
      <w:r w:rsidR="000B1B2A">
        <w:rPr>
          <w:rFonts w:ascii="Verdana" w:hAnsi="Verdana"/>
          <w:sz w:val="22"/>
          <w:szCs w:val="22"/>
        </w:rPr>
        <w:t>e</w:t>
      </w:r>
      <w:r w:rsidR="00C334CE" w:rsidRPr="0086732C">
        <w:rPr>
          <w:rFonts w:ascii="Verdana" w:hAnsi="Verdana"/>
          <w:sz w:val="22"/>
          <w:szCs w:val="22"/>
        </w:rPr>
        <w:t>veloping new observational sensors. As those increase</w:t>
      </w:r>
      <w:r w:rsidR="000B1B2A">
        <w:rPr>
          <w:rFonts w:ascii="Verdana" w:hAnsi="Verdana"/>
          <w:sz w:val="22"/>
          <w:szCs w:val="22"/>
        </w:rPr>
        <w:t>d</w:t>
      </w:r>
      <w:r w:rsidR="00C334CE" w:rsidRPr="0086732C">
        <w:rPr>
          <w:rFonts w:ascii="Verdana" w:hAnsi="Verdana"/>
          <w:sz w:val="22"/>
          <w:szCs w:val="22"/>
        </w:rPr>
        <w:t xml:space="preserve"> in diversity, </w:t>
      </w:r>
      <w:r w:rsidR="000B1B2A">
        <w:rPr>
          <w:rFonts w:ascii="Verdana" w:hAnsi="Verdana"/>
          <w:sz w:val="22"/>
          <w:szCs w:val="22"/>
        </w:rPr>
        <w:t>GEO</w:t>
      </w:r>
      <w:r w:rsidR="00C334CE" w:rsidRPr="0086732C">
        <w:rPr>
          <w:rFonts w:ascii="Verdana" w:hAnsi="Verdana"/>
          <w:sz w:val="22"/>
          <w:szCs w:val="22"/>
        </w:rPr>
        <w:t xml:space="preserve"> need</w:t>
      </w:r>
      <w:r w:rsidR="000B1B2A">
        <w:rPr>
          <w:rFonts w:ascii="Verdana" w:hAnsi="Verdana"/>
          <w:sz w:val="22"/>
          <w:szCs w:val="22"/>
        </w:rPr>
        <w:t>ed</w:t>
      </w:r>
      <w:r w:rsidR="00C334CE" w:rsidRPr="0086732C">
        <w:rPr>
          <w:rFonts w:ascii="Verdana" w:hAnsi="Verdana"/>
          <w:sz w:val="22"/>
          <w:szCs w:val="22"/>
        </w:rPr>
        <w:t xml:space="preserve"> to address </w:t>
      </w:r>
      <w:r w:rsidR="000B1B2A">
        <w:rPr>
          <w:rFonts w:ascii="Verdana" w:hAnsi="Verdana"/>
          <w:sz w:val="22"/>
          <w:szCs w:val="22"/>
        </w:rPr>
        <w:t xml:space="preserve">the </w:t>
      </w:r>
      <w:r w:rsidR="00C334CE" w:rsidRPr="0086732C">
        <w:rPr>
          <w:rFonts w:ascii="Verdana" w:hAnsi="Verdana"/>
          <w:sz w:val="22"/>
          <w:szCs w:val="22"/>
        </w:rPr>
        <w:t>challeng</w:t>
      </w:r>
      <w:r w:rsidR="000B1B2A">
        <w:rPr>
          <w:rFonts w:ascii="Verdana" w:hAnsi="Verdana"/>
          <w:sz w:val="22"/>
          <w:szCs w:val="22"/>
        </w:rPr>
        <w:t>e of being able to extract from</w:t>
      </w:r>
      <w:r w:rsidR="00C334CE" w:rsidRPr="0086732C">
        <w:rPr>
          <w:rFonts w:ascii="Verdana" w:hAnsi="Verdana"/>
          <w:sz w:val="22"/>
          <w:szCs w:val="22"/>
        </w:rPr>
        <w:t xml:space="preserve"> them. </w:t>
      </w:r>
      <w:r w:rsidR="00730A4F">
        <w:rPr>
          <w:rFonts w:ascii="Verdana" w:hAnsi="Verdana"/>
          <w:sz w:val="22"/>
          <w:szCs w:val="22"/>
        </w:rPr>
        <w:t xml:space="preserve">GEO also need to be able to use data in real time. </w:t>
      </w:r>
    </w:p>
    <w:p w:rsidR="00C334CE" w:rsidRPr="0086732C" w:rsidRDefault="00C334CE" w:rsidP="00C334CE">
      <w:pPr>
        <w:rPr>
          <w:rFonts w:ascii="Verdana" w:hAnsi="Verdana"/>
          <w:sz w:val="22"/>
          <w:szCs w:val="22"/>
        </w:rPr>
      </w:pPr>
    </w:p>
    <w:p w:rsidR="00375B5B" w:rsidRDefault="00375B5B" w:rsidP="00C334CE">
      <w:pPr>
        <w:rPr>
          <w:rFonts w:ascii="Verdana" w:hAnsi="Verdana"/>
          <w:sz w:val="22"/>
          <w:szCs w:val="22"/>
        </w:rPr>
      </w:pPr>
      <w:r>
        <w:rPr>
          <w:rFonts w:ascii="Verdana" w:hAnsi="Verdana"/>
          <w:sz w:val="22"/>
          <w:szCs w:val="22"/>
        </w:rPr>
        <w:t xml:space="preserve">For the future, </w:t>
      </w:r>
      <w:r w:rsidR="00730A4F">
        <w:rPr>
          <w:rFonts w:ascii="Verdana" w:hAnsi="Verdana"/>
          <w:sz w:val="22"/>
          <w:szCs w:val="22"/>
        </w:rPr>
        <w:t>Dr. Fischer said, the Cyber-infrastructure S</w:t>
      </w:r>
      <w:r w:rsidR="00730A4F" w:rsidRPr="0086732C">
        <w:rPr>
          <w:rFonts w:ascii="Verdana" w:hAnsi="Verdana"/>
          <w:sz w:val="22"/>
          <w:szCs w:val="22"/>
        </w:rPr>
        <w:t xml:space="preserve">ubcommittee </w:t>
      </w:r>
      <w:r>
        <w:rPr>
          <w:rFonts w:ascii="Verdana" w:hAnsi="Verdana"/>
          <w:sz w:val="22"/>
          <w:szCs w:val="22"/>
        </w:rPr>
        <w:t xml:space="preserve">emphasized more virtual interaction with </w:t>
      </w:r>
      <w:r w:rsidR="00C334CE" w:rsidRPr="0086732C">
        <w:rPr>
          <w:rFonts w:ascii="Verdana" w:hAnsi="Verdana"/>
          <w:sz w:val="22"/>
          <w:szCs w:val="22"/>
        </w:rPr>
        <w:t>sensors in remote locations</w:t>
      </w:r>
      <w:r>
        <w:rPr>
          <w:rFonts w:ascii="Verdana" w:hAnsi="Verdana"/>
          <w:sz w:val="22"/>
          <w:szCs w:val="22"/>
        </w:rPr>
        <w:t xml:space="preserve">, potentially bringing about </w:t>
      </w:r>
      <w:r w:rsidR="00C334CE" w:rsidRPr="0086732C">
        <w:rPr>
          <w:rFonts w:ascii="Verdana" w:hAnsi="Verdana"/>
          <w:sz w:val="22"/>
          <w:szCs w:val="22"/>
        </w:rPr>
        <w:t xml:space="preserve">huge savings in field cost. </w:t>
      </w:r>
    </w:p>
    <w:p w:rsidR="00C334CE" w:rsidRPr="0086732C" w:rsidRDefault="00C334CE" w:rsidP="00C334CE">
      <w:pPr>
        <w:rPr>
          <w:rFonts w:ascii="Verdana" w:hAnsi="Verdana"/>
          <w:sz w:val="22"/>
          <w:szCs w:val="22"/>
        </w:rPr>
      </w:pPr>
    </w:p>
    <w:p w:rsidR="00C334CE" w:rsidRPr="0086732C" w:rsidRDefault="00323970" w:rsidP="00375B5B">
      <w:pPr>
        <w:rPr>
          <w:rFonts w:ascii="Verdana" w:hAnsi="Verdana"/>
          <w:sz w:val="22"/>
          <w:szCs w:val="22"/>
        </w:rPr>
      </w:pPr>
      <w:r>
        <w:rPr>
          <w:rFonts w:ascii="Verdana" w:hAnsi="Verdana"/>
          <w:sz w:val="22"/>
          <w:szCs w:val="22"/>
        </w:rPr>
        <w:t>As an example of a</w:t>
      </w:r>
      <w:r w:rsidR="00C334CE" w:rsidRPr="0086732C">
        <w:rPr>
          <w:rFonts w:ascii="Verdana" w:hAnsi="Verdana"/>
          <w:sz w:val="22"/>
          <w:szCs w:val="22"/>
        </w:rPr>
        <w:t xml:space="preserve"> generic investment</w:t>
      </w:r>
      <w:r w:rsidR="00BC4D0A">
        <w:rPr>
          <w:rFonts w:ascii="Verdana" w:hAnsi="Verdana"/>
          <w:sz w:val="22"/>
          <w:szCs w:val="22"/>
        </w:rPr>
        <w:tab/>
      </w:r>
      <w:r w:rsidR="00C334CE" w:rsidRPr="0086732C">
        <w:rPr>
          <w:rFonts w:ascii="Verdana" w:hAnsi="Verdana"/>
          <w:sz w:val="22"/>
          <w:szCs w:val="22"/>
        </w:rPr>
        <w:t xml:space="preserve"> that </w:t>
      </w:r>
      <w:r w:rsidR="00375B5B">
        <w:rPr>
          <w:rFonts w:ascii="Verdana" w:hAnsi="Verdana"/>
          <w:sz w:val="22"/>
          <w:szCs w:val="22"/>
        </w:rPr>
        <w:t>could benefit all</w:t>
      </w:r>
      <w:r>
        <w:rPr>
          <w:rFonts w:ascii="Verdana" w:hAnsi="Verdana"/>
          <w:sz w:val="22"/>
          <w:szCs w:val="22"/>
        </w:rPr>
        <w:t>,</w:t>
      </w:r>
      <w:r w:rsidR="00375B5B">
        <w:rPr>
          <w:rFonts w:ascii="Verdana" w:hAnsi="Verdana"/>
          <w:sz w:val="22"/>
          <w:szCs w:val="22"/>
        </w:rPr>
        <w:t xml:space="preserve"> Dr. Fischer </w:t>
      </w:r>
      <w:r>
        <w:rPr>
          <w:rFonts w:ascii="Verdana" w:hAnsi="Verdana"/>
          <w:sz w:val="22"/>
          <w:szCs w:val="22"/>
        </w:rPr>
        <w:t>cited</w:t>
      </w:r>
      <w:r w:rsidR="00375B5B">
        <w:rPr>
          <w:rFonts w:ascii="Verdana" w:hAnsi="Verdana"/>
          <w:sz w:val="22"/>
          <w:szCs w:val="22"/>
        </w:rPr>
        <w:t xml:space="preserve"> m</w:t>
      </w:r>
      <w:r w:rsidR="00C334CE" w:rsidRPr="0086732C">
        <w:rPr>
          <w:rFonts w:ascii="Verdana" w:hAnsi="Verdana"/>
          <w:sz w:val="22"/>
          <w:szCs w:val="22"/>
        </w:rPr>
        <w:t xml:space="preserve">odels for using a single </w:t>
      </w:r>
      <w:r w:rsidR="00375B5B">
        <w:rPr>
          <w:rFonts w:ascii="Verdana" w:hAnsi="Verdana"/>
          <w:sz w:val="22"/>
          <w:szCs w:val="22"/>
        </w:rPr>
        <w:t>interface</w:t>
      </w:r>
      <w:r w:rsidR="00C334CE" w:rsidRPr="0086732C">
        <w:rPr>
          <w:rFonts w:ascii="Verdana" w:hAnsi="Verdana"/>
          <w:sz w:val="22"/>
          <w:szCs w:val="22"/>
        </w:rPr>
        <w:t xml:space="preserve"> that c</w:t>
      </w:r>
      <w:r w:rsidR="00375B5B">
        <w:rPr>
          <w:rFonts w:ascii="Verdana" w:hAnsi="Verdana"/>
          <w:sz w:val="22"/>
          <w:szCs w:val="22"/>
        </w:rPr>
        <w:t>ould</w:t>
      </w:r>
      <w:r w:rsidR="00C334CE" w:rsidRPr="0086732C">
        <w:rPr>
          <w:rFonts w:ascii="Verdana" w:hAnsi="Verdana"/>
          <w:sz w:val="22"/>
          <w:szCs w:val="22"/>
        </w:rPr>
        <w:t xml:space="preserve"> handle multiple data streams. </w:t>
      </w:r>
      <w:r w:rsidR="00375B5B">
        <w:rPr>
          <w:rFonts w:ascii="Verdana" w:hAnsi="Verdana"/>
          <w:sz w:val="22"/>
          <w:szCs w:val="22"/>
        </w:rPr>
        <w:t>That model was already working in many places. Dr. Zanzerkia commented that for many problems there were</w:t>
      </w:r>
      <w:r w:rsidR="00C334CE" w:rsidRPr="0086732C">
        <w:rPr>
          <w:rFonts w:ascii="Verdana" w:hAnsi="Verdana"/>
          <w:sz w:val="22"/>
          <w:szCs w:val="22"/>
        </w:rPr>
        <w:t xml:space="preserve"> solutions that ha</w:t>
      </w:r>
      <w:r w:rsidR="00375B5B">
        <w:rPr>
          <w:rFonts w:ascii="Verdana" w:hAnsi="Verdana"/>
          <w:sz w:val="22"/>
          <w:szCs w:val="22"/>
        </w:rPr>
        <w:t>d</w:t>
      </w:r>
      <w:r w:rsidR="00C334CE" w:rsidRPr="0086732C">
        <w:rPr>
          <w:rFonts w:ascii="Verdana" w:hAnsi="Verdana"/>
          <w:sz w:val="22"/>
          <w:szCs w:val="22"/>
        </w:rPr>
        <w:t xml:space="preserve"> already been developed elsewhere. </w:t>
      </w:r>
      <w:r w:rsidR="00375B5B">
        <w:rPr>
          <w:rFonts w:ascii="Verdana" w:hAnsi="Verdana"/>
          <w:sz w:val="22"/>
          <w:szCs w:val="22"/>
        </w:rPr>
        <w:t xml:space="preserve">She said she hoped there were </w:t>
      </w:r>
      <w:r w:rsidR="00C334CE" w:rsidRPr="0086732C">
        <w:rPr>
          <w:rFonts w:ascii="Verdana" w:hAnsi="Verdana"/>
          <w:sz w:val="22"/>
          <w:szCs w:val="22"/>
        </w:rPr>
        <w:t xml:space="preserve">commonalities that </w:t>
      </w:r>
      <w:r w:rsidR="00797611">
        <w:rPr>
          <w:rFonts w:ascii="Verdana" w:hAnsi="Verdana"/>
          <w:sz w:val="22"/>
          <w:szCs w:val="22"/>
        </w:rPr>
        <w:t>GEO could take advantage</w:t>
      </w:r>
      <w:r w:rsidR="00C334CE" w:rsidRPr="0086732C">
        <w:rPr>
          <w:rFonts w:ascii="Verdana" w:hAnsi="Verdana"/>
          <w:sz w:val="22"/>
          <w:szCs w:val="22"/>
        </w:rPr>
        <w:t xml:space="preserve"> of.</w:t>
      </w:r>
    </w:p>
    <w:p w:rsidR="00C334CE" w:rsidRPr="0086732C" w:rsidRDefault="00C334CE" w:rsidP="00C334CE">
      <w:pPr>
        <w:rPr>
          <w:rFonts w:ascii="Verdana" w:hAnsi="Verdana"/>
          <w:sz w:val="22"/>
          <w:szCs w:val="22"/>
        </w:rPr>
      </w:pPr>
    </w:p>
    <w:p w:rsidR="00C334CE" w:rsidRPr="0086732C" w:rsidRDefault="009C4D6A" w:rsidP="00C334CE">
      <w:pPr>
        <w:rPr>
          <w:rFonts w:ascii="Verdana" w:hAnsi="Verdana"/>
          <w:sz w:val="22"/>
          <w:szCs w:val="22"/>
        </w:rPr>
      </w:pPr>
      <w:r>
        <w:rPr>
          <w:rFonts w:ascii="Verdana" w:hAnsi="Verdana"/>
          <w:sz w:val="22"/>
          <w:szCs w:val="22"/>
        </w:rPr>
        <w:t xml:space="preserve">Dr. Morgan suggested that </w:t>
      </w:r>
      <w:r w:rsidR="00C334CE" w:rsidRPr="0086732C">
        <w:rPr>
          <w:rFonts w:ascii="Verdana" w:hAnsi="Verdana"/>
          <w:sz w:val="22"/>
          <w:szCs w:val="22"/>
        </w:rPr>
        <w:t>for any sensor that NSF develop</w:t>
      </w:r>
      <w:r>
        <w:rPr>
          <w:rFonts w:ascii="Verdana" w:hAnsi="Verdana"/>
          <w:sz w:val="22"/>
          <w:szCs w:val="22"/>
        </w:rPr>
        <w:t>ed</w:t>
      </w:r>
      <w:r w:rsidR="00C334CE" w:rsidRPr="0086732C">
        <w:rPr>
          <w:rFonts w:ascii="Verdana" w:hAnsi="Verdana"/>
          <w:sz w:val="22"/>
          <w:szCs w:val="22"/>
        </w:rPr>
        <w:t>, there should be a requirement that the technology to assimilate it</w:t>
      </w:r>
      <w:r w:rsidR="007F7D96">
        <w:rPr>
          <w:rFonts w:ascii="Verdana" w:hAnsi="Verdana"/>
          <w:sz w:val="22"/>
          <w:szCs w:val="22"/>
        </w:rPr>
        <w:t>s data</w:t>
      </w:r>
      <w:r w:rsidR="00C334CE" w:rsidRPr="0086732C">
        <w:rPr>
          <w:rFonts w:ascii="Verdana" w:hAnsi="Verdana"/>
          <w:sz w:val="22"/>
          <w:szCs w:val="22"/>
        </w:rPr>
        <w:t xml:space="preserve"> be developed as well.</w:t>
      </w:r>
      <w:r>
        <w:rPr>
          <w:rFonts w:ascii="Verdana" w:hAnsi="Verdana"/>
          <w:sz w:val="22"/>
          <w:szCs w:val="22"/>
        </w:rPr>
        <w:t xml:space="preserve"> </w:t>
      </w:r>
      <w:r w:rsidR="008C6064">
        <w:rPr>
          <w:rFonts w:ascii="Verdana" w:hAnsi="Verdana"/>
          <w:sz w:val="22"/>
          <w:szCs w:val="22"/>
        </w:rPr>
        <w:t>Dr. Cavanaugh said the AC for E</w:t>
      </w:r>
      <w:r w:rsidR="00C334CE" w:rsidRPr="0086732C">
        <w:rPr>
          <w:rFonts w:ascii="Verdana" w:hAnsi="Verdana"/>
          <w:sz w:val="22"/>
          <w:szCs w:val="22"/>
        </w:rPr>
        <w:t xml:space="preserve">nvironmental </w:t>
      </w:r>
      <w:r w:rsidR="008C6064">
        <w:rPr>
          <w:rFonts w:ascii="Verdana" w:hAnsi="Verdana"/>
          <w:sz w:val="22"/>
          <w:szCs w:val="22"/>
        </w:rPr>
        <w:t>R</w:t>
      </w:r>
      <w:r w:rsidR="00C334CE" w:rsidRPr="0086732C">
        <w:rPr>
          <w:rFonts w:ascii="Verdana" w:hAnsi="Verdana"/>
          <w:sz w:val="22"/>
          <w:szCs w:val="22"/>
        </w:rPr>
        <w:t xml:space="preserve">esearch and </w:t>
      </w:r>
      <w:r w:rsidR="008C6064">
        <w:rPr>
          <w:rFonts w:ascii="Verdana" w:hAnsi="Verdana"/>
          <w:sz w:val="22"/>
          <w:szCs w:val="22"/>
        </w:rPr>
        <w:t>Education</w:t>
      </w:r>
      <w:r w:rsidR="00C334CE" w:rsidRPr="0086732C">
        <w:rPr>
          <w:rFonts w:ascii="Verdana" w:hAnsi="Verdana"/>
          <w:sz w:val="22"/>
          <w:szCs w:val="22"/>
        </w:rPr>
        <w:t xml:space="preserve"> ha</w:t>
      </w:r>
      <w:r w:rsidR="008C6064">
        <w:rPr>
          <w:rFonts w:ascii="Verdana" w:hAnsi="Verdana"/>
          <w:sz w:val="22"/>
          <w:szCs w:val="22"/>
        </w:rPr>
        <w:t>d</w:t>
      </w:r>
      <w:r w:rsidR="00C334CE" w:rsidRPr="0086732C">
        <w:rPr>
          <w:rFonts w:ascii="Verdana" w:hAnsi="Verdana"/>
          <w:sz w:val="22"/>
          <w:szCs w:val="22"/>
        </w:rPr>
        <w:t xml:space="preserve"> seen a </w:t>
      </w:r>
      <w:r w:rsidR="008C6064">
        <w:rPr>
          <w:rFonts w:ascii="Verdana" w:hAnsi="Verdana"/>
          <w:sz w:val="22"/>
          <w:szCs w:val="22"/>
        </w:rPr>
        <w:t>number</w:t>
      </w:r>
      <w:r w:rsidR="00C334CE" w:rsidRPr="0086732C">
        <w:rPr>
          <w:rFonts w:ascii="Verdana" w:hAnsi="Verdana"/>
          <w:sz w:val="22"/>
          <w:szCs w:val="22"/>
        </w:rPr>
        <w:t xml:space="preserve"> of disciplines dealing with the same issue. </w:t>
      </w:r>
      <w:r w:rsidR="008C6064">
        <w:rPr>
          <w:rFonts w:ascii="Verdana" w:hAnsi="Verdana"/>
          <w:sz w:val="22"/>
          <w:szCs w:val="22"/>
        </w:rPr>
        <w:t xml:space="preserve">She suggested some communication between the two ACs. </w:t>
      </w:r>
      <w:r w:rsidR="005130D0">
        <w:rPr>
          <w:rFonts w:ascii="Verdana" w:hAnsi="Verdana"/>
          <w:sz w:val="22"/>
          <w:szCs w:val="22"/>
        </w:rPr>
        <w:t>Dr. McGillicuddy</w:t>
      </w:r>
      <w:r w:rsidR="00BA18FC">
        <w:rPr>
          <w:rFonts w:ascii="Verdana" w:hAnsi="Verdana"/>
          <w:sz w:val="22"/>
          <w:szCs w:val="22"/>
        </w:rPr>
        <w:t xml:space="preserve"> suggested looking at internal experience within GEO; consider</w:t>
      </w:r>
      <w:r w:rsidR="007D5AAB">
        <w:rPr>
          <w:rFonts w:ascii="Verdana" w:hAnsi="Verdana"/>
          <w:sz w:val="22"/>
          <w:szCs w:val="22"/>
        </w:rPr>
        <w:t xml:space="preserve">ation of the </w:t>
      </w:r>
      <w:r w:rsidR="00BA18FC">
        <w:rPr>
          <w:rFonts w:ascii="Verdana" w:hAnsi="Verdana"/>
          <w:sz w:val="22"/>
          <w:szCs w:val="22"/>
        </w:rPr>
        <w:t>c</w:t>
      </w:r>
      <w:r w:rsidR="007D5AAB">
        <w:rPr>
          <w:rFonts w:ascii="Verdana" w:hAnsi="Verdana"/>
          <w:sz w:val="22"/>
          <w:szCs w:val="22"/>
        </w:rPr>
        <w:t>yber-infrastructure for the OOI</w:t>
      </w:r>
      <w:r w:rsidR="00BA18FC">
        <w:rPr>
          <w:rFonts w:ascii="Verdana" w:hAnsi="Verdana"/>
          <w:sz w:val="22"/>
          <w:szCs w:val="22"/>
        </w:rPr>
        <w:t xml:space="preserve"> might be valuable. Dr. Fischer </w:t>
      </w:r>
      <w:r w:rsidR="00323970">
        <w:rPr>
          <w:rFonts w:ascii="Verdana" w:hAnsi="Verdana"/>
          <w:sz w:val="22"/>
          <w:szCs w:val="22"/>
        </w:rPr>
        <w:t>said</w:t>
      </w:r>
      <w:r w:rsidR="00BA18FC">
        <w:rPr>
          <w:rFonts w:ascii="Verdana" w:hAnsi="Verdana"/>
          <w:sz w:val="22"/>
          <w:szCs w:val="22"/>
        </w:rPr>
        <w:t xml:space="preserve"> s</w:t>
      </w:r>
      <w:r w:rsidR="00C334CE" w:rsidRPr="0086732C">
        <w:rPr>
          <w:rFonts w:ascii="Verdana" w:hAnsi="Verdana"/>
          <w:sz w:val="22"/>
          <w:szCs w:val="22"/>
        </w:rPr>
        <w:t xml:space="preserve">ome type of consortium or formal networking would be </w:t>
      </w:r>
      <w:r w:rsidR="00BA18FC">
        <w:rPr>
          <w:rFonts w:ascii="Verdana" w:hAnsi="Verdana"/>
          <w:sz w:val="22"/>
          <w:szCs w:val="22"/>
        </w:rPr>
        <w:t>h</w:t>
      </w:r>
      <w:r w:rsidR="00C334CE" w:rsidRPr="0086732C">
        <w:rPr>
          <w:rFonts w:ascii="Verdana" w:hAnsi="Verdana"/>
          <w:sz w:val="22"/>
          <w:szCs w:val="22"/>
        </w:rPr>
        <w:t>ugely helpful.</w:t>
      </w:r>
    </w:p>
    <w:p w:rsidR="00C334CE" w:rsidRPr="0086732C" w:rsidRDefault="00C334CE" w:rsidP="00C334CE">
      <w:pPr>
        <w:rPr>
          <w:rFonts w:ascii="Verdana" w:hAnsi="Verdana"/>
          <w:sz w:val="22"/>
          <w:szCs w:val="22"/>
        </w:rPr>
      </w:pPr>
    </w:p>
    <w:p w:rsidR="00AA3ACA" w:rsidRDefault="00724186" w:rsidP="00323970">
      <w:pPr>
        <w:rPr>
          <w:rFonts w:ascii="Verdana" w:hAnsi="Verdana"/>
          <w:sz w:val="22"/>
          <w:szCs w:val="22"/>
        </w:rPr>
      </w:pPr>
      <w:r>
        <w:rPr>
          <w:rFonts w:ascii="Verdana" w:hAnsi="Verdana"/>
          <w:sz w:val="22"/>
          <w:szCs w:val="22"/>
        </w:rPr>
        <w:t xml:space="preserve">Referring to the item </w:t>
      </w:r>
      <w:r w:rsidR="00F1589D" w:rsidRPr="00F1589D">
        <w:rPr>
          <w:rFonts w:ascii="Verdana" w:hAnsi="Verdana"/>
          <w:i/>
          <w:sz w:val="22"/>
          <w:szCs w:val="22"/>
        </w:rPr>
        <w:t>Use distributed instrumentation and facilities in support of research and education</w:t>
      </w:r>
      <w:r>
        <w:rPr>
          <w:rFonts w:ascii="Verdana" w:hAnsi="Verdana"/>
          <w:i/>
          <w:sz w:val="22"/>
          <w:szCs w:val="22"/>
        </w:rPr>
        <w:t xml:space="preserve"> </w:t>
      </w:r>
      <w:r>
        <w:rPr>
          <w:rFonts w:ascii="Verdana" w:hAnsi="Verdana"/>
          <w:sz w:val="22"/>
          <w:szCs w:val="22"/>
        </w:rPr>
        <w:t xml:space="preserve">on p. 7 of the </w:t>
      </w:r>
      <w:r w:rsidR="007E724C">
        <w:rPr>
          <w:rFonts w:ascii="Verdana" w:hAnsi="Verdana"/>
          <w:sz w:val="22"/>
          <w:szCs w:val="22"/>
        </w:rPr>
        <w:t xml:space="preserve">draft </w:t>
      </w:r>
      <w:r>
        <w:rPr>
          <w:rFonts w:ascii="Verdana" w:hAnsi="Verdana"/>
          <w:sz w:val="22"/>
          <w:szCs w:val="22"/>
        </w:rPr>
        <w:t>GEO Vision document, Dr. Fischer</w:t>
      </w:r>
      <w:r w:rsidR="00F1589D">
        <w:rPr>
          <w:rFonts w:ascii="Verdana" w:hAnsi="Verdana"/>
          <w:sz w:val="22"/>
          <w:szCs w:val="22"/>
        </w:rPr>
        <w:t xml:space="preserve"> noted the possible role of cyber-</w:t>
      </w:r>
      <w:r w:rsidR="00C334CE" w:rsidRPr="0086732C">
        <w:rPr>
          <w:rFonts w:ascii="Verdana" w:hAnsi="Verdana"/>
          <w:sz w:val="22"/>
          <w:szCs w:val="22"/>
        </w:rPr>
        <w:t xml:space="preserve">infrastructure in mentoring, </w:t>
      </w:r>
      <w:r w:rsidR="00F1589D">
        <w:rPr>
          <w:rFonts w:ascii="Verdana" w:hAnsi="Verdana"/>
          <w:sz w:val="22"/>
          <w:szCs w:val="22"/>
        </w:rPr>
        <w:t>with</w:t>
      </w:r>
      <w:r w:rsidR="00C334CE" w:rsidRPr="0086732C">
        <w:rPr>
          <w:rFonts w:ascii="Verdana" w:hAnsi="Verdana"/>
          <w:sz w:val="22"/>
          <w:szCs w:val="22"/>
        </w:rPr>
        <w:t xml:space="preserve"> an eye to bringing in diverse groups. </w:t>
      </w:r>
      <w:r w:rsidR="00F1589D">
        <w:rPr>
          <w:rFonts w:ascii="Verdana" w:hAnsi="Verdana"/>
          <w:sz w:val="22"/>
          <w:szCs w:val="22"/>
        </w:rPr>
        <w:t>O</w:t>
      </w:r>
      <w:r w:rsidR="00C334CE" w:rsidRPr="0086732C">
        <w:rPr>
          <w:rFonts w:ascii="Verdana" w:hAnsi="Verdana"/>
          <w:sz w:val="22"/>
          <w:szCs w:val="22"/>
        </w:rPr>
        <w:t>ne-on-one mentoring</w:t>
      </w:r>
      <w:r w:rsidR="00F1589D">
        <w:rPr>
          <w:rFonts w:ascii="Verdana" w:hAnsi="Verdana"/>
          <w:sz w:val="22"/>
          <w:szCs w:val="22"/>
        </w:rPr>
        <w:t xml:space="preserve"> cannot be replaced, but it is not always possible; </w:t>
      </w:r>
      <w:r w:rsidR="00C334CE" w:rsidRPr="0086732C">
        <w:rPr>
          <w:rFonts w:ascii="Verdana" w:hAnsi="Verdana"/>
          <w:sz w:val="22"/>
          <w:szCs w:val="22"/>
        </w:rPr>
        <w:t xml:space="preserve">virtual mentoring </w:t>
      </w:r>
      <w:r w:rsidR="00F1589D">
        <w:rPr>
          <w:rFonts w:ascii="Verdana" w:hAnsi="Verdana"/>
          <w:sz w:val="22"/>
          <w:szCs w:val="22"/>
        </w:rPr>
        <w:t>could play a role in ke</w:t>
      </w:r>
      <w:r w:rsidR="00C334CE" w:rsidRPr="0086732C">
        <w:rPr>
          <w:rFonts w:ascii="Verdana" w:hAnsi="Verdana"/>
          <w:sz w:val="22"/>
          <w:szCs w:val="22"/>
        </w:rPr>
        <w:t>ep</w:t>
      </w:r>
      <w:r w:rsidR="00F1589D">
        <w:rPr>
          <w:rFonts w:ascii="Verdana" w:hAnsi="Verdana"/>
          <w:sz w:val="22"/>
          <w:szCs w:val="22"/>
        </w:rPr>
        <w:t>ing</w:t>
      </w:r>
      <w:r w:rsidR="00C334CE" w:rsidRPr="0086732C">
        <w:rPr>
          <w:rFonts w:ascii="Verdana" w:hAnsi="Verdana"/>
          <w:sz w:val="22"/>
          <w:szCs w:val="22"/>
        </w:rPr>
        <w:t xml:space="preserve"> students connected. </w:t>
      </w:r>
      <w:r w:rsidR="00323970">
        <w:rPr>
          <w:rFonts w:ascii="Verdana" w:hAnsi="Verdana"/>
          <w:sz w:val="22"/>
          <w:szCs w:val="22"/>
        </w:rPr>
        <w:t>The goal was both</w:t>
      </w:r>
      <w:r w:rsidR="00AA3ACA">
        <w:rPr>
          <w:rFonts w:ascii="Verdana" w:hAnsi="Verdana"/>
          <w:sz w:val="22"/>
          <w:szCs w:val="22"/>
        </w:rPr>
        <w:t xml:space="preserve"> </w:t>
      </w:r>
      <w:r w:rsidR="00C334CE" w:rsidRPr="0086732C">
        <w:rPr>
          <w:rFonts w:ascii="Verdana" w:hAnsi="Verdana"/>
          <w:sz w:val="22"/>
          <w:szCs w:val="22"/>
        </w:rPr>
        <w:t xml:space="preserve">to get young </w:t>
      </w:r>
      <w:r w:rsidR="00AA3ACA">
        <w:rPr>
          <w:rFonts w:ascii="Verdana" w:hAnsi="Verdana"/>
          <w:sz w:val="22"/>
          <w:szCs w:val="22"/>
        </w:rPr>
        <w:t>people into science</w:t>
      </w:r>
      <w:r w:rsidR="00C334CE" w:rsidRPr="0086732C">
        <w:rPr>
          <w:rFonts w:ascii="Verdana" w:hAnsi="Verdana"/>
          <w:sz w:val="22"/>
          <w:szCs w:val="22"/>
        </w:rPr>
        <w:t xml:space="preserve"> </w:t>
      </w:r>
      <w:r w:rsidR="00323970">
        <w:rPr>
          <w:rFonts w:ascii="Verdana" w:hAnsi="Verdana"/>
          <w:sz w:val="22"/>
          <w:szCs w:val="22"/>
        </w:rPr>
        <w:t>and</w:t>
      </w:r>
      <w:r w:rsidR="00323970" w:rsidRPr="0086732C">
        <w:rPr>
          <w:rFonts w:ascii="Verdana" w:hAnsi="Verdana"/>
          <w:sz w:val="22"/>
          <w:szCs w:val="22"/>
        </w:rPr>
        <w:t xml:space="preserve"> </w:t>
      </w:r>
      <w:r w:rsidR="00C334CE" w:rsidRPr="0086732C">
        <w:rPr>
          <w:rFonts w:ascii="Verdana" w:hAnsi="Verdana"/>
          <w:sz w:val="22"/>
          <w:szCs w:val="22"/>
        </w:rPr>
        <w:t xml:space="preserve">to work with </w:t>
      </w:r>
      <w:r w:rsidR="00AA3ACA">
        <w:rPr>
          <w:rFonts w:ascii="Verdana" w:hAnsi="Verdana"/>
          <w:sz w:val="22"/>
          <w:szCs w:val="22"/>
        </w:rPr>
        <w:t>people</w:t>
      </w:r>
      <w:r w:rsidR="00C334CE" w:rsidRPr="0086732C">
        <w:rPr>
          <w:rFonts w:ascii="Verdana" w:hAnsi="Verdana"/>
          <w:sz w:val="22"/>
          <w:szCs w:val="22"/>
        </w:rPr>
        <w:t xml:space="preserve"> in science already</w:t>
      </w:r>
      <w:r w:rsidR="00AA3ACA">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A4581E" w:rsidP="00C334CE">
      <w:pPr>
        <w:rPr>
          <w:rFonts w:ascii="Verdana" w:hAnsi="Verdana"/>
          <w:sz w:val="22"/>
          <w:szCs w:val="22"/>
        </w:rPr>
      </w:pPr>
      <w:r>
        <w:rPr>
          <w:rFonts w:ascii="Verdana" w:hAnsi="Verdana"/>
          <w:sz w:val="22"/>
          <w:szCs w:val="22"/>
        </w:rPr>
        <w:t xml:space="preserve">Dr. Hayden </w:t>
      </w:r>
      <w:r w:rsidR="00724186">
        <w:rPr>
          <w:rFonts w:ascii="Verdana" w:hAnsi="Verdana"/>
          <w:sz w:val="22"/>
          <w:szCs w:val="22"/>
        </w:rPr>
        <w:t>discussed</w:t>
      </w:r>
      <w:r>
        <w:rPr>
          <w:rFonts w:ascii="Verdana" w:hAnsi="Verdana"/>
          <w:sz w:val="22"/>
          <w:szCs w:val="22"/>
        </w:rPr>
        <w:t xml:space="preserve"> some </w:t>
      </w:r>
      <w:r w:rsidR="005D32A6">
        <w:rPr>
          <w:rFonts w:ascii="Verdana" w:hAnsi="Verdana"/>
          <w:sz w:val="22"/>
          <w:szCs w:val="22"/>
        </w:rPr>
        <w:t>limitations to using technology, noting that s</w:t>
      </w:r>
      <w:r w:rsidR="00C334CE" w:rsidRPr="0086732C">
        <w:rPr>
          <w:rFonts w:ascii="Verdana" w:hAnsi="Verdana"/>
          <w:sz w:val="22"/>
          <w:szCs w:val="22"/>
        </w:rPr>
        <w:t xml:space="preserve">cientists want to get involved </w:t>
      </w:r>
      <w:r w:rsidR="005D32A6">
        <w:rPr>
          <w:rFonts w:ascii="Verdana" w:hAnsi="Verdana"/>
          <w:sz w:val="22"/>
          <w:szCs w:val="22"/>
        </w:rPr>
        <w:t xml:space="preserve">with </w:t>
      </w:r>
      <w:r w:rsidR="00C334CE" w:rsidRPr="0086732C">
        <w:rPr>
          <w:rFonts w:ascii="Verdana" w:hAnsi="Verdana"/>
          <w:sz w:val="22"/>
          <w:szCs w:val="22"/>
        </w:rPr>
        <w:t xml:space="preserve">students, but they have </w:t>
      </w:r>
      <w:r w:rsidR="005D32A6">
        <w:rPr>
          <w:rFonts w:ascii="Verdana" w:hAnsi="Verdana"/>
          <w:sz w:val="22"/>
          <w:szCs w:val="22"/>
        </w:rPr>
        <w:t>time pressures</w:t>
      </w:r>
      <w:r w:rsidR="00C334CE" w:rsidRPr="0086732C">
        <w:rPr>
          <w:rFonts w:ascii="Verdana" w:hAnsi="Verdana"/>
          <w:sz w:val="22"/>
          <w:szCs w:val="22"/>
        </w:rPr>
        <w:t xml:space="preserve"> and </w:t>
      </w:r>
      <w:r w:rsidR="00724186">
        <w:rPr>
          <w:rFonts w:ascii="Verdana" w:hAnsi="Verdana"/>
          <w:sz w:val="22"/>
          <w:szCs w:val="22"/>
        </w:rPr>
        <w:t>may not</w:t>
      </w:r>
      <w:r w:rsidR="005D32A6">
        <w:rPr>
          <w:rFonts w:ascii="Verdana" w:hAnsi="Verdana"/>
          <w:sz w:val="22"/>
          <w:szCs w:val="22"/>
        </w:rPr>
        <w:t xml:space="preserve"> be </w:t>
      </w:r>
      <w:r w:rsidR="00C334CE" w:rsidRPr="0086732C">
        <w:rPr>
          <w:rFonts w:ascii="Verdana" w:hAnsi="Verdana"/>
          <w:sz w:val="22"/>
          <w:szCs w:val="22"/>
        </w:rPr>
        <w:t xml:space="preserve">skilled at mentoring. </w:t>
      </w:r>
      <w:r w:rsidR="005D32A6">
        <w:rPr>
          <w:rFonts w:ascii="Verdana" w:hAnsi="Verdana"/>
          <w:sz w:val="22"/>
          <w:szCs w:val="22"/>
        </w:rPr>
        <w:t xml:space="preserve">They need </w:t>
      </w:r>
      <w:r w:rsidR="00C334CE" w:rsidRPr="0086732C">
        <w:rPr>
          <w:rFonts w:ascii="Verdana" w:hAnsi="Verdana"/>
          <w:sz w:val="22"/>
          <w:szCs w:val="22"/>
        </w:rPr>
        <w:t xml:space="preserve">an environment </w:t>
      </w:r>
      <w:r w:rsidR="005D32A6">
        <w:rPr>
          <w:rFonts w:ascii="Verdana" w:hAnsi="Verdana"/>
          <w:sz w:val="22"/>
          <w:szCs w:val="22"/>
        </w:rPr>
        <w:t xml:space="preserve">in which they can mentor without having </w:t>
      </w:r>
      <w:r w:rsidR="00C334CE" w:rsidRPr="0086732C">
        <w:rPr>
          <w:rFonts w:ascii="Verdana" w:hAnsi="Verdana"/>
          <w:sz w:val="22"/>
          <w:szCs w:val="22"/>
        </w:rPr>
        <w:t xml:space="preserve">to </w:t>
      </w:r>
      <w:r w:rsidR="005D32A6">
        <w:rPr>
          <w:rFonts w:ascii="Verdana" w:hAnsi="Verdana"/>
          <w:sz w:val="22"/>
          <w:szCs w:val="22"/>
        </w:rPr>
        <w:t>engage</w:t>
      </w:r>
      <w:r w:rsidR="00C334CE" w:rsidRPr="0086732C">
        <w:rPr>
          <w:rFonts w:ascii="Verdana" w:hAnsi="Verdana"/>
          <w:sz w:val="22"/>
          <w:szCs w:val="22"/>
        </w:rPr>
        <w:t xml:space="preserve"> </w:t>
      </w:r>
      <w:r w:rsidR="005D32A6">
        <w:rPr>
          <w:rFonts w:ascii="Verdana" w:hAnsi="Verdana"/>
          <w:sz w:val="22"/>
          <w:szCs w:val="22"/>
        </w:rPr>
        <w:t xml:space="preserve">with </w:t>
      </w:r>
      <w:r w:rsidR="00C334CE" w:rsidRPr="0086732C">
        <w:rPr>
          <w:rFonts w:ascii="Verdana" w:hAnsi="Verdana"/>
          <w:sz w:val="22"/>
          <w:szCs w:val="22"/>
        </w:rPr>
        <w:t>undergrad</w:t>
      </w:r>
      <w:r w:rsidR="005D32A6">
        <w:rPr>
          <w:rFonts w:ascii="Verdana" w:hAnsi="Verdana"/>
          <w:sz w:val="22"/>
          <w:szCs w:val="22"/>
        </w:rPr>
        <w:t>uate</w:t>
      </w:r>
      <w:r w:rsidR="00C334CE" w:rsidRPr="0086732C">
        <w:rPr>
          <w:rFonts w:ascii="Verdana" w:hAnsi="Verdana"/>
          <w:sz w:val="22"/>
          <w:szCs w:val="22"/>
        </w:rPr>
        <w:t>s</w:t>
      </w:r>
      <w:r w:rsidR="005D32A6">
        <w:rPr>
          <w:rFonts w:ascii="Verdana" w:hAnsi="Verdana"/>
          <w:sz w:val="22"/>
          <w:szCs w:val="22"/>
        </w:rPr>
        <w:t xml:space="preserve"> in other respects</w:t>
      </w:r>
      <w:r w:rsidR="00C334CE" w:rsidRPr="0086732C">
        <w:rPr>
          <w:rFonts w:ascii="Verdana" w:hAnsi="Verdana"/>
          <w:sz w:val="22"/>
          <w:szCs w:val="22"/>
        </w:rPr>
        <w:t xml:space="preserve">. </w:t>
      </w:r>
      <w:r w:rsidR="00323970">
        <w:rPr>
          <w:rFonts w:ascii="Verdana" w:hAnsi="Verdana"/>
          <w:sz w:val="22"/>
          <w:szCs w:val="22"/>
        </w:rPr>
        <w:t>V</w:t>
      </w:r>
      <w:r w:rsidR="00C334CE" w:rsidRPr="0086732C">
        <w:rPr>
          <w:rFonts w:ascii="Verdana" w:hAnsi="Verdana"/>
          <w:sz w:val="22"/>
          <w:szCs w:val="22"/>
        </w:rPr>
        <w:t>irtual communication works well for students with skilled mentors</w:t>
      </w:r>
      <w:r w:rsidR="00724186">
        <w:rPr>
          <w:rFonts w:ascii="Verdana" w:hAnsi="Verdana"/>
          <w:sz w:val="22"/>
          <w:szCs w:val="22"/>
        </w:rPr>
        <w:t xml:space="preserve">, and could be </w:t>
      </w:r>
      <w:r w:rsidR="00C334CE" w:rsidRPr="0086732C">
        <w:rPr>
          <w:rFonts w:ascii="Verdana" w:hAnsi="Verdana"/>
          <w:sz w:val="22"/>
          <w:szCs w:val="22"/>
        </w:rPr>
        <w:t xml:space="preserve">a way of scaling up the mentoring effort. </w:t>
      </w:r>
      <w:r w:rsidR="00323970">
        <w:rPr>
          <w:rFonts w:ascii="Verdana" w:hAnsi="Verdana"/>
          <w:sz w:val="22"/>
          <w:szCs w:val="22"/>
        </w:rPr>
        <w:t>A</w:t>
      </w:r>
      <w:r w:rsidR="00C334CE" w:rsidRPr="0086732C">
        <w:rPr>
          <w:rFonts w:ascii="Verdana" w:hAnsi="Verdana"/>
          <w:sz w:val="22"/>
          <w:szCs w:val="22"/>
        </w:rPr>
        <w:t xml:space="preserve"> virtual con</w:t>
      </w:r>
      <w:r w:rsidR="00753D2C">
        <w:rPr>
          <w:rFonts w:ascii="Verdana" w:hAnsi="Verdana"/>
          <w:sz w:val="22"/>
          <w:szCs w:val="22"/>
        </w:rPr>
        <w:t>n</w:t>
      </w:r>
      <w:r w:rsidR="00C334CE" w:rsidRPr="0086732C">
        <w:rPr>
          <w:rFonts w:ascii="Verdana" w:hAnsi="Verdana"/>
          <w:sz w:val="22"/>
          <w:szCs w:val="22"/>
        </w:rPr>
        <w:t xml:space="preserve">ection can help keep </w:t>
      </w:r>
      <w:r w:rsidR="00753D2C">
        <w:rPr>
          <w:rFonts w:ascii="Verdana" w:hAnsi="Verdana"/>
          <w:sz w:val="22"/>
          <w:szCs w:val="22"/>
        </w:rPr>
        <w:t>a mentoring</w:t>
      </w:r>
      <w:r w:rsidR="00C334CE" w:rsidRPr="0086732C">
        <w:rPr>
          <w:rFonts w:ascii="Verdana" w:hAnsi="Verdana"/>
          <w:sz w:val="22"/>
          <w:szCs w:val="22"/>
        </w:rPr>
        <w:t xml:space="preserve"> relationship going</w:t>
      </w:r>
      <w:r w:rsidR="00724186">
        <w:rPr>
          <w:rFonts w:ascii="Verdana" w:hAnsi="Verdana"/>
          <w:sz w:val="22"/>
          <w:szCs w:val="22"/>
        </w:rPr>
        <w:t xml:space="preserve"> informally after the formal part of it ends</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0C54A0" w:rsidP="00C334CE">
      <w:pPr>
        <w:rPr>
          <w:rFonts w:ascii="Verdana" w:hAnsi="Verdana"/>
          <w:sz w:val="22"/>
          <w:szCs w:val="22"/>
        </w:rPr>
      </w:pPr>
      <w:r>
        <w:rPr>
          <w:rFonts w:ascii="Verdana" w:hAnsi="Verdana"/>
          <w:sz w:val="22"/>
          <w:szCs w:val="22"/>
        </w:rPr>
        <w:t xml:space="preserve">Dr. Kellogg thanked Dr. Fischer. The meeting adjourned for the day. </w:t>
      </w:r>
    </w:p>
    <w:p w:rsidR="00C334CE" w:rsidRPr="0086732C" w:rsidRDefault="00C334CE">
      <w:pPr>
        <w:rPr>
          <w:rFonts w:ascii="Verdana" w:hAnsi="Verdana"/>
          <w:sz w:val="22"/>
          <w:szCs w:val="22"/>
        </w:rPr>
      </w:pPr>
    </w:p>
    <w:p w:rsidR="006632E8" w:rsidRDefault="006632E8" w:rsidP="00C334CE">
      <w:pPr>
        <w:rPr>
          <w:rFonts w:ascii="Verdana" w:hAnsi="Verdana"/>
          <w:sz w:val="22"/>
          <w:szCs w:val="22"/>
        </w:rPr>
      </w:pPr>
    </w:p>
    <w:p w:rsidR="003D406D" w:rsidRPr="006632E8" w:rsidRDefault="003D406D" w:rsidP="00C334CE">
      <w:pPr>
        <w:rPr>
          <w:rFonts w:ascii="Verdana" w:hAnsi="Verdana"/>
          <w:b/>
          <w:szCs w:val="22"/>
        </w:rPr>
      </w:pPr>
      <w:r w:rsidRPr="006632E8">
        <w:rPr>
          <w:rFonts w:ascii="Verdana" w:hAnsi="Verdana"/>
          <w:b/>
          <w:szCs w:val="22"/>
        </w:rPr>
        <w:t xml:space="preserve">Thursday, </w:t>
      </w:r>
      <w:r w:rsidR="002B3346" w:rsidRPr="006632E8">
        <w:rPr>
          <w:rFonts w:ascii="Verdana" w:hAnsi="Verdana"/>
          <w:b/>
          <w:szCs w:val="22"/>
        </w:rPr>
        <w:t>April 3</w:t>
      </w:r>
    </w:p>
    <w:p w:rsidR="003D406D" w:rsidRDefault="003D406D" w:rsidP="00C334CE">
      <w:pPr>
        <w:rPr>
          <w:rFonts w:ascii="Verdana" w:hAnsi="Verdana"/>
          <w:sz w:val="22"/>
          <w:szCs w:val="22"/>
        </w:rPr>
      </w:pPr>
    </w:p>
    <w:p w:rsidR="002B3346" w:rsidRDefault="00724186" w:rsidP="00C334CE">
      <w:pPr>
        <w:rPr>
          <w:rFonts w:ascii="Verdana" w:hAnsi="Verdana"/>
          <w:sz w:val="22"/>
          <w:szCs w:val="22"/>
        </w:rPr>
      </w:pPr>
      <w:r>
        <w:rPr>
          <w:rFonts w:ascii="Verdana" w:hAnsi="Verdana"/>
          <w:sz w:val="22"/>
          <w:szCs w:val="22"/>
        </w:rPr>
        <w:t>These n</w:t>
      </w:r>
      <w:r w:rsidR="003D406D">
        <w:rPr>
          <w:rFonts w:ascii="Verdana" w:hAnsi="Verdana"/>
          <w:sz w:val="22"/>
          <w:szCs w:val="22"/>
        </w:rPr>
        <w:t xml:space="preserve">otes begin at </w:t>
      </w:r>
      <w:r w:rsidR="00323970">
        <w:rPr>
          <w:rFonts w:ascii="Verdana" w:hAnsi="Verdana"/>
          <w:sz w:val="22"/>
          <w:szCs w:val="22"/>
        </w:rPr>
        <w:t xml:space="preserve">the agenda item </w:t>
      </w:r>
      <w:r w:rsidR="003D406D" w:rsidRPr="00323970">
        <w:rPr>
          <w:rFonts w:ascii="Verdana" w:hAnsi="Verdana"/>
          <w:i/>
          <w:sz w:val="22"/>
          <w:szCs w:val="22"/>
        </w:rPr>
        <w:t>Discussion of Strategic Planning Topics</w:t>
      </w:r>
      <w:r w:rsidR="003D406D">
        <w:rPr>
          <w:rFonts w:ascii="Verdana" w:hAnsi="Verdana"/>
          <w:sz w:val="22"/>
          <w:szCs w:val="22"/>
        </w:rPr>
        <w:t xml:space="preserve">, </w:t>
      </w:r>
      <w:r w:rsidR="00323970">
        <w:rPr>
          <w:rFonts w:ascii="Verdana" w:hAnsi="Verdana"/>
          <w:sz w:val="22"/>
          <w:szCs w:val="22"/>
        </w:rPr>
        <w:t xml:space="preserve">at 10 am. </w:t>
      </w:r>
      <w:r w:rsidR="003D406D">
        <w:rPr>
          <w:rFonts w:ascii="Verdana" w:hAnsi="Verdana"/>
          <w:sz w:val="22"/>
          <w:szCs w:val="22"/>
        </w:rPr>
        <w:t xml:space="preserve">Earlier in the morning were Division Subcommittee </w:t>
      </w:r>
      <w:r w:rsidR="00323970">
        <w:rPr>
          <w:rFonts w:ascii="Verdana" w:hAnsi="Verdana"/>
          <w:sz w:val="22"/>
          <w:szCs w:val="22"/>
        </w:rPr>
        <w:t>meetings</w:t>
      </w:r>
      <w:r w:rsidR="003D406D">
        <w:rPr>
          <w:rFonts w:ascii="Verdana" w:hAnsi="Verdana"/>
          <w:sz w:val="22"/>
          <w:szCs w:val="22"/>
        </w:rPr>
        <w:t>.</w:t>
      </w:r>
    </w:p>
    <w:p w:rsidR="00C334CE" w:rsidRPr="0086732C" w:rsidRDefault="00C334CE" w:rsidP="00C334CE">
      <w:pPr>
        <w:rPr>
          <w:rFonts w:ascii="Verdana" w:hAnsi="Verdana"/>
          <w:sz w:val="22"/>
          <w:szCs w:val="22"/>
        </w:rPr>
      </w:pPr>
    </w:p>
    <w:p w:rsidR="00C334CE" w:rsidRPr="0086732C" w:rsidRDefault="00C40C5C" w:rsidP="00C334CE">
      <w:pPr>
        <w:rPr>
          <w:rFonts w:ascii="Verdana" w:hAnsi="Verdana"/>
          <w:sz w:val="22"/>
          <w:szCs w:val="22"/>
        </w:rPr>
      </w:pPr>
      <w:r>
        <w:rPr>
          <w:rFonts w:ascii="Verdana" w:hAnsi="Verdana"/>
          <w:sz w:val="22"/>
          <w:szCs w:val="22"/>
        </w:rPr>
        <w:t>Dr. Kell</w:t>
      </w:r>
      <w:r w:rsidR="003D406D">
        <w:rPr>
          <w:rFonts w:ascii="Verdana" w:hAnsi="Verdana"/>
          <w:sz w:val="22"/>
          <w:szCs w:val="22"/>
        </w:rPr>
        <w:t xml:space="preserve">ogg asked attendees </w:t>
      </w:r>
      <w:r w:rsidR="00C334CE" w:rsidRPr="0086732C">
        <w:rPr>
          <w:rFonts w:ascii="Verdana" w:hAnsi="Verdana"/>
          <w:sz w:val="22"/>
          <w:szCs w:val="22"/>
        </w:rPr>
        <w:t>sign in</w:t>
      </w:r>
      <w:r w:rsidR="003D406D">
        <w:rPr>
          <w:rFonts w:ascii="Verdana" w:hAnsi="Verdana"/>
          <w:sz w:val="22"/>
          <w:szCs w:val="22"/>
        </w:rPr>
        <w:t>.</w:t>
      </w:r>
    </w:p>
    <w:p w:rsidR="00C334CE" w:rsidRPr="0086732C" w:rsidRDefault="00C334CE" w:rsidP="00C334CE">
      <w:pPr>
        <w:rPr>
          <w:rFonts w:ascii="Verdana" w:hAnsi="Verdana"/>
          <w:sz w:val="22"/>
          <w:szCs w:val="22"/>
        </w:rPr>
      </w:pPr>
    </w:p>
    <w:p w:rsidR="00434693" w:rsidRDefault="003D406D" w:rsidP="00C334CE">
      <w:pPr>
        <w:rPr>
          <w:rFonts w:ascii="Verdana" w:hAnsi="Verdana"/>
          <w:sz w:val="22"/>
          <w:szCs w:val="22"/>
        </w:rPr>
      </w:pPr>
      <w:r>
        <w:rPr>
          <w:rFonts w:ascii="Verdana" w:hAnsi="Verdana"/>
          <w:sz w:val="22"/>
          <w:szCs w:val="22"/>
        </w:rPr>
        <w:t>Dr. Cutler</w:t>
      </w:r>
      <w:r w:rsidR="00B434F7">
        <w:rPr>
          <w:rFonts w:ascii="Verdana" w:hAnsi="Verdana"/>
          <w:sz w:val="22"/>
          <w:szCs w:val="22"/>
        </w:rPr>
        <w:t xml:space="preserve">, </w:t>
      </w:r>
      <w:r w:rsidR="00724186">
        <w:rPr>
          <w:rFonts w:ascii="Verdana" w:hAnsi="Verdana"/>
          <w:sz w:val="22"/>
          <w:szCs w:val="22"/>
        </w:rPr>
        <w:t>A</w:t>
      </w:r>
      <w:r w:rsidR="00B434F7">
        <w:rPr>
          <w:rFonts w:ascii="Verdana" w:hAnsi="Verdana"/>
          <w:sz w:val="22"/>
          <w:szCs w:val="22"/>
        </w:rPr>
        <w:t xml:space="preserve">cting </w:t>
      </w:r>
      <w:r w:rsidR="00724186">
        <w:rPr>
          <w:rFonts w:ascii="Verdana" w:hAnsi="Verdana"/>
          <w:sz w:val="22"/>
          <w:szCs w:val="22"/>
        </w:rPr>
        <w:t>D</w:t>
      </w:r>
      <w:r w:rsidR="00B434F7">
        <w:rPr>
          <w:rFonts w:ascii="Verdana" w:hAnsi="Verdana"/>
          <w:sz w:val="22"/>
          <w:szCs w:val="22"/>
        </w:rPr>
        <w:t>irector of the Division of Earth Sciences (EAR), gave a s</w:t>
      </w:r>
      <w:r w:rsidR="00C334CE" w:rsidRPr="0086732C">
        <w:rPr>
          <w:rFonts w:ascii="Verdana" w:hAnsi="Verdana"/>
          <w:sz w:val="22"/>
          <w:szCs w:val="22"/>
        </w:rPr>
        <w:t xml:space="preserve">taffing update: Alex </w:t>
      </w:r>
      <w:r w:rsidR="00434693">
        <w:rPr>
          <w:rFonts w:ascii="Verdana" w:hAnsi="Verdana"/>
          <w:sz w:val="22"/>
          <w:szCs w:val="22"/>
        </w:rPr>
        <w:t>Isern</w:t>
      </w:r>
      <w:r w:rsidR="00C334CE" w:rsidRPr="0086732C">
        <w:rPr>
          <w:rFonts w:ascii="Verdana" w:hAnsi="Verdana"/>
          <w:sz w:val="22"/>
          <w:szCs w:val="22"/>
        </w:rPr>
        <w:t xml:space="preserve"> </w:t>
      </w:r>
      <w:r>
        <w:rPr>
          <w:rFonts w:ascii="Verdana" w:hAnsi="Verdana"/>
          <w:sz w:val="22"/>
          <w:szCs w:val="22"/>
        </w:rPr>
        <w:t xml:space="preserve">would be </w:t>
      </w:r>
      <w:r w:rsidR="00434693">
        <w:rPr>
          <w:rFonts w:ascii="Verdana" w:hAnsi="Verdana"/>
          <w:sz w:val="22"/>
          <w:szCs w:val="22"/>
        </w:rPr>
        <w:t>the next Section Head for the Surface Earth Processes Section in EAR.  Currently, she is a program officer in PLR.</w:t>
      </w:r>
    </w:p>
    <w:p w:rsidR="00C334CE" w:rsidRPr="0086732C" w:rsidRDefault="00434693" w:rsidP="00C334CE">
      <w:pPr>
        <w:rPr>
          <w:rFonts w:ascii="Verdana" w:hAnsi="Verdana"/>
          <w:sz w:val="22"/>
          <w:szCs w:val="22"/>
        </w:rPr>
      </w:pPr>
      <w:r w:rsidRPr="0086732C" w:rsidDel="00434693">
        <w:rPr>
          <w:rFonts w:ascii="Verdana" w:hAnsi="Verdana"/>
          <w:sz w:val="22"/>
          <w:szCs w:val="22"/>
        </w:rPr>
        <w:t xml:space="preserve"> </w:t>
      </w:r>
    </w:p>
    <w:p w:rsidR="00C334CE" w:rsidRPr="0086732C" w:rsidRDefault="00C40C5C" w:rsidP="00C334CE">
      <w:pPr>
        <w:rPr>
          <w:rFonts w:ascii="Verdana" w:hAnsi="Verdana"/>
          <w:sz w:val="22"/>
          <w:szCs w:val="22"/>
        </w:rPr>
      </w:pPr>
      <w:r>
        <w:rPr>
          <w:rFonts w:ascii="Verdana" w:hAnsi="Verdana"/>
          <w:sz w:val="22"/>
          <w:szCs w:val="22"/>
        </w:rPr>
        <w:t>Dr. Kellogg</w:t>
      </w:r>
      <w:r w:rsidR="00C334CE" w:rsidRPr="0086732C">
        <w:rPr>
          <w:rFonts w:ascii="Verdana" w:hAnsi="Verdana"/>
          <w:sz w:val="22"/>
          <w:szCs w:val="22"/>
        </w:rPr>
        <w:t xml:space="preserve"> </w:t>
      </w:r>
      <w:r w:rsidR="00B434F7">
        <w:rPr>
          <w:rFonts w:ascii="Verdana" w:hAnsi="Verdana"/>
          <w:sz w:val="22"/>
          <w:szCs w:val="22"/>
        </w:rPr>
        <w:t xml:space="preserve">moved the meeting </w:t>
      </w:r>
      <w:r w:rsidR="00C334CE" w:rsidRPr="0086732C">
        <w:rPr>
          <w:rFonts w:ascii="Verdana" w:hAnsi="Verdana"/>
          <w:sz w:val="22"/>
          <w:szCs w:val="22"/>
        </w:rPr>
        <w:t>toward a continuation of strat</w:t>
      </w:r>
      <w:r w:rsidR="00B434F7">
        <w:rPr>
          <w:rFonts w:ascii="Verdana" w:hAnsi="Verdana"/>
          <w:sz w:val="22"/>
          <w:szCs w:val="22"/>
        </w:rPr>
        <w:t>egic</w:t>
      </w:r>
      <w:r w:rsidR="00C334CE" w:rsidRPr="0086732C">
        <w:rPr>
          <w:rFonts w:ascii="Verdana" w:hAnsi="Verdana"/>
          <w:sz w:val="22"/>
          <w:szCs w:val="22"/>
        </w:rPr>
        <w:t xml:space="preserve"> planning d</w:t>
      </w:r>
      <w:r w:rsidR="00B434F7">
        <w:rPr>
          <w:rFonts w:ascii="Verdana" w:hAnsi="Verdana"/>
          <w:sz w:val="22"/>
          <w:szCs w:val="22"/>
        </w:rPr>
        <w:t>i</w:t>
      </w:r>
      <w:r w:rsidR="00C334CE" w:rsidRPr="0086732C">
        <w:rPr>
          <w:rFonts w:ascii="Verdana" w:hAnsi="Verdana"/>
          <w:sz w:val="22"/>
          <w:szCs w:val="22"/>
        </w:rPr>
        <w:t>sc</w:t>
      </w:r>
      <w:r w:rsidR="00B434F7">
        <w:rPr>
          <w:rFonts w:ascii="Verdana" w:hAnsi="Verdana"/>
          <w:sz w:val="22"/>
          <w:szCs w:val="22"/>
        </w:rPr>
        <w:t>u</w:t>
      </w:r>
      <w:r w:rsidR="00C334CE" w:rsidRPr="0086732C">
        <w:rPr>
          <w:rFonts w:ascii="Verdana" w:hAnsi="Verdana"/>
          <w:sz w:val="22"/>
          <w:szCs w:val="22"/>
        </w:rPr>
        <w:t>ss</w:t>
      </w:r>
      <w:r w:rsidR="00B434F7">
        <w:rPr>
          <w:rFonts w:ascii="Verdana" w:hAnsi="Verdana"/>
          <w:sz w:val="22"/>
          <w:szCs w:val="22"/>
        </w:rPr>
        <w:t>io</w:t>
      </w:r>
      <w:r w:rsidR="00C334CE" w:rsidRPr="0086732C">
        <w:rPr>
          <w:rFonts w:ascii="Verdana" w:hAnsi="Verdana"/>
          <w:sz w:val="22"/>
          <w:szCs w:val="22"/>
        </w:rPr>
        <w:t>n</w:t>
      </w:r>
      <w:r w:rsidR="00B434F7">
        <w:rPr>
          <w:rFonts w:ascii="Verdana" w:hAnsi="Verdana"/>
          <w:sz w:val="22"/>
          <w:szCs w:val="22"/>
        </w:rPr>
        <w:t xml:space="preserve"> begun the day before</w:t>
      </w:r>
      <w:r w:rsidR="00C334CE" w:rsidRPr="0086732C">
        <w:rPr>
          <w:rFonts w:ascii="Verdana" w:hAnsi="Verdana"/>
          <w:sz w:val="22"/>
          <w:szCs w:val="22"/>
        </w:rPr>
        <w:t xml:space="preserve">. </w:t>
      </w:r>
      <w:r w:rsidR="00B434F7">
        <w:rPr>
          <w:rFonts w:ascii="Verdana" w:hAnsi="Verdana"/>
          <w:sz w:val="22"/>
          <w:szCs w:val="22"/>
        </w:rPr>
        <w:t>The day’s topics would be</w:t>
      </w:r>
      <w:r w:rsidR="00C334CE" w:rsidRPr="0086732C">
        <w:rPr>
          <w:rFonts w:ascii="Verdana" w:hAnsi="Verdana"/>
          <w:sz w:val="22"/>
          <w:szCs w:val="22"/>
        </w:rPr>
        <w:t xml:space="preserve"> research</w:t>
      </w:r>
      <w:r w:rsidR="00B434F7">
        <w:rPr>
          <w:rFonts w:ascii="Verdana" w:hAnsi="Verdana"/>
          <w:sz w:val="22"/>
          <w:szCs w:val="22"/>
        </w:rPr>
        <w:t xml:space="preserve"> (one topic</w:t>
      </w:r>
      <w:r w:rsidR="003D406D">
        <w:rPr>
          <w:rFonts w:ascii="Verdana" w:hAnsi="Verdana"/>
          <w:sz w:val="22"/>
          <w:szCs w:val="22"/>
        </w:rPr>
        <w:t>)</w:t>
      </w:r>
      <w:r w:rsidR="00C334CE" w:rsidRPr="0086732C">
        <w:rPr>
          <w:rFonts w:ascii="Verdana" w:hAnsi="Verdana"/>
          <w:sz w:val="22"/>
          <w:szCs w:val="22"/>
        </w:rPr>
        <w:t xml:space="preserve"> </w:t>
      </w:r>
      <w:r w:rsidR="00B434F7">
        <w:rPr>
          <w:rFonts w:ascii="Verdana" w:hAnsi="Verdana"/>
          <w:sz w:val="22"/>
          <w:szCs w:val="22"/>
        </w:rPr>
        <w:t xml:space="preserve">and </w:t>
      </w:r>
      <w:r w:rsidR="00D74D6E">
        <w:rPr>
          <w:rFonts w:ascii="Verdana" w:hAnsi="Verdana"/>
          <w:sz w:val="22"/>
          <w:szCs w:val="22"/>
        </w:rPr>
        <w:t>education</w:t>
      </w:r>
      <w:r w:rsidR="00C334CE" w:rsidRPr="0086732C">
        <w:rPr>
          <w:rFonts w:ascii="Verdana" w:hAnsi="Verdana"/>
          <w:sz w:val="22"/>
          <w:szCs w:val="22"/>
        </w:rPr>
        <w:t xml:space="preserve"> </w:t>
      </w:r>
      <w:r w:rsidR="00B434F7">
        <w:rPr>
          <w:rFonts w:ascii="Verdana" w:hAnsi="Verdana"/>
          <w:sz w:val="22"/>
          <w:szCs w:val="22"/>
        </w:rPr>
        <w:t xml:space="preserve">and </w:t>
      </w:r>
      <w:r w:rsidR="00C334CE" w:rsidRPr="0086732C">
        <w:rPr>
          <w:rFonts w:ascii="Verdana" w:hAnsi="Verdana"/>
          <w:sz w:val="22"/>
          <w:szCs w:val="22"/>
        </w:rPr>
        <w:t>diversity</w:t>
      </w:r>
      <w:r w:rsidR="00D74D6E">
        <w:rPr>
          <w:rFonts w:ascii="Verdana" w:hAnsi="Verdana"/>
          <w:sz w:val="22"/>
          <w:szCs w:val="22"/>
        </w:rPr>
        <w:t xml:space="preserve"> (a second topic), with </w:t>
      </w:r>
      <w:r w:rsidR="00C334CE" w:rsidRPr="0086732C">
        <w:rPr>
          <w:rFonts w:ascii="Verdana" w:hAnsi="Verdana"/>
          <w:sz w:val="22"/>
          <w:szCs w:val="22"/>
        </w:rPr>
        <w:t xml:space="preserve">1 </w:t>
      </w:r>
      <w:r w:rsidR="00D74D6E">
        <w:rPr>
          <w:rFonts w:ascii="Verdana" w:hAnsi="Verdana"/>
          <w:sz w:val="22"/>
          <w:szCs w:val="22"/>
        </w:rPr>
        <w:t>hour</w:t>
      </w:r>
      <w:r w:rsidR="00C334CE" w:rsidRPr="0086732C">
        <w:rPr>
          <w:rFonts w:ascii="Verdana" w:hAnsi="Verdana"/>
          <w:sz w:val="22"/>
          <w:szCs w:val="22"/>
        </w:rPr>
        <w:t xml:space="preserve"> on each topic. </w:t>
      </w:r>
      <w:r w:rsidR="00222223">
        <w:rPr>
          <w:rFonts w:ascii="Verdana" w:hAnsi="Verdana"/>
          <w:sz w:val="22"/>
          <w:szCs w:val="22"/>
        </w:rPr>
        <w:t>During lunch would be reports, 15 minutes each, from the Division Subcommittee meetings</w:t>
      </w:r>
      <w:r w:rsidR="00C334CE" w:rsidRPr="0086732C">
        <w:rPr>
          <w:rFonts w:ascii="Verdana" w:hAnsi="Verdana"/>
          <w:sz w:val="22"/>
          <w:szCs w:val="22"/>
        </w:rPr>
        <w:t>.</w:t>
      </w:r>
    </w:p>
    <w:p w:rsidR="00C334CE" w:rsidRDefault="00C334CE" w:rsidP="00C334CE">
      <w:pPr>
        <w:rPr>
          <w:rFonts w:ascii="Verdana" w:hAnsi="Verdana"/>
          <w:sz w:val="22"/>
          <w:szCs w:val="22"/>
        </w:rPr>
      </w:pPr>
    </w:p>
    <w:p w:rsidR="00F461EA" w:rsidRDefault="00F461EA" w:rsidP="00F461EA">
      <w:pPr>
        <w:pStyle w:val="TOC1"/>
      </w:pPr>
      <w:r>
        <w:t>Research</w:t>
      </w:r>
    </w:p>
    <w:p w:rsidR="00F461EA" w:rsidRDefault="00323970" w:rsidP="00C334CE">
      <w:pPr>
        <w:rPr>
          <w:rFonts w:ascii="Verdana" w:hAnsi="Verdana"/>
          <w:sz w:val="22"/>
          <w:szCs w:val="22"/>
        </w:rPr>
      </w:pPr>
      <w:r>
        <w:rPr>
          <w:rFonts w:ascii="Verdana" w:hAnsi="Verdana"/>
          <w:sz w:val="22"/>
          <w:szCs w:val="22"/>
        </w:rPr>
        <w:t xml:space="preserve">Dr. </w:t>
      </w:r>
      <w:r w:rsidR="00F461EA">
        <w:rPr>
          <w:rFonts w:ascii="Verdana" w:hAnsi="Verdana"/>
          <w:sz w:val="22"/>
          <w:szCs w:val="22"/>
        </w:rPr>
        <w:t>Louise Kellogg</w:t>
      </w:r>
    </w:p>
    <w:p w:rsidR="00C334CE" w:rsidRPr="0086732C" w:rsidRDefault="00C334CE" w:rsidP="00C334CE">
      <w:pPr>
        <w:rPr>
          <w:rFonts w:ascii="Verdana" w:hAnsi="Verdana"/>
          <w:sz w:val="22"/>
          <w:szCs w:val="22"/>
        </w:rPr>
      </w:pPr>
    </w:p>
    <w:p w:rsidR="00323970" w:rsidRDefault="004E3822" w:rsidP="00C334CE">
      <w:pPr>
        <w:rPr>
          <w:rFonts w:ascii="Verdana" w:hAnsi="Verdana"/>
          <w:sz w:val="22"/>
          <w:szCs w:val="22"/>
        </w:rPr>
      </w:pPr>
      <w:r>
        <w:rPr>
          <w:rFonts w:ascii="Verdana" w:hAnsi="Verdana"/>
          <w:sz w:val="22"/>
          <w:szCs w:val="22"/>
        </w:rPr>
        <w:t>Dr. Kellogg</w:t>
      </w:r>
      <w:r w:rsidR="00893DF0">
        <w:rPr>
          <w:rFonts w:ascii="Verdana" w:hAnsi="Verdana"/>
          <w:sz w:val="22"/>
          <w:szCs w:val="22"/>
        </w:rPr>
        <w:t xml:space="preserve"> asked for a discussion about core research</w:t>
      </w:r>
      <w:r w:rsidR="00AB0813">
        <w:rPr>
          <w:rFonts w:ascii="Verdana" w:hAnsi="Verdana"/>
          <w:sz w:val="22"/>
          <w:szCs w:val="22"/>
        </w:rPr>
        <w:t xml:space="preserve"> and how it was addressed in the draft GEO Vision outline</w:t>
      </w:r>
      <w:r w:rsidR="00893DF0">
        <w:rPr>
          <w:rFonts w:ascii="Verdana" w:hAnsi="Verdana"/>
          <w:sz w:val="22"/>
          <w:szCs w:val="22"/>
        </w:rPr>
        <w:t>.</w:t>
      </w:r>
      <w:r w:rsidR="00C334CE" w:rsidRPr="0086732C">
        <w:rPr>
          <w:rFonts w:ascii="Verdana" w:hAnsi="Verdana"/>
          <w:sz w:val="22"/>
          <w:szCs w:val="22"/>
        </w:rPr>
        <w:t xml:space="preserve"> </w:t>
      </w:r>
      <w:r w:rsidR="00A53F2C">
        <w:rPr>
          <w:rFonts w:ascii="Verdana" w:hAnsi="Verdana"/>
          <w:sz w:val="22"/>
          <w:szCs w:val="22"/>
        </w:rPr>
        <w:t>(</w:t>
      </w:r>
      <w:r w:rsidR="00A53F2C">
        <w:rPr>
          <w:rFonts w:ascii="Verdana" w:hAnsi="Verdana"/>
          <w:i/>
          <w:sz w:val="22"/>
          <w:szCs w:val="22"/>
        </w:rPr>
        <w:t xml:space="preserve">Continue strong emphasis and support for core research, </w:t>
      </w:r>
      <w:r w:rsidR="00A53F2C" w:rsidRPr="00A53F2C">
        <w:rPr>
          <w:rFonts w:ascii="Verdana" w:hAnsi="Verdana"/>
          <w:sz w:val="22"/>
          <w:szCs w:val="22"/>
        </w:rPr>
        <w:t>p. 3</w:t>
      </w:r>
      <w:r w:rsidR="00A53F2C">
        <w:rPr>
          <w:rFonts w:ascii="Verdana" w:hAnsi="Verdana"/>
          <w:i/>
          <w:sz w:val="22"/>
          <w:szCs w:val="22"/>
        </w:rPr>
        <w:t>.</w:t>
      </w:r>
      <w:r w:rsidR="00A53F2C">
        <w:rPr>
          <w:rFonts w:ascii="Verdana" w:hAnsi="Verdana"/>
          <w:sz w:val="22"/>
          <w:szCs w:val="22"/>
        </w:rPr>
        <w:t xml:space="preserve">) </w:t>
      </w:r>
      <w:r w:rsidR="006D4DD3">
        <w:rPr>
          <w:rFonts w:ascii="Verdana" w:hAnsi="Verdana"/>
          <w:sz w:val="22"/>
          <w:szCs w:val="22"/>
        </w:rPr>
        <w:t xml:space="preserve">Dr. Doney said </w:t>
      </w:r>
      <w:r w:rsidR="00D2438F">
        <w:rPr>
          <w:rFonts w:ascii="Verdana" w:hAnsi="Verdana"/>
          <w:sz w:val="22"/>
          <w:szCs w:val="22"/>
        </w:rPr>
        <w:t>c</w:t>
      </w:r>
      <w:r w:rsidR="00C334CE" w:rsidRPr="0086732C">
        <w:rPr>
          <w:rFonts w:ascii="Verdana" w:hAnsi="Verdana"/>
          <w:sz w:val="22"/>
          <w:szCs w:val="22"/>
        </w:rPr>
        <w:t>onnect</w:t>
      </w:r>
      <w:r w:rsidR="00893DF0">
        <w:rPr>
          <w:rFonts w:ascii="Verdana" w:hAnsi="Verdana"/>
          <w:sz w:val="22"/>
          <w:szCs w:val="22"/>
        </w:rPr>
        <w:t>ing core research</w:t>
      </w:r>
      <w:r w:rsidR="00C334CE" w:rsidRPr="0086732C">
        <w:rPr>
          <w:rFonts w:ascii="Verdana" w:hAnsi="Verdana"/>
          <w:sz w:val="22"/>
          <w:szCs w:val="22"/>
        </w:rPr>
        <w:t xml:space="preserve"> to the other parts of the report </w:t>
      </w:r>
      <w:r w:rsidR="00893DF0">
        <w:rPr>
          <w:rFonts w:ascii="Verdana" w:hAnsi="Verdana"/>
          <w:sz w:val="22"/>
          <w:szCs w:val="22"/>
        </w:rPr>
        <w:t>wa</w:t>
      </w:r>
      <w:r w:rsidR="00C334CE" w:rsidRPr="0086732C">
        <w:rPr>
          <w:rFonts w:ascii="Verdana" w:hAnsi="Verdana"/>
          <w:sz w:val="22"/>
          <w:szCs w:val="22"/>
        </w:rPr>
        <w:t xml:space="preserve">s what would benefit the </w:t>
      </w:r>
      <w:r w:rsidR="00221DEE">
        <w:rPr>
          <w:rFonts w:ascii="Verdana" w:hAnsi="Verdana"/>
          <w:sz w:val="22"/>
          <w:szCs w:val="22"/>
        </w:rPr>
        <w:t>D</w:t>
      </w:r>
      <w:r w:rsidR="00221DEE" w:rsidRPr="0086732C">
        <w:rPr>
          <w:rFonts w:ascii="Verdana" w:hAnsi="Verdana"/>
          <w:sz w:val="22"/>
          <w:szCs w:val="22"/>
        </w:rPr>
        <w:t>irectorate</w:t>
      </w:r>
      <w:r w:rsidR="00C334CE" w:rsidRPr="0086732C">
        <w:rPr>
          <w:rFonts w:ascii="Verdana" w:hAnsi="Verdana"/>
          <w:sz w:val="22"/>
          <w:szCs w:val="22"/>
        </w:rPr>
        <w:t>.</w:t>
      </w:r>
      <w:r w:rsidR="00893DF0">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1312B3" w:rsidP="009143B5">
      <w:pPr>
        <w:rPr>
          <w:rFonts w:ascii="Verdana" w:hAnsi="Verdana"/>
          <w:sz w:val="22"/>
          <w:szCs w:val="22"/>
        </w:rPr>
      </w:pPr>
      <w:r>
        <w:rPr>
          <w:rFonts w:ascii="Verdana" w:hAnsi="Verdana"/>
          <w:sz w:val="22"/>
          <w:szCs w:val="22"/>
        </w:rPr>
        <w:t>Dr. Cheng</w:t>
      </w:r>
      <w:r w:rsidR="00893DF0">
        <w:rPr>
          <w:rFonts w:ascii="Verdana" w:hAnsi="Verdana"/>
          <w:sz w:val="22"/>
          <w:szCs w:val="22"/>
        </w:rPr>
        <w:t xml:space="preserve"> asked for</w:t>
      </w:r>
      <w:r w:rsidR="00C334CE" w:rsidRPr="0086732C">
        <w:rPr>
          <w:rFonts w:ascii="Verdana" w:hAnsi="Verdana"/>
          <w:sz w:val="22"/>
          <w:szCs w:val="22"/>
        </w:rPr>
        <w:t xml:space="preserve"> language that would polar </w:t>
      </w:r>
      <w:r w:rsidR="006D4DD3">
        <w:rPr>
          <w:rFonts w:ascii="Verdana" w:hAnsi="Verdana"/>
          <w:sz w:val="22"/>
          <w:szCs w:val="22"/>
        </w:rPr>
        <w:t xml:space="preserve">issues into core research, or that would </w:t>
      </w:r>
      <w:r w:rsidR="009143B5">
        <w:rPr>
          <w:rFonts w:ascii="Verdana" w:hAnsi="Verdana"/>
          <w:sz w:val="22"/>
          <w:szCs w:val="22"/>
        </w:rPr>
        <w:t xml:space="preserve">integrate </w:t>
      </w:r>
      <w:r w:rsidR="006D4DD3">
        <w:rPr>
          <w:rFonts w:ascii="Verdana" w:hAnsi="Verdana"/>
          <w:sz w:val="22"/>
          <w:szCs w:val="22"/>
        </w:rPr>
        <w:t xml:space="preserve">address </w:t>
      </w:r>
      <w:r w:rsidR="00C334CE" w:rsidRPr="0086732C">
        <w:rPr>
          <w:rFonts w:ascii="Verdana" w:hAnsi="Verdana"/>
          <w:sz w:val="22"/>
          <w:szCs w:val="22"/>
        </w:rPr>
        <w:t xml:space="preserve">social sciences </w:t>
      </w:r>
      <w:r w:rsidR="006D4DD3">
        <w:rPr>
          <w:rFonts w:ascii="Verdana" w:hAnsi="Verdana"/>
          <w:sz w:val="22"/>
          <w:szCs w:val="22"/>
        </w:rPr>
        <w:t>or n</w:t>
      </w:r>
      <w:r w:rsidR="00C334CE" w:rsidRPr="0086732C">
        <w:rPr>
          <w:rFonts w:ascii="Verdana" w:hAnsi="Verdana"/>
          <w:sz w:val="22"/>
          <w:szCs w:val="22"/>
        </w:rPr>
        <w:t xml:space="preserve">ative communities. </w:t>
      </w:r>
      <w:r w:rsidR="006D4DD3">
        <w:rPr>
          <w:rFonts w:ascii="Verdana" w:hAnsi="Verdana"/>
          <w:sz w:val="22"/>
          <w:szCs w:val="22"/>
        </w:rPr>
        <w:t>Dr. Falkner</w:t>
      </w:r>
      <w:r w:rsidR="00C334CE" w:rsidRPr="0086732C">
        <w:rPr>
          <w:rFonts w:ascii="Verdana" w:hAnsi="Verdana"/>
          <w:sz w:val="22"/>
          <w:szCs w:val="22"/>
        </w:rPr>
        <w:t xml:space="preserve"> </w:t>
      </w:r>
      <w:r w:rsidR="00893DF0">
        <w:rPr>
          <w:rFonts w:ascii="Verdana" w:hAnsi="Verdana"/>
          <w:sz w:val="22"/>
          <w:szCs w:val="22"/>
        </w:rPr>
        <w:t>said P</w:t>
      </w:r>
      <w:r w:rsidR="006D4DD3">
        <w:rPr>
          <w:rFonts w:ascii="Verdana" w:hAnsi="Verdana"/>
          <w:sz w:val="22"/>
          <w:szCs w:val="22"/>
        </w:rPr>
        <w:t>LR</w:t>
      </w:r>
      <w:r w:rsidR="00893DF0">
        <w:rPr>
          <w:rFonts w:ascii="Verdana" w:hAnsi="Verdana"/>
          <w:sz w:val="22"/>
          <w:szCs w:val="22"/>
        </w:rPr>
        <w:t xml:space="preserve"> had</w:t>
      </w:r>
      <w:r w:rsidR="00C334CE" w:rsidRPr="0086732C">
        <w:rPr>
          <w:rFonts w:ascii="Verdana" w:hAnsi="Verdana"/>
          <w:sz w:val="22"/>
          <w:szCs w:val="22"/>
        </w:rPr>
        <w:t xml:space="preserve"> </w:t>
      </w:r>
      <w:r w:rsidR="00893DF0">
        <w:rPr>
          <w:rFonts w:ascii="Verdana" w:hAnsi="Verdana"/>
          <w:sz w:val="22"/>
          <w:szCs w:val="22"/>
        </w:rPr>
        <w:t xml:space="preserve">supported </w:t>
      </w:r>
      <w:r w:rsidR="00C334CE" w:rsidRPr="0086732C">
        <w:rPr>
          <w:rFonts w:ascii="Verdana" w:hAnsi="Verdana"/>
          <w:sz w:val="22"/>
          <w:szCs w:val="22"/>
        </w:rPr>
        <w:t xml:space="preserve">and </w:t>
      </w:r>
      <w:r w:rsidR="00893DF0">
        <w:rPr>
          <w:rFonts w:ascii="Verdana" w:hAnsi="Verdana"/>
          <w:sz w:val="22"/>
          <w:szCs w:val="22"/>
        </w:rPr>
        <w:t>would continue to</w:t>
      </w:r>
      <w:r w:rsidR="00C334CE" w:rsidRPr="0086732C">
        <w:rPr>
          <w:rFonts w:ascii="Verdana" w:hAnsi="Verdana"/>
          <w:sz w:val="22"/>
          <w:szCs w:val="22"/>
        </w:rPr>
        <w:t xml:space="preserve"> support things that</w:t>
      </w:r>
      <w:r w:rsidR="006D4DD3">
        <w:rPr>
          <w:rFonts w:ascii="Verdana" w:hAnsi="Verdana"/>
          <w:sz w:val="22"/>
          <w:szCs w:val="22"/>
        </w:rPr>
        <w:t xml:space="preserve"> go beyond traditional geo</w:t>
      </w:r>
      <w:r w:rsidR="00C334CE" w:rsidRPr="0086732C">
        <w:rPr>
          <w:rFonts w:ascii="Verdana" w:hAnsi="Verdana"/>
          <w:sz w:val="22"/>
          <w:szCs w:val="22"/>
        </w:rPr>
        <w:t>sciences</w:t>
      </w:r>
      <w:r w:rsidR="006D4DD3">
        <w:rPr>
          <w:rFonts w:ascii="Verdana" w:hAnsi="Verdana"/>
          <w:sz w:val="22"/>
          <w:szCs w:val="22"/>
        </w:rPr>
        <w:t>, b</w:t>
      </w:r>
      <w:r w:rsidR="00C334CE" w:rsidRPr="0086732C">
        <w:rPr>
          <w:rFonts w:ascii="Verdana" w:hAnsi="Verdana"/>
          <w:sz w:val="22"/>
          <w:szCs w:val="22"/>
        </w:rPr>
        <w:t xml:space="preserve">ut the words </w:t>
      </w:r>
      <w:r w:rsidR="00893DF0">
        <w:rPr>
          <w:rFonts w:ascii="Verdana" w:hAnsi="Verdana"/>
          <w:sz w:val="22"/>
          <w:szCs w:val="22"/>
        </w:rPr>
        <w:t xml:space="preserve">in the text </w:t>
      </w:r>
      <w:r w:rsidR="006D4DD3">
        <w:rPr>
          <w:rFonts w:ascii="Verdana" w:hAnsi="Verdana"/>
          <w:sz w:val="22"/>
          <w:szCs w:val="22"/>
        </w:rPr>
        <w:t xml:space="preserve">did </w:t>
      </w:r>
      <w:r w:rsidR="00C334CE" w:rsidRPr="0086732C">
        <w:rPr>
          <w:rFonts w:ascii="Verdana" w:hAnsi="Verdana"/>
          <w:sz w:val="22"/>
          <w:szCs w:val="22"/>
        </w:rPr>
        <w:t>not speak to that.</w:t>
      </w:r>
      <w:r w:rsidR="00D2438F">
        <w:rPr>
          <w:rFonts w:ascii="Verdana" w:hAnsi="Verdana"/>
          <w:sz w:val="22"/>
          <w:szCs w:val="22"/>
        </w:rPr>
        <w:t xml:space="preserve"> </w:t>
      </w:r>
      <w:r w:rsidR="009143B5">
        <w:rPr>
          <w:rFonts w:ascii="Verdana" w:hAnsi="Verdana"/>
          <w:sz w:val="22"/>
          <w:szCs w:val="22"/>
        </w:rPr>
        <w:t xml:space="preserve">She </w:t>
      </w:r>
      <w:r w:rsidR="00D2438F">
        <w:rPr>
          <w:rFonts w:ascii="Verdana" w:hAnsi="Verdana"/>
          <w:sz w:val="22"/>
          <w:szCs w:val="22"/>
        </w:rPr>
        <w:t>said</w:t>
      </w:r>
      <w:r w:rsidR="00C334CE" w:rsidRPr="0086732C">
        <w:rPr>
          <w:rFonts w:ascii="Verdana" w:hAnsi="Verdana"/>
          <w:sz w:val="22"/>
          <w:szCs w:val="22"/>
        </w:rPr>
        <w:t xml:space="preserve"> </w:t>
      </w:r>
      <w:r w:rsidR="00D2438F">
        <w:rPr>
          <w:rFonts w:ascii="Verdana" w:hAnsi="Verdana"/>
          <w:sz w:val="22"/>
          <w:szCs w:val="22"/>
        </w:rPr>
        <w:t>i</w:t>
      </w:r>
      <w:r w:rsidR="00C334CE" w:rsidRPr="0086732C">
        <w:rPr>
          <w:rFonts w:ascii="Verdana" w:hAnsi="Verdana"/>
          <w:sz w:val="22"/>
          <w:szCs w:val="22"/>
        </w:rPr>
        <w:t xml:space="preserve">nterdisciplinary programs </w:t>
      </w:r>
      <w:r w:rsidR="00D2438F">
        <w:rPr>
          <w:rFonts w:ascii="Verdana" w:hAnsi="Verdana"/>
          <w:sz w:val="22"/>
          <w:szCs w:val="22"/>
        </w:rPr>
        <w:t>were part of the</w:t>
      </w:r>
      <w:r w:rsidR="00C334CE" w:rsidRPr="0086732C">
        <w:rPr>
          <w:rFonts w:ascii="Verdana" w:hAnsi="Verdana"/>
          <w:sz w:val="22"/>
          <w:szCs w:val="22"/>
        </w:rPr>
        <w:t xml:space="preserve"> core. </w:t>
      </w:r>
      <w:r w:rsidR="009143B5">
        <w:rPr>
          <w:rFonts w:ascii="Verdana" w:hAnsi="Verdana"/>
          <w:sz w:val="22"/>
          <w:szCs w:val="22"/>
        </w:rPr>
        <w:t>Th</w:t>
      </w:r>
      <w:r w:rsidR="004E5D0F">
        <w:rPr>
          <w:rFonts w:ascii="Verdana" w:hAnsi="Verdana"/>
          <w:sz w:val="22"/>
          <w:szCs w:val="22"/>
        </w:rPr>
        <w:t>e core research element in the research imperatives page of the</w:t>
      </w:r>
      <w:r w:rsidR="007E724C">
        <w:rPr>
          <w:rFonts w:ascii="Verdana" w:hAnsi="Verdana"/>
          <w:sz w:val="22"/>
          <w:szCs w:val="22"/>
        </w:rPr>
        <w:t xml:space="preserve"> draft</w:t>
      </w:r>
      <w:r w:rsidR="004E5D0F">
        <w:rPr>
          <w:rFonts w:ascii="Verdana" w:hAnsi="Verdana"/>
          <w:sz w:val="22"/>
          <w:szCs w:val="22"/>
        </w:rPr>
        <w:t xml:space="preserve"> GEO Vision document contained a bullet point </w:t>
      </w:r>
      <w:r w:rsidR="00221DEE">
        <w:rPr>
          <w:rFonts w:ascii="Verdana" w:hAnsi="Verdana"/>
          <w:sz w:val="22"/>
          <w:szCs w:val="22"/>
        </w:rPr>
        <w:t>includi</w:t>
      </w:r>
      <w:r w:rsidR="009143B5">
        <w:rPr>
          <w:rFonts w:ascii="Verdana" w:hAnsi="Verdana"/>
          <w:sz w:val="22"/>
          <w:szCs w:val="22"/>
        </w:rPr>
        <w:t>ng</w:t>
      </w:r>
      <w:r w:rsidR="004E5D0F">
        <w:rPr>
          <w:rFonts w:ascii="Verdana" w:hAnsi="Verdana"/>
          <w:sz w:val="22"/>
          <w:szCs w:val="22"/>
        </w:rPr>
        <w:t xml:space="preserve"> interdisciplinary science as an element of core research. </w:t>
      </w:r>
      <w:r w:rsidR="000B7036">
        <w:rPr>
          <w:rFonts w:ascii="Verdana" w:hAnsi="Verdana"/>
          <w:sz w:val="22"/>
          <w:szCs w:val="22"/>
        </w:rPr>
        <w:t>(</w:t>
      </w:r>
      <w:r w:rsidR="000B7036" w:rsidRPr="000B7036">
        <w:rPr>
          <w:rFonts w:ascii="Verdana" w:hAnsi="Verdana"/>
          <w:i/>
          <w:sz w:val="22"/>
          <w:szCs w:val="22"/>
        </w:rPr>
        <w:t>Maintain culture of excellence in GEO core research programs including disciplinary, inter-disciplinary, systems-level, and community-driven science</w:t>
      </w:r>
      <w:r w:rsidR="000B7036">
        <w:rPr>
          <w:rFonts w:ascii="Verdana" w:hAnsi="Verdana"/>
          <w:sz w:val="22"/>
          <w:szCs w:val="22"/>
        </w:rPr>
        <w:t xml:space="preserve">, second bullet under </w:t>
      </w:r>
      <w:r w:rsidR="000B7036" w:rsidRPr="000B7036">
        <w:rPr>
          <w:rFonts w:ascii="Verdana" w:hAnsi="Verdana"/>
          <w:i/>
          <w:sz w:val="22"/>
          <w:szCs w:val="22"/>
        </w:rPr>
        <w:t>GEO research imperatives</w:t>
      </w:r>
      <w:r w:rsidR="000B7036">
        <w:rPr>
          <w:rFonts w:ascii="Verdana" w:hAnsi="Verdana"/>
          <w:sz w:val="22"/>
          <w:szCs w:val="22"/>
        </w:rPr>
        <w:t xml:space="preserve">, p. 3, </w:t>
      </w:r>
      <w:r w:rsidR="007E724C">
        <w:rPr>
          <w:rFonts w:ascii="Verdana" w:hAnsi="Verdana"/>
          <w:sz w:val="22"/>
          <w:szCs w:val="22"/>
        </w:rPr>
        <w:t xml:space="preserve">draft </w:t>
      </w:r>
      <w:r w:rsidR="000B7036">
        <w:rPr>
          <w:rFonts w:ascii="Verdana" w:hAnsi="Verdana"/>
          <w:sz w:val="22"/>
          <w:szCs w:val="22"/>
        </w:rPr>
        <w:t>GEO Vision document</w:t>
      </w:r>
      <w:r w:rsidR="009143B5">
        <w:rPr>
          <w:rFonts w:ascii="Verdana" w:hAnsi="Verdana"/>
          <w:sz w:val="22"/>
          <w:szCs w:val="22"/>
        </w:rPr>
        <w:t>.</w:t>
      </w:r>
      <w:r w:rsidR="000B7036">
        <w:rPr>
          <w:rFonts w:ascii="Verdana" w:hAnsi="Verdana"/>
          <w:sz w:val="22"/>
          <w:szCs w:val="22"/>
        </w:rPr>
        <w:t>)</w:t>
      </w:r>
      <w:r w:rsidR="009143B5">
        <w:rPr>
          <w:rFonts w:ascii="Verdana" w:hAnsi="Verdana"/>
          <w:sz w:val="22"/>
          <w:szCs w:val="22"/>
        </w:rPr>
        <w:t xml:space="preserve"> But</w:t>
      </w:r>
      <w:r w:rsidR="004E5D0F">
        <w:rPr>
          <w:rFonts w:ascii="Verdana" w:hAnsi="Verdana"/>
          <w:sz w:val="22"/>
          <w:szCs w:val="22"/>
        </w:rPr>
        <w:t xml:space="preserve"> </w:t>
      </w:r>
      <w:r w:rsidR="00556ACB">
        <w:rPr>
          <w:rFonts w:ascii="Verdana" w:hAnsi="Verdana"/>
          <w:sz w:val="22"/>
          <w:szCs w:val="22"/>
        </w:rPr>
        <w:t>she</w:t>
      </w:r>
      <w:r w:rsidR="004E5D0F">
        <w:rPr>
          <w:rFonts w:ascii="Verdana" w:hAnsi="Verdana"/>
          <w:sz w:val="22"/>
          <w:szCs w:val="22"/>
        </w:rPr>
        <w:t xml:space="preserve"> </w:t>
      </w:r>
      <w:r w:rsidR="009143B5">
        <w:rPr>
          <w:rFonts w:ascii="Verdana" w:hAnsi="Verdana"/>
          <w:sz w:val="22"/>
          <w:szCs w:val="22"/>
        </w:rPr>
        <w:t xml:space="preserve">cautioned that </w:t>
      </w:r>
      <w:r w:rsidR="00B41204">
        <w:rPr>
          <w:rFonts w:ascii="Verdana" w:hAnsi="Verdana"/>
          <w:sz w:val="22"/>
          <w:szCs w:val="22"/>
        </w:rPr>
        <w:t>readers</w:t>
      </w:r>
      <w:r w:rsidR="00556ACB">
        <w:rPr>
          <w:rFonts w:ascii="Verdana" w:hAnsi="Verdana"/>
          <w:sz w:val="22"/>
          <w:szCs w:val="22"/>
        </w:rPr>
        <w:t xml:space="preserve"> of the GEO Vision document may </w:t>
      </w:r>
      <w:r w:rsidR="00B41204">
        <w:rPr>
          <w:rFonts w:ascii="Verdana" w:hAnsi="Verdana"/>
          <w:sz w:val="22"/>
          <w:szCs w:val="22"/>
        </w:rPr>
        <w:t xml:space="preserve">take </w:t>
      </w:r>
      <w:r w:rsidR="004E5D0F">
        <w:rPr>
          <w:rFonts w:ascii="Verdana" w:hAnsi="Verdana"/>
          <w:sz w:val="22"/>
          <w:szCs w:val="22"/>
        </w:rPr>
        <w:t>“geoscience</w:t>
      </w:r>
      <w:r w:rsidR="00EC408E">
        <w:rPr>
          <w:rFonts w:ascii="Verdana" w:hAnsi="Verdana"/>
          <w:sz w:val="22"/>
          <w:szCs w:val="22"/>
        </w:rPr>
        <w:t>”</w:t>
      </w:r>
      <w:r w:rsidR="00C334CE" w:rsidRPr="0086732C">
        <w:rPr>
          <w:rFonts w:ascii="Verdana" w:hAnsi="Verdana"/>
          <w:sz w:val="22"/>
          <w:szCs w:val="22"/>
        </w:rPr>
        <w:t xml:space="preserve"> </w:t>
      </w:r>
      <w:r w:rsidR="007D787F">
        <w:rPr>
          <w:rFonts w:ascii="Verdana" w:hAnsi="Verdana"/>
          <w:sz w:val="22"/>
          <w:szCs w:val="22"/>
        </w:rPr>
        <w:t xml:space="preserve">to mean just </w:t>
      </w:r>
      <w:r w:rsidR="00C334CE" w:rsidRPr="0086732C">
        <w:rPr>
          <w:rFonts w:ascii="Verdana" w:hAnsi="Verdana"/>
          <w:sz w:val="22"/>
          <w:szCs w:val="22"/>
        </w:rPr>
        <w:t>traditional geosciences</w:t>
      </w:r>
      <w:r w:rsidR="007D787F">
        <w:rPr>
          <w:rFonts w:ascii="Verdana" w:hAnsi="Verdana"/>
          <w:sz w:val="22"/>
          <w:szCs w:val="22"/>
        </w:rPr>
        <w:t>, and nothing beyond that</w:t>
      </w:r>
      <w:r w:rsidR="00C334CE" w:rsidRPr="0086732C">
        <w:rPr>
          <w:rFonts w:ascii="Verdana" w:hAnsi="Verdana"/>
          <w:sz w:val="22"/>
          <w:szCs w:val="22"/>
        </w:rPr>
        <w:t xml:space="preserve">. </w:t>
      </w:r>
      <w:r w:rsidR="00C40C5C">
        <w:rPr>
          <w:rFonts w:ascii="Verdana" w:hAnsi="Verdana"/>
          <w:sz w:val="22"/>
          <w:szCs w:val="22"/>
        </w:rPr>
        <w:t>Dr. Kellogg</w:t>
      </w:r>
      <w:r w:rsidR="00C334CE" w:rsidRPr="0086732C">
        <w:rPr>
          <w:rFonts w:ascii="Verdana" w:hAnsi="Verdana"/>
          <w:sz w:val="22"/>
          <w:szCs w:val="22"/>
        </w:rPr>
        <w:t xml:space="preserve"> </w:t>
      </w:r>
      <w:r w:rsidR="007D787F">
        <w:rPr>
          <w:rFonts w:ascii="Verdana" w:hAnsi="Verdana"/>
          <w:sz w:val="22"/>
          <w:szCs w:val="22"/>
        </w:rPr>
        <w:t>replied that a</w:t>
      </w:r>
      <w:r w:rsidR="00C334CE" w:rsidRPr="0086732C">
        <w:rPr>
          <w:rFonts w:ascii="Verdana" w:hAnsi="Verdana"/>
          <w:sz w:val="22"/>
          <w:szCs w:val="22"/>
        </w:rPr>
        <w:t xml:space="preserve">dding </w:t>
      </w:r>
      <w:r w:rsidR="007D787F">
        <w:rPr>
          <w:rFonts w:ascii="Verdana" w:hAnsi="Verdana"/>
          <w:sz w:val="22"/>
          <w:szCs w:val="22"/>
        </w:rPr>
        <w:t>“</w:t>
      </w:r>
      <w:r w:rsidR="00C334CE" w:rsidRPr="0086732C">
        <w:rPr>
          <w:rFonts w:ascii="Verdana" w:hAnsi="Verdana"/>
          <w:sz w:val="22"/>
          <w:szCs w:val="22"/>
        </w:rPr>
        <w:t>polar</w:t>
      </w:r>
      <w:r w:rsidR="007D787F">
        <w:rPr>
          <w:rFonts w:ascii="Verdana" w:hAnsi="Verdana"/>
          <w:sz w:val="22"/>
          <w:szCs w:val="22"/>
        </w:rPr>
        <w:t>”</w:t>
      </w:r>
      <w:r w:rsidR="00C334CE" w:rsidRPr="0086732C">
        <w:rPr>
          <w:rFonts w:ascii="Verdana" w:hAnsi="Verdana"/>
          <w:sz w:val="22"/>
          <w:szCs w:val="22"/>
        </w:rPr>
        <w:t xml:space="preserve"> to </w:t>
      </w:r>
      <w:r w:rsidR="00556ACB">
        <w:rPr>
          <w:rFonts w:ascii="Verdana" w:hAnsi="Verdana"/>
          <w:sz w:val="22"/>
          <w:szCs w:val="22"/>
        </w:rPr>
        <w:t>bullet point before that one,</w:t>
      </w:r>
      <w:r w:rsidR="000B7036">
        <w:rPr>
          <w:rFonts w:ascii="Verdana" w:hAnsi="Verdana"/>
          <w:sz w:val="22"/>
          <w:szCs w:val="22"/>
        </w:rPr>
        <w:t xml:space="preserve"> </w:t>
      </w:r>
      <w:r w:rsidR="00EC408E" w:rsidRPr="000B7036">
        <w:rPr>
          <w:rFonts w:ascii="Verdana" w:hAnsi="Verdana"/>
          <w:i/>
          <w:sz w:val="22"/>
          <w:szCs w:val="22"/>
        </w:rPr>
        <w:t>Advance science at the forefronts of geoscience disciplines and at intersections with related disciplines</w:t>
      </w:r>
      <w:r w:rsidR="000B7036">
        <w:rPr>
          <w:rFonts w:ascii="Verdana" w:hAnsi="Verdana"/>
          <w:sz w:val="22"/>
          <w:szCs w:val="22"/>
        </w:rPr>
        <w:t>,</w:t>
      </w:r>
      <w:r w:rsidR="00EC408E">
        <w:rPr>
          <w:rFonts w:ascii="Verdana" w:hAnsi="Verdana"/>
          <w:sz w:val="22"/>
          <w:szCs w:val="22"/>
        </w:rPr>
        <w:t xml:space="preserve"> </w:t>
      </w:r>
      <w:r w:rsidR="00C334CE" w:rsidRPr="0086732C">
        <w:rPr>
          <w:rFonts w:ascii="Verdana" w:hAnsi="Verdana"/>
          <w:sz w:val="22"/>
          <w:szCs w:val="22"/>
        </w:rPr>
        <w:t xml:space="preserve">would </w:t>
      </w:r>
      <w:r w:rsidR="00EC408E">
        <w:rPr>
          <w:rFonts w:ascii="Verdana" w:hAnsi="Verdana"/>
          <w:sz w:val="22"/>
          <w:szCs w:val="22"/>
        </w:rPr>
        <w:t xml:space="preserve">clarify the </w:t>
      </w:r>
      <w:r w:rsidR="004E5D0F">
        <w:rPr>
          <w:rFonts w:ascii="Verdana" w:hAnsi="Verdana"/>
          <w:sz w:val="22"/>
          <w:szCs w:val="22"/>
        </w:rPr>
        <w:t>s</w:t>
      </w:r>
      <w:r w:rsidR="00556ACB">
        <w:rPr>
          <w:rFonts w:ascii="Verdana" w:hAnsi="Verdana"/>
          <w:sz w:val="22"/>
          <w:szCs w:val="22"/>
        </w:rPr>
        <w:t>econd bullet</w:t>
      </w:r>
      <w:r w:rsidR="004E5D0F">
        <w:rPr>
          <w:rFonts w:ascii="Verdana" w:hAnsi="Verdana"/>
          <w:sz w:val="22"/>
          <w:szCs w:val="22"/>
        </w:rPr>
        <w:t>’s meaning</w:t>
      </w:r>
      <w:r w:rsidR="00C334CE" w:rsidRPr="0086732C">
        <w:rPr>
          <w:rFonts w:ascii="Verdana" w:hAnsi="Verdana"/>
          <w:sz w:val="22"/>
          <w:szCs w:val="22"/>
        </w:rPr>
        <w:t>.</w:t>
      </w:r>
    </w:p>
    <w:p w:rsidR="009143B5" w:rsidRPr="0086732C" w:rsidRDefault="009143B5" w:rsidP="009143B5">
      <w:pPr>
        <w:rPr>
          <w:rFonts w:ascii="Verdana" w:hAnsi="Verdana"/>
          <w:sz w:val="22"/>
          <w:szCs w:val="22"/>
        </w:rPr>
      </w:pPr>
      <w:r>
        <w:rPr>
          <w:rFonts w:ascii="Verdana" w:hAnsi="Verdana"/>
          <w:sz w:val="22"/>
          <w:szCs w:val="22"/>
        </w:rPr>
        <w:t xml:space="preserve">Other suggestions were made </w:t>
      </w:r>
      <w:r w:rsidR="00DB2F0F">
        <w:rPr>
          <w:rFonts w:ascii="Verdana" w:hAnsi="Verdana"/>
          <w:sz w:val="22"/>
          <w:szCs w:val="22"/>
        </w:rPr>
        <w:t>about</w:t>
      </w:r>
      <w:r>
        <w:rPr>
          <w:rFonts w:ascii="Verdana" w:hAnsi="Verdana"/>
          <w:sz w:val="22"/>
          <w:szCs w:val="22"/>
        </w:rPr>
        <w:t xml:space="preserve"> the question of what is geoscience. One was to call out explicity all science not classically considered geoscience. Another was to include a statement that “geoscience,” for purposes of the GEO Vision document, encompasses polar science, and enumerate the aspects of polar science covered. How</w:t>
      </w:r>
      <w:r w:rsidRPr="0086732C">
        <w:rPr>
          <w:rFonts w:ascii="Verdana" w:hAnsi="Verdana"/>
          <w:sz w:val="22"/>
          <w:szCs w:val="22"/>
        </w:rPr>
        <w:t xml:space="preserve"> much </w:t>
      </w:r>
      <w:r>
        <w:rPr>
          <w:rFonts w:ascii="Verdana" w:hAnsi="Verdana"/>
          <w:sz w:val="22"/>
          <w:szCs w:val="22"/>
        </w:rPr>
        <w:t>“geoscience”</w:t>
      </w:r>
      <w:r w:rsidRPr="0086732C">
        <w:rPr>
          <w:rFonts w:ascii="Verdana" w:hAnsi="Verdana"/>
          <w:sz w:val="22"/>
          <w:szCs w:val="22"/>
        </w:rPr>
        <w:t xml:space="preserve"> should be spelled o</w:t>
      </w:r>
      <w:r>
        <w:rPr>
          <w:rFonts w:ascii="Verdana" w:hAnsi="Verdana"/>
          <w:sz w:val="22"/>
          <w:szCs w:val="22"/>
        </w:rPr>
        <w:t>ut would depend on who the audience would be: If external to GEO, the meaning should be spelled out. Dr. Wakimoto</w:t>
      </w:r>
      <w:r w:rsidRPr="0086732C">
        <w:rPr>
          <w:rFonts w:ascii="Verdana" w:hAnsi="Verdana"/>
          <w:sz w:val="22"/>
          <w:szCs w:val="22"/>
        </w:rPr>
        <w:t xml:space="preserve"> </w:t>
      </w:r>
      <w:r>
        <w:rPr>
          <w:rFonts w:ascii="Verdana" w:hAnsi="Verdana"/>
          <w:sz w:val="22"/>
          <w:szCs w:val="22"/>
        </w:rPr>
        <w:t>said the a</w:t>
      </w:r>
      <w:r w:rsidRPr="0086732C">
        <w:rPr>
          <w:rFonts w:ascii="Verdana" w:hAnsi="Verdana"/>
          <w:sz w:val="22"/>
          <w:szCs w:val="22"/>
        </w:rPr>
        <w:t xml:space="preserve">udience </w:t>
      </w:r>
      <w:r>
        <w:rPr>
          <w:rFonts w:ascii="Verdana" w:hAnsi="Verdana"/>
          <w:sz w:val="22"/>
          <w:szCs w:val="22"/>
        </w:rPr>
        <w:t>would</w:t>
      </w:r>
      <w:r w:rsidRPr="0086732C">
        <w:rPr>
          <w:rFonts w:ascii="Verdana" w:hAnsi="Verdana"/>
          <w:sz w:val="22"/>
          <w:szCs w:val="22"/>
        </w:rPr>
        <w:t xml:space="preserve"> be both internal and external. </w:t>
      </w:r>
      <w:r w:rsidR="00DB2F0F">
        <w:rPr>
          <w:rFonts w:ascii="Verdana" w:hAnsi="Verdana"/>
          <w:sz w:val="22"/>
          <w:szCs w:val="22"/>
        </w:rPr>
        <w:t>He said</w:t>
      </w:r>
      <w:r>
        <w:rPr>
          <w:rFonts w:ascii="Verdana" w:hAnsi="Verdana"/>
          <w:sz w:val="22"/>
          <w:szCs w:val="22"/>
        </w:rPr>
        <w:t xml:space="preserve"> that if too much was included in the report, fewer people would read it. While he agreed with Dr. Cheng’s point</w:t>
      </w:r>
      <w:r w:rsidR="00DB2F0F">
        <w:rPr>
          <w:rFonts w:ascii="Verdana" w:hAnsi="Verdana"/>
          <w:sz w:val="22"/>
          <w:szCs w:val="22"/>
        </w:rPr>
        <w:t xml:space="preserve"> that since the document would be available to the commuity it should include language reflecting Polar Programs</w:t>
      </w:r>
      <w:r>
        <w:rPr>
          <w:rFonts w:ascii="Verdana" w:hAnsi="Verdana"/>
          <w:sz w:val="22"/>
          <w:szCs w:val="22"/>
        </w:rPr>
        <w:t>, there was a need to balance. He asked Dr. Cheng to suggest language</w:t>
      </w:r>
      <w:r w:rsidRPr="0086732C">
        <w:rPr>
          <w:rFonts w:ascii="Verdana" w:hAnsi="Verdana"/>
          <w:sz w:val="22"/>
          <w:szCs w:val="22"/>
        </w:rPr>
        <w:t>.</w:t>
      </w:r>
      <w:r>
        <w:rPr>
          <w:rStyle w:val="EndnoteReference"/>
          <w:rFonts w:ascii="Verdana" w:hAnsi="Verdana"/>
          <w:sz w:val="22"/>
          <w:szCs w:val="22"/>
        </w:rPr>
        <w:endnoteReference w:id="4"/>
      </w:r>
    </w:p>
    <w:p w:rsidR="009143B5" w:rsidRDefault="009143B5" w:rsidP="00C334CE">
      <w:pPr>
        <w:rPr>
          <w:rFonts w:ascii="Verdana" w:hAnsi="Verdana"/>
          <w:sz w:val="22"/>
          <w:szCs w:val="22"/>
        </w:rPr>
      </w:pPr>
    </w:p>
    <w:p w:rsidR="00C334CE" w:rsidRPr="0086732C" w:rsidRDefault="00556ACB" w:rsidP="00C334CE">
      <w:pPr>
        <w:rPr>
          <w:rFonts w:ascii="Verdana" w:hAnsi="Verdana"/>
          <w:sz w:val="22"/>
          <w:szCs w:val="22"/>
        </w:rPr>
      </w:pPr>
      <w:r>
        <w:rPr>
          <w:rFonts w:ascii="Verdana" w:hAnsi="Verdana"/>
          <w:sz w:val="22"/>
          <w:szCs w:val="22"/>
        </w:rPr>
        <w:t>Dr. Bierman</w:t>
      </w:r>
      <w:r w:rsidR="00C334CE" w:rsidRPr="0086732C">
        <w:rPr>
          <w:rFonts w:ascii="Verdana" w:hAnsi="Verdana"/>
          <w:sz w:val="22"/>
          <w:szCs w:val="22"/>
        </w:rPr>
        <w:t xml:space="preserve"> </w:t>
      </w:r>
      <w:r w:rsidR="00EC408E">
        <w:rPr>
          <w:rFonts w:ascii="Verdana" w:hAnsi="Verdana"/>
          <w:sz w:val="22"/>
          <w:szCs w:val="22"/>
        </w:rPr>
        <w:t xml:space="preserve">suggested adding a bullet point, in bold, for </w:t>
      </w:r>
      <w:r>
        <w:rPr>
          <w:rFonts w:ascii="Verdana" w:hAnsi="Verdana"/>
          <w:sz w:val="22"/>
          <w:szCs w:val="22"/>
        </w:rPr>
        <w:t xml:space="preserve">the </w:t>
      </w:r>
      <w:r w:rsidR="00EC408E">
        <w:rPr>
          <w:rFonts w:ascii="Verdana" w:hAnsi="Verdana"/>
          <w:sz w:val="22"/>
          <w:szCs w:val="22"/>
        </w:rPr>
        <w:t>pole</w:t>
      </w:r>
      <w:r>
        <w:rPr>
          <w:rFonts w:ascii="Verdana" w:hAnsi="Verdana"/>
          <w:sz w:val="22"/>
          <w:szCs w:val="22"/>
        </w:rPr>
        <w:t>s</w:t>
      </w:r>
      <w:r w:rsidR="00EC408E">
        <w:rPr>
          <w:rFonts w:ascii="Verdana" w:hAnsi="Verdana"/>
          <w:sz w:val="22"/>
          <w:szCs w:val="22"/>
        </w:rPr>
        <w:t xml:space="preserve">, which are </w:t>
      </w:r>
      <w:r w:rsidR="00C334CE" w:rsidRPr="0086732C">
        <w:rPr>
          <w:rFonts w:ascii="Verdana" w:hAnsi="Verdana"/>
          <w:sz w:val="22"/>
          <w:szCs w:val="22"/>
        </w:rPr>
        <w:t xml:space="preserve">getting the worst of climate change and may drive climate change for the planet. </w:t>
      </w:r>
      <w:r w:rsidR="000E2D61">
        <w:rPr>
          <w:rFonts w:ascii="Verdana" w:hAnsi="Verdana"/>
          <w:sz w:val="22"/>
          <w:szCs w:val="22"/>
        </w:rPr>
        <w:t>Dr. Wakimoto</w:t>
      </w:r>
      <w:r w:rsidR="00C334CE" w:rsidRPr="0086732C">
        <w:rPr>
          <w:rFonts w:ascii="Verdana" w:hAnsi="Verdana"/>
          <w:sz w:val="22"/>
          <w:szCs w:val="22"/>
        </w:rPr>
        <w:t xml:space="preserve"> </w:t>
      </w:r>
      <w:r w:rsidR="00EC408E">
        <w:rPr>
          <w:rFonts w:ascii="Verdana" w:hAnsi="Verdana"/>
          <w:sz w:val="22"/>
          <w:szCs w:val="22"/>
        </w:rPr>
        <w:t>said it might be assumed that that</w:t>
      </w:r>
      <w:r w:rsidR="00C334CE" w:rsidRPr="0086732C">
        <w:rPr>
          <w:rFonts w:ascii="Verdana" w:hAnsi="Verdana"/>
          <w:sz w:val="22"/>
          <w:szCs w:val="22"/>
        </w:rPr>
        <w:t xml:space="preserve"> was </w:t>
      </w:r>
      <w:r>
        <w:rPr>
          <w:rFonts w:ascii="Verdana" w:hAnsi="Verdana"/>
          <w:sz w:val="22"/>
          <w:szCs w:val="22"/>
        </w:rPr>
        <w:t xml:space="preserve">covered </w:t>
      </w:r>
      <w:r w:rsidR="00C334CE" w:rsidRPr="0086732C">
        <w:rPr>
          <w:rFonts w:ascii="Verdana" w:hAnsi="Verdana"/>
          <w:sz w:val="22"/>
          <w:szCs w:val="22"/>
        </w:rPr>
        <w:t>under PREEVENTS.</w:t>
      </w:r>
      <w:r w:rsidR="00EC408E">
        <w:rPr>
          <w:rFonts w:ascii="Verdana" w:hAnsi="Verdana"/>
          <w:sz w:val="22"/>
          <w:szCs w:val="22"/>
        </w:rPr>
        <w:t xml:space="preserve"> </w:t>
      </w:r>
      <w:r>
        <w:rPr>
          <w:rFonts w:ascii="Verdana" w:hAnsi="Verdana"/>
          <w:sz w:val="22"/>
          <w:szCs w:val="22"/>
        </w:rPr>
        <w:t>Dr. Bierman</w:t>
      </w:r>
      <w:r w:rsidR="00C334CE" w:rsidRPr="0086732C">
        <w:rPr>
          <w:rFonts w:ascii="Verdana" w:hAnsi="Verdana"/>
          <w:sz w:val="22"/>
          <w:szCs w:val="22"/>
        </w:rPr>
        <w:t xml:space="preserve"> </w:t>
      </w:r>
      <w:r w:rsidR="00B41204">
        <w:rPr>
          <w:rFonts w:ascii="Verdana" w:hAnsi="Verdana"/>
          <w:sz w:val="22"/>
          <w:szCs w:val="22"/>
        </w:rPr>
        <w:t>replied that that did not</w:t>
      </w:r>
      <w:r w:rsidR="00C334CE" w:rsidRPr="0086732C">
        <w:rPr>
          <w:rFonts w:ascii="Verdana" w:hAnsi="Verdana"/>
          <w:sz w:val="22"/>
          <w:szCs w:val="22"/>
        </w:rPr>
        <w:t xml:space="preserve"> come through in the G</w:t>
      </w:r>
      <w:r>
        <w:rPr>
          <w:rFonts w:ascii="Verdana" w:hAnsi="Verdana"/>
          <w:sz w:val="22"/>
          <w:szCs w:val="22"/>
        </w:rPr>
        <w:t>EO V</w:t>
      </w:r>
      <w:r w:rsidR="00C334CE" w:rsidRPr="0086732C">
        <w:rPr>
          <w:rFonts w:ascii="Verdana" w:hAnsi="Verdana"/>
          <w:sz w:val="22"/>
          <w:szCs w:val="22"/>
        </w:rPr>
        <w:t xml:space="preserve">ision document. </w:t>
      </w:r>
      <w:r w:rsidR="00B41204">
        <w:rPr>
          <w:rFonts w:ascii="Verdana" w:hAnsi="Verdana"/>
          <w:sz w:val="22"/>
          <w:szCs w:val="22"/>
        </w:rPr>
        <w:t>It is</w:t>
      </w:r>
      <w:r w:rsidR="00C334CE" w:rsidRPr="0086732C">
        <w:rPr>
          <w:rFonts w:ascii="Verdana" w:hAnsi="Verdana"/>
          <w:sz w:val="22"/>
          <w:szCs w:val="22"/>
        </w:rPr>
        <w:t xml:space="preserve"> critical to understand </w:t>
      </w:r>
      <w:r w:rsidR="00B41204">
        <w:rPr>
          <w:rFonts w:ascii="Verdana" w:hAnsi="Verdana"/>
          <w:sz w:val="22"/>
          <w:szCs w:val="22"/>
        </w:rPr>
        <w:t>the</w:t>
      </w:r>
      <w:r w:rsidR="00C334CE" w:rsidRPr="0086732C">
        <w:rPr>
          <w:rFonts w:ascii="Verdana" w:hAnsi="Verdana"/>
          <w:sz w:val="22"/>
          <w:szCs w:val="22"/>
        </w:rPr>
        <w:t xml:space="preserve"> </w:t>
      </w:r>
      <w:r w:rsidR="00B41204">
        <w:rPr>
          <w:rFonts w:ascii="Verdana" w:hAnsi="Verdana"/>
          <w:sz w:val="22"/>
          <w:szCs w:val="22"/>
        </w:rPr>
        <w:t>A</w:t>
      </w:r>
      <w:r w:rsidR="00C334CE" w:rsidRPr="0086732C">
        <w:rPr>
          <w:rFonts w:ascii="Verdana" w:hAnsi="Verdana"/>
          <w:sz w:val="22"/>
          <w:szCs w:val="22"/>
        </w:rPr>
        <w:t xml:space="preserve">rctic and </w:t>
      </w:r>
      <w:r w:rsidR="00B41204">
        <w:rPr>
          <w:rFonts w:ascii="Verdana" w:hAnsi="Verdana"/>
          <w:sz w:val="22"/>
          <w:szCs w:val="22"/>
        </w:rPr>
        <w:t>A</w:t>
      </w:r>
      <w:r w:rsidR="00C334CE" w:rsidRPr="0086732C">
        <w:rPr>
          <w:rFonts w:ascii="Verdana" w:hAnsi="Verdana"/>
          <w:sz w:val="22"/>
          <w:szCs w:val="22"/>
        </w:rPr>
        <w:t xml:space="preserve">ntarctic and how they tie to the rest of the planet. </w:t>
      </w:r>
    </w:p>
    <w:p w:rsidR="00C334CE" w:rsidRPr="0086732C" w:rsidRDefault="00C334CE" w:rsidP="00C334CE">
      <w:pPr>
        <w:rPr>
          <w:rFonts w:ascii="Verdana" w:hAnsi="Verdana"/>
          <w:sz w:val="22"/>
          <w:szCs w:val="22"/>
        </w:rPr>
      </w:pPr>
    </w:p>
    <w:p w:rsidR="00C334CE" w:rsidRPr="0086732C" w:rsidRDefault="00C334CE" w:rsidP="00C334CE">
      <w:pPr>
        <w:rPr>
          <w:rFonts w:ascii="Verdana" w:hAnsi="Verdana"/>
          <w:sz w:val="22"/>
          <w:szCs w:val="22"/>
        </w:rPr>
      </w:pPr>
      <w:r w:rsidRPr="0086732C">
        <w:rPr>
          <w:rFonts w:ascii="Verdana" w:hAnsi="Verdana"/>
          <w:sz w:val="22"/>
          <w:szCs w:val="22"/>
        </w:rPr>
        <w:t xml:space="preserve">[missed some </w:t>
      </w:r>
      <w:r w:rsidR="00247BCD">
        <w:rPr>
          <w:rFonts w:ascii="Verdana" w:hAnsi="Verdana"/>
          <w:sz w:val="22"/>
          <w:szCs w:val="22"/>
        </w:rPr>
        <w:t>because</w:t>
      </w:r>
      <w:r w:rsidRPr="0086732C">
        <w:rPr>
          <w:rFonts w:ascii="Verdana" w:hAnsi="Verdana"/>
          <w:sz w:val="22"/>
          <w:szCs w:val="22"/>
        </w:rPr>
        <w:t xml:space="preserve"> of mic issue</w:t>
      </w:r>
      <w:r w:rsidR="00247BCD">
        <w:rPr>
          <w:rFonts w:ascii="Verdana" w:hAnsi="Verdana"/>
          <w:sz w:val="22"/>
          <w:szCs w:val="22"/>
        </w:rPr>
        <w:t xml:space="preserve">. </w:t>
      </w:r>
      <w:r w:rsidR="00A036CB">
        <w:rPr>
          <w:rFonts w:ascii="Verdana" w:hAnsi="Verdana"/>
          <w:sz w:val="22"/>
          <w:szCs w:val="22"/>
        </w:rPr>
        <w:t>Didn’t get recorded</w:t>
      </w:r>
      <w:r w:rsidR="00247BCD">
        <w:rPr>
          <w:rFonts w:ascii="Verdana" w:hAnsi="Verdana"/>
          <w:sz w:val="22"/>
          <w:szCs w:val="22"/>
        </w:rPr>
        <w:t>.</w:t>
      </w:r>
      <w:r w:rsidRPr="0086732C">
        <w:rPr>
          <w:rFonts w:ascii="Verdana" w:hAnsi="Verdana"/>
          <w:sz w:val="22"/>
          <w:szCs w:val="22"/>
        </w:rPr>
        <w:t>]</w:t>
      </w:r>
    </w:p>
    <w:p w:rsidR="00C334CE" w:rsidRPr="0086732C" w:rsidRDefault="00C334CE" w:rsidP="00C334CE">
      <w:pPr>
        <w:rPr>
          <w:rFonts w:ascii="Verdana" w:hAnsi="Verdana"/>
          <w:sz w:val="22"/>
          <w:szCs w:val="22"/>
        </w:rPr>
      </w:pPr>
    </w:p>
    <w:p w:rsidR="009143B5" w:rsidRDefault="00EC5779" w:rsidP="009143B5">
      <w:pPr>
        <w:rPr>
          <w:rFonts w:ascii="Verdana" w:hAnsi="Verdana"/>
          <w:sz w:val="22"/>
          <w:szCs w:val="22"/>
        </w:rPr>
      </w:pPr>
      <w:r>
        <w:rPr>
          <w:rFonts w:ascii="Verdana" w:hAnsi="Verdana"/>
          <w:sz w:val="22"/>
          <w:szCs w:val="22"/>
        </w:rPr>
        <w:t>Dr. Kellogg</w:t>
      </w:r>
      <w:r w:rsidR="00C334CE" w:rsidRPr="0086732C">
        <w:rPr>
          <w:rFonts w:ascii="Verdana" w:hAnsi="Verdana"/>
          <w:sz w:val="22"/>
          <w:szCs w:val="22"/>
        </w:rPr>
        <w:t xml:space="preserve"> </w:t>
      </w:r>
      <w:r w:rsidR="007023B3">
        <w:rPr>
          <w:rFonts w:ascii="Verdana" w:hAnsi="Verdana"/>
          <w:sz w:val="22"/>
          <w:szCs w:val="22"/>
        </w:rPr>
        <w:t xml:space="preserve">suggested addressing the issue using language from </w:t>
      </w:r>
      <w:r w:rsidR="004917FD">
        <w:rPr>
          <w:rFonts w:ascii="Verdana" w:hAnsi="Verdana"/>
          <w:sz w:val="22"/>
          <w:szCs w:val="22"/>
        </w:rPr>
        <w:t>an earlier report</w:t>
      </w:r>
      <w:r w:rsidR="007023B3">
        <w:rPr>
          <w:rFonts w:ascii="Verdana" w:hAnsi="Verdana"/>
          <w:sz w:val="22"/>
          <w:szCs w:val="22"/>
        </w:rPr>
        <w:t xml:space="preserve">, available on the </w:t>
      </w:r>
      <w:r w:rsidR="00C334CE" w:rsidRPr="0086732C">
        <w:rPr>
          <w:rFonts w:ascii="Verdana" w:hAnsi="Verdana"/>
          <w:sz w:val="22"/>
          <w:szCs w:val="22"/>
        </w:rPr>
        <w:t>meeting website</w:t>
      </w:r>
      <w:r w:rsidR="007023B3">
        <w:rPr>
          <w:rFonts w:ascii="Verdana" w:hAnsi="Verdana"/>
          <w:sz w:val="22"/>
          <w:szCs w:val="22"/>
        </w:rPr>
        <w:t xml:space="preserve"> and ca</w:t>
      </w:r>
      <w:r w:rsidR="00C334CE" w:rsidRPr="0086732C">
        <w:rPr>
          <w:rFonts w:ascii="Verdana" w:hAnsi="Verdana"/>
          <w:sz w:val="22"/>
          <w:szCs w:val="22"/>
        </w:rPr>
        <w:t>lled "</w:t>
      </w:r>
      <w:r w:rsidR="007023B3">
        <w:rPr>
          <w:rFonts w:ascii="Verdana" w:hAnsi="Verdana"/>
          <w:sz w:val="22"/>
          <w:szCs w:val="22"/>
        </w:rPr>
        <w:t>G</w:t>
      </w:r>
      <w:r>
        <w:rPr>
          <w:rFonts w:ascii="Verdana" w:hAnsi="Verdana"/>
          <w:sz w:val="22"/>
          <w:szCs w:val="22"/>
        </w:rPr>
        <w:t>EO V</w:t>
      </w:r>
      <w:r w:rsidR="00C334CE" w:rsidRPr="0086732C">
        <w:rPr>
          <w:rFonts w:ascii="Verdana" w:hAnsi="Verdana"/>
          <w:sz w:val="22"/>
          <w:szCs w:val="22"/>
        </w:rPr>
        <w:t xml:space="preserve">ision." </w:t>
      </w:r>
      <w:r w:rsidR="007023B3">
        <w:rPr>
          <w:rFonts w:ascii="Verdana" w:hAnsi="Verdana"/>
          <w:sz w:val="22"/>
          <w:szCs w:val="22"/>
        </w:rPr>
        <w:t xml:space="preserve">The </w:t>
      </w:r>
      <w:r w:rsidR="00C334CE" w:rsidRPr="0086732C">
        <w:rPr>
          <w:rFonts w:ascii="Verdana" w:hAnsi="Verdana"/>
          <w:sz w:val="22"/>
          <w:szCs w:val="22"/>
        </w:rPr>
        <w:t>2009 doc</w:t>
      </w:r>
      <w:r w:rsidR="007023B3">
        <w:rPr>
          <w:rFonts w:ascii="Verdana" w:hAnsi="Verdana"/>
          <w:sz w:val="22"/>
          <w:szCs w:val="22"/>
        </w:rPr>
        <w:t>ument</w:t>
      </w:r>
      <w:r w:rsidR="00C334CE" w:rsidRPr="0086732C">
        <w:rPr>
          <w:rFonts w:ascii="Verdana" w:hAnsi="Verdana"/>
          <w:sz w:val="22"/>
          <w:szCs w:val="22"/>
        </w:rPr>
        <w:t xml:space="preserve"> was </w:t>
      </w:r>
      <w:r w:rsidR="007023B3">
        <w:rPr>
          <w:rFonts w:ascii="Verdana" w:hAnsi="Verdana"/>
          <w:sz w:val="22"/>
          <w:szCs w:val="22"/>
        </w:rPr>
        <w:t xml:space="preserve">the </w:t>
      </w:r>
      <w:r w:rsidR="00C334CE" w:rsidRPr="0086732C">
        <w:rPr>
          <w:rFonts w:ascii="Verdana" w:hAnsi="Verdana"/>
          <w:sz w:val="22"/>
          <w:szCs w:val="22"/>
        </w:rPr>
        <w:t xml:space="preserve">last full strategic plan done by </w:t>
      </w:r>
      <w:r w:rsidR="007023B3">
        <w:rPr>
          <w:rFonts w:ascii="Verdana" w:hAnsi="Verdana"/>
          <w:sz w:val="22"/>
          <w:szCs w:val="22"/>
        </w:rPr>
        <w:t>the AC</w:t>
      </w:r>
      <w:r w:rsidR="00C334CE" w:rsidRPr="0086732C">
        <w:rPr>
          <w:rFonts w:ascii="Verdana" w:hAnsi="Verdana"/>
          <w:sz w:val="22"/>
          <w:szCs w:val="22"/>
        </w:rPr>
        <w:t xml:space="preserve">, </w:t>
      </w:r>
      <w:r w:rsidR="007023B3">
        <w:rPr>
          <w:rFonts w:ascii="Verdana" w:hAnsi="Verdana"/>
          <w:sz w:val="22"/>
          <w:szCs w:val="22"/>
        </w:rPr>
        <w:t>perhaps</w:t>
      </w:r>
      <w:r w:rsidR="00C334CE" w:rsidRPr="0086732C">
        <w:rPr>
          <w:rFonts w:ascii="Verdana" w:hAnsi="Verdana"/>
          <w:sz w:val="22"/>
          <w:szCs w:val="22"/>
        </w:rPr>
        <w:t xml:space="preserve"> the first done by a directorate at all.</w:t>
      </w:r>
      <w:r w:rsidR="007023B3">
        <w:rPr>
          <w:rFonts w:ascii="Verdana" w:hAnsi="Verdana"/>
          <w:sz w:val="22"/>
          <w:szCs w:val="22"/>
        </w:rPr>
        <w:t xml:space="preserve"> </w:t>
      </w:r>
      <w:r w:rsidR="005130D0">
        <w:rPr>
          <w:rFonts w:ascii="Verdana" w:hAnsi="Verdana"/>
          <w:sz w:val="22"/>
          <w:szCs w:val="22"/>
        </w:rPr>
        <w:t>Dr. McGillicuddy</w:t>
      </w:r>
      <w:r w:rsidR="00C334CE" w:rsidRPr="0086732C">
        <w:rPr>
          <w:rFonts w:ascii="Verdana" w:hAnsi="Verdana"/>
          <w:sz w:val="22"/>
          <w:szCs w:val="22"/>
        </w:rPr>
        <w:t xml:space="preserve"> </w:t>
      </w:r>
      <w:r w:rsidR="004917FD">
        <w:rPr>
          <w:rFonts w:ascii="Verdana" w:hAnsi="Verdana"/>
          <w:sz w:val="22"/>
          <w:szCs w:val="22"/>
        </w:rPr>
        <w:t>suggested considering language found</w:t>
      </w:r>
      <w:r w:rsidR="00C334CE" w:rsidRPr="0086732C">
        <w:rPr>
          <w:rFonts w:ascii="Verdana" w:hAnsi="Verdana"/>
          <w:sz w:val="22"/>
          <w:szCs w:val="22"/>
        </w:rPr>
        <w:t xml:space="preserve"> on p. 29 of that report.</w:t>
      </w:r>
      <w:r w:rsidR="009143B5" w:rsidRPr="009143B5">
        <w:rPr>
          <w:rFonts w:ascii="Verdana" w:hAnsi="Verdana"/>
          <w:sz w:val="22"/>
          <w:szCs w:val="22"/>
        </w:rPr>
        <w:t xml:space="preserve"> </w:t>
      </w:r>
    </w:p>
    <w:p w:rsidR="009143B5" w:rsidRDefault="009143B5" w:rsidP="009143B5">
      <w:pPr>
        <w:rPr>
          <w:rFonts w:ascii="Verdana" w:hAnsi="Verdana"/>
          <w:sz w:val="22"/>
          <w:szCs w:val="22"/>
        </w:rPr>
      </w:pPr>
    </w:p>
    <w:p w:rsidR="00C334CE" w:rsidRPr="0086732C" w:rsidRDefault="009143B5" w:rsidP="00C334CE">
      <w:pPr>
        <w:rPr>
          <w:rFonts w:ascii="Verdana" w:hAnsi="Verdana"/>
          <w:sz w:val="22"/>
          <w:szCs w:val="22"/>
        </w:rPr>
      </w:pPr>
      <w:r>
        <w:rPr>
          <w:rFonts w:ascii="Verdana" w:hAnsi="Verdana"/>
          <w:sz w:val="22"/>
          <w:szCs w:val="22"/>
        </w:rPr>
        <w:t>Dr. Green asked for an e</w:t>
      </w:r>
      <w:r w:rsidRPr="0086732C">
        <w:rPr>
          <w:rFonts w:ascii="Verdana" w:hAnsi="Verdana"/>
          <w:sz w:val="22"/>
          <w:szCs w:val="22"/>
        </w:rPr>
        <w:t xml:space="preserve">xplicit reference </w:t>
      </w:r>
      <w:r>
        <w:rPr>
          <w:rFonts w:ascii="Verdana" w:hAnsi="Verdana"/>
          <w:sz w:val="22"/>
          <w:szCs w:val="22"/>
        </w:rPr>
        <w:t>to the social sciences, something that recognized people as actors rather than just passive recipients.</w:t>
      </w:r>
    </w:p>
    <w:p w:rsidR="00C334CE" w:rsidRPr="0086732C" w:rsidRDefault="00C334CE" w:rsidP="00C334CE">
      <w:pPr>
        <w:rPr>
          <w:rFonts w:ascii="Verdana" w:hAnsi="Verdana"/>
          <w:sz w:val="22"/>
          <w:szCs w:val="22"/>
        </w:rPr>
      </w:pPr>
    </w:p>
    <w:p w:rsidR="00C334CE" w:rsidRPr="0086732C" w:rsidRDefault="000E2D61" w:rsidP="00C334CE">
      <w:pPr>
        <w:rPr>
          <w:rFonts w:ascii="Verdana" w:hAnsi="Verdana"/>
          <w:sz w:val="22"/>
          <w:szCs w:val="22"/>
        </w:rPr>
      </w:pPr>
      <w:r>
        <w:rPr>
          <w:rFonts w:ascii="Verdana" w:hAnsi="Verdana"/>
          <w:sz w:val="22"/>
          <w:szCs w:val="22"/>
        </w:rPr>
        <w:t>Dr. Wakimoto</w:t>
      </w:r>
      <w:r w:rsidR="00B24E52">
        <w:rPr>
          <w:rFonts w:ascii="Verdana" w:hAnsi="Verdana"/>
          <w:sz w:val="22"/>
          <w:szCs w:val="22"/>
        </w:rPr>
        <w:t xml:space="preserve"> said there was a sense, right or wrong, that </w:t>
      </w:r>
      <w:r w:rsidR="00C22C72">
        <w:rPr>
          <w:rFonts w:ascii="Verdana" w:hAnsi="Verdana"/>
          <w:sz w:val="22"/>
          <w:szCs w:val="22"/>
        </w:rPr>
        <w:t>cross-directorate initiatives</w:t>
      </w:r>
      <w:r w:rsidR="00B24E52">
        <w:rPr>
          <w:rFonts w:ascii="Verdana" w:hAnsi="Verdana"/>
          <w:sz w:val="22"/>
          <w:szCs w:val="22"/>
        </w:rPr>
        <w:t xml:space="preserve"> had</w:t>
      </w:r>
      <w:r w:rsidR="00C22C72">
        <w:rPr>
          <w:rFonts w:ascii="Verdana" w:hAnsi="Verdana"/>
          <w:sz w:val="22"/>
          <w:szCs w:val="22"/>
        </w:rPr>
        <w:t xml:space="preserve"> eroded the core. </w:t>
      </w:r>
      <w:r w:rsidR="00C40C5C">
        <w:rPr>
          <w:rFonts w:ascii="Verdana" w:hAnsi="Verdana"/>
          <w:sz w:val="22"/>
          <w:szCs w:val="22"/>
        </w:rPr>
        <w:t>Dr. Kellogg</w:t>
      </w:r>
      <w:r w:rsidR="00B24E52">
        <w:rPr>
          <w:rFonts w:ascii="Verdana" w:hAnsi="Verdana"/>
          <w:sz w:val="22"/>
          <w:szCs w:val="22"/>
        </w:rPr>
        <w:t xml:space="preserve"> said that was an important point,</w:t>
      </w:r>
      <w:r w:rsidR="00C334CE" w:rsidRPr="0086732C">
        <w:rPr>
          <w:rFonts w:ascii="Verdana" w:hAnsi="Verdana"/>
          <w:sz w:val="22"/>
          <w:szCs w:val="22"/>
        </w:rPr>
        <w:t xml:space="preserve"> </w:t>
      </w:r>
      <w:r w:rsidR="00B24E52">
        <w:rPr>
          <w:rFonts w:ascii="Verdana" w:hAnsi="Verdana"/>
          <w:sz w:val="22"/>
          <w:szCs w:val="22"/>
        </w:rPr>
        <w:t>especially</w:t>
      </w:r>
      <w:r w:rsidR="00C334CE" w:rsidRPr="0086732C">
        <w:rPr>
          <w:rFonts w:ascii="Verdana" w:hAnsi="Verdana"/>
          <w:sz w:val="22"/>
          <w:szCs w:val="22"/>
        </w:rPr>
        <w:t xml:space="preserve"> with funding</w:t>
      </w:r>
      <w:r w:rsidR="00B24E52" w:rsidRPr="00B24E52">
        <w:rPr>
          <w:rFonts w:ascii="Verdana" w:hAnsi="Verdana"/>
          <w:sz w:val="22"/>
          <w:szCs w:val="22"/>
        </w:rPr>
        <w:t xml:space="preserve"> </w:t>
      </w:r>
      <w:r w:rsidR="00B24E52" w:rsidRPr="0086732C">
        <w:rPr>
          <w:rFonts w:ascii="Verdana" w:hAnsi="Verdana"/>
          <w:sz w:val="22"/>
          <w:szCs w:val="22"/>
        </w:rPr>
        <w:t>flat</w:t>
      </w:r>
      <w:r w:rsidR="00C334CE" w:rsidRPr="0086732C">
        <w:rPr>
          <w:rFonts w:ascii="Verdana" w:hAnsi="Verdana"/>
          <w:sz w:val="22"/>
          <w:szCs w:val="22"/>
        </w:rPr>
        <w:t xml:space="preserve">. </w:t>
      </w:r>
      <w:r w:rsidR="00106F91">
        <w:rPr>
          <w:rFonts w:ascii="Verdana" w:hAnsi="Verdana"/>
          <w:sz w:val="22"/>
          <w:szCs w:val="22"/>
        </w:rPr>
        <w:t>She concluded that the s</w:t>
      </w:r>
      <w:r w:rsidR="00C334CE" w:rsidRPr="0086732C">
        <w:rPr>
          <w:rFonts w:ascii="Verdana" w:hAnsi="Verdana"/>
          <w:sz w:val="22"/>
          <w:szCs w:val="22"/>
        </w:rPr>
        <w:t xml:space="preserve">entiment </w:t>
      </w:r>
      <w:r w:rsidR="00106F91">
        <w:rPr>
          <w:rFonts w:ascii="Verdana" w:hAnsi="Verdana"/>
          <w:sz w:val="22"/>
          <w:szCs w:val="22"/>
        </w:rPr>
        <w:t>wa</w:t>
      </w:r>
      <w:r w:rsidR="00C334CE" w:rsidRPr="0086732C">
        <w:rPr>
          <w:rFonts w:ascii="Verdana" w:hAnsi="Verdana"/>
          <w:sz w:val="22"/>
          <w:szCs w:val="22"/>
        </w:rPr>
        <w:t xml:space="preserve">s for a broader definition </w:t>
      </w:r>
      <w:r w:rsidR="00106F91">
        <w:rPr>
          <w:rFonts w:ascii="Verdana" w:hAnsi="Verdana"/>
          <w:sz w:val="22"/>
          <w:szCs w:val="22"/>
        </w:rPr>
        <w:t>core research</w:t>
      </w:r>
      <w:r w:rsidR="00C334CE" w:rsidRPr="0086732C">
        <w:rPr>
          <w:rFonts w:ascii="Verdana" w:hAnsi="Verdana"/>
          <w:sz w:val="22"/>
          <w:szCs w:val="22"/>
        </w:rPr>
        <w:t>.</w:t>
      </w:r>
    </w:p>
    <w:p w:rsidR="00C334CE" w:rsidRPr="0086732C" w:rsidRDefault="00C334CE" w:rsidP="00C334CE">
      <w:pPr>
        <w:rPr>
          <w:rFonts w:ascii="Verdana" w:hAnsi="Verdana"/>
          <w:sz w:val="22"/>
          <w:szCs w:val="22"/>
        </w:rPr>
      </w:pPr>
    </w:p>
    <w:p w:rsidR="00C334CE" w:rsidRPr="0086732C" w:rsidRDefault="009143B5" w:rsidP="00C334CE">
      <w:pPr>
        <w:rPr>
          <w:rFonts w:ascii="Verdana" w:hAnsi="Verdana"/>
          <w:sz w:val="22"/>
          <w:szCs w:val="22"/>
        </w:rPr>
      </w:pPr>
      <w:r>
        <w:rPr>
          <w:rFonts w:ascii="Verdana" w:hAnsi="Verdana"/>
          <w:sz w:val="22"/>
          <w:szCs w:val="22"/>
        </w:rPr>
        <w:t>About</w:t>
      </w:r>
      <w:r w:rsidR="007E116B">
        <w:rPr>
          <w:rFonts w:ascii="Verdana" w:hAnsi="Verdana"/>
          <w:sz w:val="22"/>
          <w:szCs w:val="22"/>
        </w:rPr>
        <w:t xml:space="preserve"> the next item</w:t>
      </w:r>
      <w:r>
        <w:rPr>
          <w:rFonts w:ascii="Verdana" w:hAnsi="Verdana"/>
          <w:sz w:val="22"/>
          <w:szCs w:val="22"/>
        </w:rPr>
        <w:t xml:space="preserve">, </w:t>
      </w:r>
      <w:r w:rsidR="007E116B" w:rsidRPr="00B24E52">
        <w:rPr>
          <w:rFonts w:ascii="Verdana" w:hAnsi="Verdana"/>
          <w:i/>
          <w:sz w:val="22"/>
          <w:szCs w:val="22"/>
        </w:rPr>
        <w:t>Establish c</w:t>
      </w:r>
      <w:r w:rsidR="00C334CE" w:rsidRPr="00B24E52">
        <w:rPr>
          <w:rFonts w:ascii="Verdana" w:hAnsi="Verdana"/>
          <w:i/>
          <w:sz w:val="22"/>
          <w:szCs w:val="22"/>
        </w:rPr>
        <w:t xml:space="preserve">ollaborative effort to improve understanding of </w:t>
      </w:r>
      <w:r w:rsidR="007E116B" w:rsidRPr="00B24E52">
        <w:rPr>
          <w:rFonts w:ascii="Verdana" w:hAnsi="Verdana"/>
          <w:i/>
          <w:sz w:val="22"/>
          <w:szCs w:val="22"/>
        </w:rPr>
        <w:t xml:space="preserve">and resilience to </w:t>
      </w:r>
      <w:r w:rsidR="00C334CE" w:rsidRPr="00B24E52">
        <w:rPr>
          <w:rFonts w:ascii="Verdana" w:hAnsi="Verdana"/>
          <w:i/>
          <w:sz w:val="22"/>
          <w:szCs w:val="22"/>
        </w:rPr>
        <w:t>hazards and disaster</w:t>
      </w:r>
      <w:r>
        <w:rPr>
          <w:rFonts w:ascii="Verdana" w:hAnsi="Verdana"/>
          <w:i/>
          <w:sz w:val="22"/>
          <w:szCs w:val="22"/>
        </w:rPr>
        <w:t>,</w:t>
      </w:r>
      <w:r w:rsidR="00C334CE" w:rsidRPr="00B24E52">
        <w:rPr>
          <w:rFonts w:ascii="Verdana" w:hAnsi="Verdana"/>
          <w:i/>
          <w:sz w:val="22"/>
          <w:szCs w:val="22"/>
        </w:rPr>
        <w:t xml:space="preserve"> </w:t>
      </w:r>
      <w:r w:rsidR="00B24E52">
        <w:rPr>
          <w:rFonts w:ascii="Verdana" w:hAnsi="Verdana"/>
          <w:sz w:val="22"/>
          <w:szCs w:val="22"/>
        </w:rPr>
        <w:t>Dr. Bart</w:t>
      </w:r>
      <w:r w:rsidR="00C334CE" w:rsidRPr="0086732C">
        <w:rPr>
          <w:rFonts w:ascii="Verdana" w:hAnsi="Verdana"/>
          <w:sz w:val="22"/>
          <w:szCs w:val="22"/>
        </w:rPr>
        <w:t>h</w:t>
      </w:r>
      <w:r w:rsidR="006F7E55">
        <w:rPr>
          <w:rFonts w:ascii="Verdana" w:hAnsi="Verdana"/>
          <w:sz w:val="22"/>
          <w:szCs w:val="22"/>
        </w:rPr>
        <w:t xml:space="preserve"> suggested i</w:t>
      </w:r>
      <w:r w:rsidR="00C334CE" w:rsidRPr="0086732C">
        <w:rPr>
          <w:rFonts w:ascii="Verdana" w:hAnsi="Verdana"/>
          <w:sz w:val="22"/>
          <w:szCs w:val="22"/>
        </w:rPr>
        <w:t>ncluding other agencies</w:t>
      </w:r>
      <w:r w:rsidR="006F7E55">
        <w:rPr>
          <w:rFonts w:ascii="Verdana" w:hAnsi="Verdana"/>
          <w:sz w:val="22"/>
          <w:szCs w:val="22"/>
        </w:rPr>
        <w:t xml:space="preserve"> as well as</w:t>
      </w:r>
      <w:r w:rsidR="00C334CE" w:rsidRPr="0086732C">
        <w:rPr>
          <w:rFonts w:ascii="Verdana" w:hAnsi="Verdana"/>
          <w:sz w:val="22"/>
          <w:szCs w:val="22"/>
        </w:rPr>
        <w:t xml:space="preserve"> something about air pollution and health. </w:t>
      </w:r>
      <w:r w:rsidR="00B24E52">
        <w:rPr>
          <w:rFonts w:ascii="Verdana" w:hAnsi="Verdana"/>
          <w:sz w:val="22"/>
          <w:szCs w:val="22"/>
        </w:rPr>
        <w:t>Dr. Bierman</w:t>
      </w:r>
      <w:r w:rsidR="00C334CE" w:rsidRPr="0086732C">
        <w:rPr>
          <w:rFonts w:ascii="Verdana" w:hAnsi="Verdana"/>
          <w:sz w:val="22"/>
          <w:szCs w:val="22"/>
        </w:rPr>
        <w:t xml:space="preserve"> </w:t>
      </w:r>
      <w:r w:rsidR="006F7E55">
        <w:rPr>
          <w:rFonts w:ascii="Verdana" w:hAnsi="Verdana"/>
          <w:sz w:val="22"/>
          <w:szCs w:val="22"/>
        </w:rPr>
        <w:t>appreciated that</w:t>
      </w:r>
      <w:r w:rsidR="00C334CE" w:rsidRPr="0086732C">
        <w:rPr>
          <w:rFonts w:ascii="Verdana" w:hAnsi="Verdana"/>
          <w:sz w:val="22"/>
          <w:szCs w:val="22"/>
        </w:rPr>
        <w:t xml:space="preserve"> </w:t>
      </w:r>
      <w:r w:rsidR="004A7895">
        <w:rPr>
          <w:rFonts w:ascii="Verdana" w:hAnsi="Verdana"/>
          <w:sz w:val="22"/>
          <w:szCs w:val="22"/>
        </w:rPr>
        <w:t xml:space="preserve">the text </w:t>
      </w:r>
      <w:r w:rsidR="006F7E55">
        <w:rPr>
          <w:rFonts w:ascii="Verdana" w:hAnsi="Verdana"/>
          <w:sz w:val="22"/>
          <w:szCs w:val="22"/>
        </w:rPr>
        <w:t xml:space="preserve">addressed </w:t>
      </w:r>
      <w:r w:rsidR="00C334CE" w:rsidRPr="0086732C">
        <w:rPr>
          <w:rFonts w:ascii="Verdana" w:hAnsi="Verdana"/>
          <w:sz w:val="22"/>
          <w:szCs w:val="22"/>
        </w:rPr>
        <w:t xml:space="preserve">not only </w:t>
      </w:r>
      <w:r w:rsidR="006F7E55">
        <w:rPr>
          <w:rFonts w:ascii="Verdana" w:hAnsi="Verdana"/>
          <w:sz w:val="22"/>
          <w:szCs w:val="22"/>
        </w:rPr>
        <w:t>ex</w:t>
      </w:r>
      <w:r w:rsidR="00C334CE" w:rsidRPr="0086732C">
        <w:rPr>
          <w:rFonts w:ascii="Verdana" w:hAnsi="Verdana"/>
          <w:sz w:val="22"/>
          <w:szCs w:val="22"/>
        </w:rPr>
        <w:t>trem</w:t>
      </w:r>
      <w:r w:rsidR="006F7E55">
        <w:rPr>
          <w:rFonts w:ascii="Verdana" w:hAnsi="Verdana"/>
          <w:sz w:val="22"/>
          <w:szCs w:val="22"/>
        </w:rPr>
        <w:t>e or abrupt climate change, but also thresh</w:t>
      </w:r>
      <w:r w:rsidR="00C334CE" w:rsidRPr="0086732C">
        <w:rPr>
          <w:rFonts w:ascii="Verdana" w:hAnsi="Verdana"/>
          <w:sz w:val="22"/>
          <w:szCs w:val="22"/>
        </w:rPr>
        <w:t xml:space="preserve">olds crossed by gradual climate change. </w:t>
      </w:r>
      <w:r w:rsidR="006F7E55">
        <w:rPr>
          <w:rFonts w:ascii="Verdana" w:hAnsi="Verdana"/>
          <w:sz w:val="22"/>
          <w:szCs w:val="22"/>
        </w:rPr>
        <w:t>For example,</w:t>
      </w:r>
      <w:r w:rsidR="00C334CE" w:rsidRPr="0086732C">
        <w:rPr>
          <w:rFonts w:ascii="Verdana" w:hAnsi="Verdana"/>
          <w:sz w:val="22"/>
          <w:szCs w:val="22"/>
        </w:rPr>
        <w:t xml:space="preserve"> </w:t>
      </w:r>
      <w:r w:rsidR="006F7E55">
        <w:rPr>
          <w:rFonts w:ascii="Verdana" w:hAnsi="Verdana"/>
          <w:sz w:val="22"/>
          <w:szCs w:val="22"/>
        </w:rPr>
        <w:t xml:space="preserve">a </w:t>
      </w:r>
      <w:r w:rsidR="00C334CE" w:rsidRPr="0086732C">
        <w:rPr>
          <w:rFonts w:ascii="Verdana" w:hAnsi="Verdana"/>
          <w:sz w:val="22"/>
          <w:szCs w:val="22"/>
        </w:rPr>
        <w:t xml:space="preserve">higher water table may trigger mudslides. </w:t>
      </w:r>
      <w:r w:rsidR="006F7E55">
        <w:rPr>
          <w:rFonts w:ascii="Verdana" w:hAnsi="Verdana"/>
          <w:sz w:val="22"/>
          <w:szCs w:val="22"/>
        </w:rPr>
        <w:t>The social issue – the part people play – was also key</w:t>
      </w:r>
      <w:r w:rsidR="00C334CE" w:rsidRPr="0086732C">
        <w:rPr>
          <w:rFonts w:ascii="Verdana" w:hAnsi="Verdana"/>
          <w:sz w:val="22"/>
          <w:szCs w:val="22"/>
        </w:rPr>
        <w:t xml:space="preserve">. </w:t>
      </w:r>
      <w:r w:rsidR="009E2E56">
        <w:rPr>
          <w:rFonts w:ascii="Verdana" w:hAnsi="Verdana"/>
          <w:sz w:val="22"/>
          <w:szCs w:val="22"/>
        </w:rPr>
        <w:t xml:space="preserve">For example, the </w:t>
      </w:r>
      <w:r w:rsidR="006F7E55">
        <w:rPr>
          <w:rFonts w:ascii="Verdana" w:hAnsi="Verdana"/>
          <w:sz w:val="22"/>
          <w:szCs w:val="22"/>
        </w:rPr>
        <w:t xml:space="preserve">site of the recent mudslide in Washington State had been </w:t>
      </w:r>
      <w:r w:rsidR="00C334CE" w:rsidRPr="0086732C">
        <w:rPr>
          <w:rFonts w:ascii="Verdana" w:hAnsi="Verdana"/>
          <w:sz w:val="22"/>
          <w:szCs w:val="22"/>
        </w:rPr>
        <w:t>known to be unsafe, but houses were built there anyway.</w:t>
      </w:r>
      <w:r w:rsidR="006F7E55">
        <w:rPr>
          <w:rFonts w:ascii="Verdana" w:hAnsi="Verdana"/>
          <w:sz w:val="22"/>
          <w:szCs w:val="22"/>
        </w:rPr>
        <w:t xml:space="preserve"> </w:t>
      </w:r>
      <w:r w:rsidR="009E2E56">
        <w:rPr>
          <w:rFonts w:ascii="Verdana" w:hAnsi="Verdana"/>
          <w:sz w:val="22"/>
          <w:szCs w:val="22"/>
        </w:rPr>
        <w:t>He</w:t>
      </w:r>
      <w:r w:rsidR="006F7E55">
        <w:rPr>
          <w:rFonts w:ascii="Verdana" w:hAnsi="Verdana"/>
          <w:sz w:val="22"/>
          <w:szCs w:val="22"/>
        </w:rPr>
        <w:t xml:space="preserve"> suggested adding text to the effect that social </w:t>
      </w:r>
      <w:r w:rsidR="007E116B">
        <w:rPr>
          <w:rFonts w:ascii="Verdana" w:hAnsi="Verdana"/>
          <w:sz w:val="22"/>
          <w:szCs w:val="22"/>
        </w:rPr>
        <w:t>scientists need</w:t>
      </w:r>
      <w:r w:rsidR="00255EE4">
        <w:rPr>
          <w:rFonts w:ascii="Verdana" w:hAnsi="Verdana"/>
          <w:sz w:val="22"/>
          <w:szCs w:val="22"/>
        </w:rPr>
        <w:t>ed</w:t>
      </w:r>
      <w:r w:rsidR="007E116B">
        <w:rPr>
          <w:rFonts w:ascii="Verdana" w:hAnsi="Verdana"/>
          <w:sz w:val="22"/>
          <w:szCs w:val="22"/>
        </w:rPr>
        <w:t xml:space="preserve"> to be involved. </w:t>
      </w:r>
      <w:r w:rsidR="00255EE4">
        <w:rPr>
          <w:rFonts w:ascii="Verdana" w:hAnsi="Verdana"/>
          <w:sz w:val="22"/>
          <w:szCs w:val="22"/>
        </w:rPr>
        <w:t xml:space="preserve">Dr. Carr </w:t>
      </w:r>
      <w:r w:rsidR="006F7E55">
        <w:rPr>
          <w:rFonts w:ascii="Verdana" w:hAnsi="Verdana"/>
          <w:sz w:val="22"/>
          <w:szCs w:val="22"/>
        </w:rPr>
        <w:t>commented that vul</w:t>
      </w:r>
      <w:r w:rsidR="007E116B">
        <w:rPr>
          <w:rFonts w:ascii="Verdana" w:hAnsi="Verdana"/>
          <w:sz w:val="22"/>
          <w:szCs w:val="22"/>
        </w:rPr>
        <w:t xml:space="preserve">nerability is as much a factor as </w:t>
      </w:r>
      <w:r w:rsidR="00C334CE" w:rsidRPr="0086732C">
        <w:rPr>
          <w:rFonts w:ascii="Verdana" w:hAnsi="Verdana"/>
          <w:sz w:val="22"/>
          <w:szCs w:val="22"/>
        </w:rPr>
        <w:t>resilience</w:t>
      </w:r>
      <w:r w:rsidR="007E116B">
        <w:rPr>
          <w:rFonts w:ascii="Verdana" w:hAnsi="Verdana"/>
          <w:sz w:val="22"/>
          <w:szCs w:val="22"/>
        </w:rPr>
        <w:t xml:space="preserve">: </w:t>
      </w:r>
      <w:r w:rsidR="00255EE4">
        <w:rPr>
          <w:rFonts w:ascii="Verdana" w:hAnsi="Verdana"/>
          <w:sz w:val="22"/>
          <w:szCs w:val="22"/>
        </w:rPr>
        <w:t>A</w:t>
      </w:r>
      <w:r w:rsidR="007E116B">
        <w:rPr>
          <w:rFonts w:ascii="Verdana" w:hAnsi="Verdana"/>
          <w:sz w:val="22"/>
          <w:szCs w:val="22"/>
        </w:rPr>
        <w:t xml:space="preserve"> mudslide </w:t>
      </w:r>
      <w:r w:rsidR="00255EE4">
        <w:rPr>
          <w:rFonts w:ascii="Verdana" w:hAnsi="Verdana"/>
          <w:sz w:val="22"/>
          <w:szCs w:val="22"/>
        </w:rPr>
        <w:t xml:space="preserve">that </w:t>
      </w:r>
      <w:r w:rsidR="007E116B">
        <w:rPr>
          <w:rFonts w:ascii="Verdana" w:hAnsi="Verdana"/>
          <w:sz w:val="22"/>
          <w:szCs w:val="22"/>
        </w:rPr>
        <w:t xml:space="preserve">happens where no one lives is </w:t>
      </w:r>
      <w:r w:rsidR="00C334CE" w:rsidRPr="0086732C">
        <w:rPr>
          <w:rFonts w:ascii="Verdana" w:hAnsi="Verdana"/>
          <w:sz w:val="22"/>
          <w:szCs w:val="22"/>
        </w:rPr>
        <w:t>not a disaster.</w:t>
      </w:r>
      <w:r w:rsidR="00822C93">
        <w:rPr>
          <w:rFonts w:ascii="Verdana" w:hAnsi="Verdana"/>
          <w:sz w:val="22"/>
          <w:szCs w:val="22"/>
        </w:rPr>
        <w:t xml:space="preserve"> </w:t>
      </w:r>
      <w:r w:rsidR="00F35117">
        <w:rPr>
          <w:rFonts w:ascii="Verdana" w:hAnsi="Verdana"/>
          <w:sz w:val="22"/>
          <w:szCs w:val="22"/>
        </w:rPr>
        <w:t>Mr. Huntington</w:t>
      </w:r>
      <w:r w:rsidR="00A33FFC" w:rsidRPr="0086732C">
        <w:rPr>
          <w:rFonts w:ascii="Verdana" w:hAnsi="Verdana"/>
          <w:sz w:val="22"/>
          <w:szCs w:val="22"/>
        </w:rPr>
        <w:t xml:space="preserve"> commented that climate change </w:t>
      </w:r>
      <w:r w:rsidR="00F35117">
        <w:rPr>
          <w:rFonts w:ascii="Verdana" w:hAnsi="Verdana"/>
          <w:sz w:val="22"/>
          <w:szCs w:val="22"/>
        </w:rPr>
        <w:t>wa</w:t>
      </w:r>
      <w:r w:rsidR="00A33FFC" w:rsidRPr="0086732C">
        <w:rPr>
          <w:rFonts w:ascii="Verdana" w:hAnsi="Verdana"/>
          <w:sz w:val="22"/>
          <w:szCs w:val="22"/>
        </w:rPr>
        <w:t xml:space="preserve">s huge in his home state of Alaska, as </w:t>
      </w:r>
      <w:r w:rsidR="00F35117">
        <w:rPr>
          <w:rFonts w:ascii="Verdana" w:hAnsi="Verdana"/>
          <w:sz w:val="22"/>
          <w:szCs w:val="22"/>
        </w:rPr>
        <w:t>wa</w:t>
      </w:r>
      <w:r w:rsidR="00A33FFC" w:rsidRPr="0086732C">
        <w:rPr>
          <w:rFonts w:ascii="Verdana" w:hAnsi="Verdana"/>
          <w:sz w:val="22"/>
          <w:szCs w:val="22"/>
        </w:rPr>
        <w:t xml:space="preserve">s </w:t>
      </w:r>
      <w:r w:rsidR="00C334CE" w:rsidRPr="0086732C">
        <w:rPr>
          <w:rFonts w:ascii="Verdana" w:hAnsi="Verdana"/>
          <w:sz w:val="22"/>
          <w:szCs w:val="22"/>
        </w:rPr>
        <w:t xml:space="preserve">nuclear reactor fallout. </w:t>
      </w:r>
      <w:r w:rsidR="00F35117">
        <w:rPr>
          <w:rFonts w:ascii="Verdana" w:hAnsi="Verdana"/>
          <w:sz w:val="22"/>
          <w:szCs w:val="22"/>
        </w:rPr>
        <w:t xml:space="preserve">Dr. </w:t>
      </w:r>
      <w:r w:rsidR="00822C93">
        <w:rPr>
          <w:rFonts w:ascii="Verdana" w:hAnsi="Verdana"/>
          <w:sz w:val="22"/>
          <w:szCs w:val="22"/>
        </w:rPr>
        <w:t xml:space="preserve">Fischer </w:t>
      </w:r>
      <w:r w:rsidR="009E2E56">
        <w:rPr>
          <w:rFonts w:ascii="Verdana" w:hAnsi="Verdana"/>
          <w:sz w:val="22"/>
          <w:szCs w:val="22"/>
        </w:rPr>
        <w:t xml:space="preserve">said </w:t>
      </w:r>
      <w:r w:rsidR="00822C93">
        <w:rPr>
          <w:rFonts w:ascii="Verdana" w:hAnsi="Verdana"/>
          <w:sz w:val="22"/>
          <w:szCs w:val="22"/>
        </w:rPr>
        <w:t xml:space="preserve">this </w:t>
      </w:r>
      <w:r w:rsidR="003D4483">
        <w:rPr>
          <w:rFonts w:ascii="Verdana" w:hAnsi="Verdana"/>
          <w:sz w:val="22"/>
          <w:szCs w:val="22"/>
        </w:rPr>
        <w:t>item was</w:t>
      </w:r>
      <w:r w:rsidR="00822C93">
        <w:rPr>
          <w:rFonts w:ascii="Verdana" w:hAnsi="Verdana"/>
          <w:sz w:val="22"/>
          <w:szCs w:val="22"/>
        </w:rPr>
        <w:t xml:space="preserve"> a good opportunity to emphasize that</w:t>
      </w:r>
      <w:r w:rsidR="00C334CE" w:rsidRPr="0086732C">
        <w:rPr>
          <w:rFonts w:ascii="Verdana" w:hAnsi="Verdana"/>
          <w:sz w:val="22"/>
          <w:szCs w:val="22"/>
        </w:rPr>
        <w:t xml:space="preserve"> understanding </w:t>
      </w:r>
      <w:r w:rsidR="003442ED">
        <w:rPr>
          <w:rFonts w:ascii="Verdana" w:hAnsi="Verdana"/>
          <w:sz w:val="22"/>
          <w:szCs w:val="22"/>
        </w:rPr>
        <w:t xml:space="preserve">of the underlying </w:t>
      </w:r>
      <w:r w:rsidR="006C5673">
        <w:rPr>
          <w:rFonts w:ascii="Verdana" w:hAnsi="Verdana"/>
          <w:sz w:val="22"/>
          <w:szCs w:val="22"/>
        </w:rPr>
        <w:t xml:space="preserve">systems at the basic </w:t>
      </w:r>
      <w:r w:rsidR="00C334CE" w:rsidRPr="0086732C">
        <w:rPr>
          <w:rFonts w:ascii="Verdana" w:hAnsi="Verdana"/>
          <w:sz w:val="22"/>
          <w:szCs w:val="22"/>
        </w:rPr>
        <w:t xml:space="preserve">science level </w:t>
      </w:r>
      <w:r w:rsidR="00822C93">
        <w:rPr>
          <w:rFonts w:ascii="Verdana" w:hAnsi="Verdana"/>
          <w:sz w:val="22"/>
          <w:szCs w:val="22"/>
        </w:rPr>
        <w:t>is essential to preventing hazards.</w:t>
      </w:r>
    </w:p>
    <w:p w:rsidR="003442ED" w:rsidRDefault="003442ED" w:rsidP="00C334CE">
      <w:pPr>
        <w:rPr>
          <w:rFonts w:ascii="Verdana" w:hAnsi="Verdana"/>
          <w:sz w:val="22"/>
          <w:szCs w:val="22"/>
        </w:rPr>
      </w:pPr>
    </w:p>
    <w:p w:rsidR="00C334CE" w:rsidRPr="0086732C" w:rsidRDefault="003442ED" w:rsidP="00C334CE">
      <w:pPr>
        <w:rPr>
          <w:rFonts w:ascii="Verdana" w:hAnsi="Verdana"/>
          <w:sz w:val="22"/>
          <w:szCs w:val="22"/>
        </w:rPr>
      </w:pPr>
      <w:r>
        <w:rPr>
          <w:rFonts w:ascii="Verdana" w:hAnsi="Verdana"/>
          <w:sz w:val="22"/>
          <w:szCs w:val="22"/>
        </w:rPr>
        <w:t>Dr. Doney</w:t>
      </w:r>
      <w:r w:rsidR="00C334CE" w:rsidRPr="0086732C">
        <w:rPr>
          <w:rFonts w:ascii="Verdana" w:hAnsi="Verdana"/>
          <w:sz w:val="22"/>
          <w:szCs w:val="22"/>
        </w:rPr>
        <w:t xml:space="preserve"> </w:t>
      </w:r>
      <w:r w:rsidR="007E116B">
        <w:rPr>
          <w:rFonts w:ascii="Verdana" w:hAnsi="Verdana"/>
          <w:sz w:val="22"/>
          <w:szCs w:val="22"/>
        </w:rPr>
        <w:t>suggested more consideration f</w:t>
      </w:r>
      <w:r>
        <w:rPr>
          <w:rFonts w:ascii="Verdana" w:hAnsi="Verdana"/>
          <w:sz w:val="22"/>
          <w:szCs w:val="22"/>
        </w:rPr>
        <w:t xml:space="preserve">or the longer-term perspective, </w:t>
      </w:r>
      <w:r w:rsidR="00BF1CBC">
        <w:rPr>
          <w:rFonts w:ascii="Verdana" w:hAnsi="Verdana"/>
          <w:sz w:val="22"/>
          <w:szCs w:val="22"/>
        </w:rPr>
        <w:t xml:space="preserve">which is important </w:t>
      </w:r>
      <w:r w:rsidR="00C334CE" w:rsidRPr="0086732C">
        <w:rPr>
          <w:rFonts w:ascii="Verdana" w:hAnsi="Verdana"/>
          <w:sz w:val="22"/>
          <w:szCs w:val="22"/>
        </w:rPr>
        <w:t xml:space="preserve">to geosciences. </w:t>
      </w:r>
      <w:r w:rsidR="00BF1CBC">
        <w:rPr>
          <w:rFonts w:ascii="Verdana" w:hAnsi="Verdana"/>
          <w:sz w:val="22"/>
          <w:szCs w:val="22"/>
        </w:rPr>
        <w:t>Dr. Falkner</w:t>
      </w:r>
      <w:r w:rsidR="00C334CE" w:rsidRPr="0086732C">
        <w:rPr>
          <w:rFonts w:ascii="Verdana" w:hAnsi="Verdana"/>
          <w:sz w:val="22"/>
          <w:szCs w:val="22"/>
        </w:rPr>
        <w:t xml:space="preserve"> </w:t>
      </w:r>
      <w:r w:rsidR="007E116B">
        <w:rPr>
          <w:rFonts w:ascii="Verdana" w:hAnsi="Verdana"/>
          <w:sz w:val="22"/>
          <w:szCs w:val="22"/>
        </w:rPr>
        <w:t>a</w:t>
      </w:r>
      <w:r w:rsidR="00C334CE" w:rsidRPr="0086732C">
        <w:rPr>
          <w:rFonts w:ascii="Verdana" w:hAnsi="Verdana"/>
          <w:sz w:val="22"/>
          <w:szCs w:val="22"/>
        </w:rPr>
        <w:t>gree</w:t>
      </w:r>
      <w:r w:rsidR="007E116B">
        <w:rPr>
          <w:rFonts w:ascii="Verdana" w:hAnsi="Verdana"/>
          <w:sz w:val="22"/>
          <w:szCs w:val="22"/>
        </w:rPr>
        <w:t>d</w:t>
      </w:r>
      <w:r w:rsidR="00BF1CBC">
        <w:rPr>
          <w:rFonts w:ascii="Verdana" w:hAnsi="Verdana"/>
          <w:sz w:val="22"/>
          <w:szCs w:val="22"/>
        </w:rPr>
        <w:t>, saying geoscientists</w:t>
      </w:r>
      <w:r w:rsidR="00C334CE" w:rsidRPr="0086732C">
        <w:rPr>
          <w:rFonts w:ascii="Verdana" w:hAnsi="Verdana"/>
          <w:sz w:val="22"/>
          <w:szCs w:val="22"/>
        </w:rPr>
        <w:t xml:space="preserve"> provide context for </w:t>
      </w:r>
      <w:r w:rsidR="000404D5">
        <w:rPr>
          <w:rFonts w:ascii="Verdana" w:hAnsi="Verdana"/>
          <w:sz w:val="22"/>
          <w:szCs w:val="22"/>
        </w:rPr>
        <w:t>some</w:t>
      </w:r>
      <w:r w:rsidR="00C334CE" w:rsidRPr="0086732C">
        <w:rPr>
          <w:rFonts w:ascii="Verdana" w:hAnsi="Verdana"/>
          <w:sz w:val="22"/>
          <w:szCs w:val="22"/>
        </w:rPr>
        <w:t xml:space="preserve"> events. </w:t>
      </w:r>
      <w:r w:rsidR="009E2E56">
        <w:rPr>
          <w:rFonts w:ascii="Verdana" w:hAnsi="Verdana"/>
          <w:sz w:val="22"/>
          <w:szCs w:val="22"/>
        </w:rPr>
        <w:t>For example,</w:t>
      </w:r>
      <w:r w:rsidR="000404D5">
        <w:rPr>
          <w:rFonts w:ascii="Verdana" w:hAnsi="Verdana"/>
          <w:sz w:val="22"/>
          <w:szCs w:val="22"/>
        </w:rPr>
        <w:t xml:space="preserve"> the p</w:t>
      </w:r>
      <w:r w:rsidR="00C334CE" w:rsidRPr="0086732C">
        <w:rPr>
          <w:rFonts w:ascii="Verdana" w:hAnsi="Verdana"/>
          <w:sz w:val="22"/>
          <w:szCs w:val="22"/>
        </w:rPr>
        <w:t xml:space="preserve">otential </w:t>
      </w:r>
      <w:r w:rsidR="000404D5">
        <w:rPr>
          <w:rFonts w:ascii="Verdana" w:hAnsi="Verdana"/>
          <w:sz w:val="22"/>
          <w:szCs w:val="22"/>
        </w:rPr>
        <w:t>for a</w:t>
      </w:r>
      <w:r w:rsidR="00C334CE" w:rsidRPr="0086732C">
        <w:rPr>
          <w:rFonts w:ascii="Verdana" w:hAnsi="Verdana"/>
          <w:sz w:val="22"/>
          <w:szCs w:val="22"/>
        </w:rPr>
        <w:t xml:space="preserve"> massive earthquake in </w:t>
      </w:r>
      <w:r w:rsidR="000404D5">
        <w:rPr>
          <w:rFonts w:ascii="Verdana" w:hAnsi="Verdana"/>
          <w:sz w:val="22"/>
          <w:szCs w:val="22"/>
        </w:rPr>
        <w:t>the N</w:t>
      </w:r>
      <w:r w:rsidR="00C334CE" w:rsidRPr="0086732C">
        <w:rPr>
          <w:rFonts w:ascii="Verdana" w:hAnsi="Verdana"/>
          <w:sz w:val="22"/>
          <w:szCs w:val="22"/>
        </w:rPr>
        <w:t>orthwest</w:t>
      </w:r>
      <w:r w:rsidR="009E2E56">
        <w:rPr>
          <w:rFonts w:ascii="Verdana" w:hAnsi="Verdana"/>
          <w:sz w:val="22"/>
          <w:szCs w:val="22"/>
        </w:rPr>
        <w:t xml:space="preserve"> had been </w:t>
      </w:r>
      <w:r w:rsidR="00C334CE" w:rsidRPr="0086732C">
        <w:rPr>
          <w:rFonts w:ascii="Verdana" w:hAnsi="Verdana"/>
          <w:sz w:val="22"/>
          <w:szCs w:val="22"/>
        </w:rPr>
        <w:t>revealed by period</w:t>
      </w:r>
      <w:r w:rsidR="000404D5">
        <w:rPr>
          <w:rFonts w:ascii="Verdana" w:hAnsi="Verdana"/>
          <w:sz w:val="22"/>
          <w:szCs w:val="22"/>
        </w:rPr>
        <w:t xml:space="preserve">icities in sediment cores.  </w:t>
      </w:r>
      <w:r w:rsidR="009E2E56">
        <w:rPr>
          <w:rFonts w:ascii="Verdana" w:hAnsi="Verdana"/>
          <w:sz w:val="22"/>
          <w:szCs w:val="22"/>
        </w:rPr>
        <w:t>T</w:t>
      </w:r>
      <w:r w:rsidR="000404D5">
        <w:rPr>
          <w:rFonts w:ascii="Verdana" w:hAnsi="Verdana"/>
          <w:sz w:val="22"/>
          <w:szCs w:val="22"/>
        </w:rPr>
        <w:t>he context that geoscience provides</w:t>
      </w:r>
      <w:r w:rsidR="00C334CE" w:rsidRPr="0086732C">
        <w:rPr>
          <w:rFonts w:ascii="Verdana" w:hAnsi="Verdana"/>
          <w:sz w:val="22"/>
          <w:szCs w:val="22"/>
        </w:rPr>
        <w:t xml:space="preserve"> </w:t>
      </w:r>
      <w:r w:rsidR="003D4483">
        <w:rPr>
          <w:rFonts w:ascii="Verdana" w:hAnsi="Verdana"/>
          <w:sz w:val="22"/>
          <w:szCs w:val="22"/>
        </w:rPr>
        <w:t>might be what</w:t>
      </w:r>
      <w:r w:rsidR="00C334CE" w:rsidRPr="0086732C">
        <w:rPr>
          <w:rFonts w:ascii="Verdana" w:hAnsi="Verdana"/>
          <w:sz w:val="22"/>
          <w:szCs w:val="22"/>
        </w:rPr>
        <w:t xml:space="preserve"> informs </w:t>
      </w:r>
      <w:r w:rsidR="000404D5">
        <w:rPr>
          <w:rFonts w:ascii="Verdana" w:hAnsi="Verdana"/>
          <w:sz w:val="22"/>
          <w:szCs w:val="22"/>
        </w:rPr>
        <w:t>geoscientists of the hazards under their</w:t>
      </w:r>
      <w:r w:rsidR="00C334CE" w:rsidRPr="0086732C">
        <w:rPr>
          <w:rFonts w:ascii="Verdana" w:hAnsi="Verdana"/>
          <w:sz w:val="22"/>
          <w:szCs w:val="22"/>
        </w:rPr>
        <w:t xml:space="preserve"> responsibilities.</w:t>
      </w:r>
      <w:r w:rsidR="00F4473D">
        <w:rPr>
          <w:rFonts w:ascii="Verdana" w:hAnsi="Verdana"/>
          <w:sz w:val="22"/>
          <w:szCs w:val="22"/>
        </w:rPr>
        <w:t xml:space="preserve"> </w:t>
      </w:r>
      <w:r w:rsidR="009E2E56">
        <w:rPr>
          <w:rFonts w:ascii="Verdana" w:hAnsi="Verdana"/>
          <w:sz w:val="22"/>
          <w:szCs w:val="22"/>
        </w:rPr>
        <w:t>B</w:t>
      </w:r>
      <w:r w:rsidR="00F4473D">
        <w:rPr>
          <w:rFonts w:ascii="Verdana" w:hAnsi="Verdana"/>
          <w:sz w:val="22"/>
          <w:szCs w:val="22"/>
        </w:rPr>
        <w:t xml:space="preserve">ecause </w:t>
      </w:r>
      <w:r w:rsidR="00047A8D">
        <w:rPr>
          <w:rFonts w:ascii="Verdana" w:hAnsi="Verdana"/>
          <w:sz w:val="22"/>
          <w:szCs w:val="22"/>
        </w:rPr>
        <w:t>m</w:t>
      </w:r>
      <w:r w:rsidR="00C334CE" w:rsidRPr="0086732C">
        <w:rPr>
          <w:rFonts w:ascii="Verdana" w:hAnsi="Verdana"/>
          <w:sz w:val="22"/>
          <w:szCs w:val="22"/>
        </w:rPr>
        <w:t>any hazards occur at intervals greater than a lifetime</w:t>
      </w:r>
      <w:r w:rsidR="00A42844">
        <w:rPr>
          <w:rFonts w:ascii="Verdana" w:hAnsi="Verdana"/>
          <w:sz w:val="22"/>
          <w:szCs w:val="22"/>
        </w:rPr>
        <w:t>, data need</w:t>
      </w:r>
      <w:r w:rsidR="00047A8D">
        <w:rPr>
          <w:rFonts w:ascii="Verdana" w:hAnsi="Verdana"/>
          <w:sz w:val="22"/>
          <w:szCs w:val="22"/>
        </w:rPr>
        <w:t xml:space="preserve"> to be collected </w:t>
      </w:r>
      <w:r w:rsidR="00C334CE" w:rsidRPr="0086732C">
        <w:rPr>
          <w:rFonts w:ascii="Verdana" w:hAnsi="Verdana"/>
          <w:sz w:val="22"/>
          <w:szCs w:val="22"/>
        </w:rPr>
        <w:t xml:space="preserve">over </w:t>
      </w:r>
      <w:r w:rsidR="009E2E56">
        <w:rPr>
          <w:rFonts w:ascii="Verdana" w:hAnsi="Verdana"/>
          <w:sz w:val="22"/>
          <w:szCs w:val="22"/>
        </w:rPr>
        <w:t>long periods</w:t>
      </w:r>
      <w:r w:rsidR="00C334CE" w:rsidRPr="0086732C">
        <w:rPr>
          <w:rFonts w:ascii="Verdana" w:hAnsi="Verdana"/>
          <w:sz w:val="22"/>
          <w:szCs w:val="22"/>
        </w:rPr>
        <w:t xml:space="preserve">. </w:t>
      </w:r>
      <w:r w:rsidR="00BF1CBC">
        <w:rPr>
          <w:rFonts w:ascii="Verdana" w:hAnsi="Verdana"/>
          <w:sz w:val="22"/>
          <w:szCs w:val="22"/>
        </w:rPr>
        <w:t>Dr. Doney</w:t>
      </w:r>
      <w:r w:rsidR="00C334CE" w:rsidRPr="0086732C">
        <w:rPr>
          <w:rFonts w:ascii="Verdana" w:hAnsi="Verdana"/>
          <w:sz w:val="22"/>
          <w:szCs w:val="22"/>
        </w:rPr>
        <w:t xml:space="preserve"> </w:t>
      </w:r>
      <w:r w:rsidR="00047A8D">
        <w:rPr>
          <w:rFonts w:ascii="Verdana" w:hAnsi="Verdana"/>
          <w:sz w:val="22"/>
          <w:szCs w:val="22"/>
        </w:rPr>
        <w:t>commented that t</w:t>
      </w:r>
      <w:r w:rsidR="00C334CE" w:rsidRPr="0086732C">
        <w:rPr>
          <w:rFonts w:ascii="Verdana" w:hAnsi="Verdana"/>
          <w:sz w:val="22"/>
          <w:szCs w:val="22"/>
        </w:rPr>
        <w:t xml:space="preserve">ime and space scales </w:t>
      </w:r>
      <w:r w:rsidR="00047A8D">
        <w:rPr>
          <w:rFonts w:ascii="Verdana" w:hAnsi="Verdana"/>
          <w:sz w:val="22"/>
          <w:szCs w:val="22"/>
        </w:rPr>
        <w:t>are uniquely important to geosciences</w:t>
      </w:r>
      <w:r w:rsidR="00C334CE" w:rsidRPr="0086732C">
        <w:rPr>
          <w:rFonts w:ascii="Verdana" w:hAnsi="Verdana"/>
          <w:sz w:val="22"/>
          <w:szCs w:val="22"/>
        </w:rPr>
        <w:t>.</w:t>
      </w:r>
      <w:r w:rsidR="00047A8D">
        <w:rPr>
          <w:rFonts w:ascii="Verdana" w:hAnsi="Verdana"/>
          <w:sz w:val="22"/>
          <w:szCs w:val="22"/>
        </w:rPr>
        <w:t xml:space="preserve"> </w:t>
      </w:r>
      <w:r w:rsidR="005130D0">
        <w:rPr>
          <w:rFonts w:ascii="Verdana" w:hAnsi="Verdana"/>
          <w:sz w:val="22"/>
          <w:szCs w:val="22"/>
        </w:rPr>
        <w:t>Dr. McGillicuddy</w:t>
      </w:r>
      <w:r w:rsidR="00C334CE" w:rsidRPr="0086732C">
        <w:rPr>
          <w:rFonts w:ascii="Verdana" w:hAnsi="Verdana"/>
          <w:sz w:val="22"/>
          <w:szCs w:val="22"/>
        </w:rPr>
        <w:t xml:space="preserve"> </w:t>
      </w:r>
      <w:r w:rsidR="00047A8D">
        <w:rPr>
          <w:rFonts w:ascii="Verdana" w:hAnsi="Verdana"/>
          <w:sz w:val="22"/>
          <w:szCs w:val="22"/>
        </w:rPr>
        <w:t xml:space="preserve">said the </w:t>
      </w:r>
      <w:r w:rsidR="00C334CE" w:rsidRPr="0086732C">
        <w:rPr>
          <w:rFonts w:ascii="Verdana" w:hAnsi="Verdana"/>
          <w:sz w:val="22"/>
          <w:szCs w:val="22"/>
        </w:rPr>
        <w:t xml:space="preserve">2009 report </w:t>
      </w:r>
      <w:r w:rsidR="00047A8D">
        <w:rPr>
          <w:rFonts w:ascii="Verdana" w:hAnsi="Verdana"/>
          <w:sz w:val="22"/>
          <w:szCs w:val="22"/>
        </w:rPr>
        <w:t>spoke</w:t>
      </w:r>
      <w:r w:rsidR="00C334CE" w:rsidRPr="0086732C">
        <w:rPr>
          <w:rFonts w:ascii="Verdana" w:hAnsi="Verdana"/>
          <w:sz w:val="22"/>
          <w:szCs w:val="22"/>
        </w:rPr>
        <w:t xml:space="preserve"> directly to </w:t>
      </w:r>
      <w:r w:rsidR="00047A8D">
        <w:rPr>
          <w:rFonts w:ascii="Verdana" w:hAnsi="Verdana"/>
          <w:sz w:val="22"/>
          <w:szCs w:val="22"/>
        </w:rPr>
        <w:t>that</w:t>
      </w:r>
      <w:r w:rsidR="00C334CE" w:rsidRPr="0086732C">
        <w:rPr>
          <w:rFonts w:ascii="Verdana" w:hAnsi="Verdana"/>
          <w:sz w:val="22"/>
          <w:szCs w:val="22"/>
        </w:rPr>
        <w:t xml:space="preserve"> issue</w:t>
      </w:r>
      <w:r w:rsidR="00047A8D">
        <w:rPr>
          <w:rFonts w:ascii="Verdana" w:hAnsi="Verdana"/>
          <w:sz w:val="22"/>
          <w:szCs w:val="22"/>
        </w:rPr>
        <w:t xml:space="preserve"> in </w:t>
      </w:r>
      <w:r w:rsidR="00C334CE" w:rsidRPr="0086732C">
        <w:rPr>
          <w:rFonts w:ascii="Verdana" w:hAnsi="Verdana"/>
          <w:sz w:val="22"/>
          <w:szCs w:val="22"/>
        </w:rPr>
        <w:t xml:space="preserve">a sidebar on deep time. </w:t>
      </w:r>
      <w:r w:rsidR="00047A8D">
        <w:rPr>
          <w:rFonts w:ascii="Verdana" w:hAnsi="Verdana"/>
          <w:sz w:val="22"/>
          <w:szCs w:val="22"/>
        </w:rPr>
        <w:t>He suggested t</w:t>
      </w:r>
      <w:r w:rsidR="00C334CE" w:rsidRPr="0086732C">
        <w:rPr>
          <w:rFonts w:ascii="Verdana" w:hAnsi="Verdana"/>
          <w:sz w:val="22"/>
          <w:szCs w:val="22"/>
        </w:rPr>
        <w:t xml:space="preserve">hat </w:t>
      </w:r>
      <w:r w:rsidR="00F4473D">
        <w:rPr>
          <w:rFonts w:ascii="Verdana" w:hAnsi="Verdana"/>
          <w:sz w:val="22"/>
          <w:szCs w:val="22"/>
        </w:rPr>
        <w:t>t</w:t>
      </w:r>
      <w:r w:rsidR="00867D7D">
        <w:rPr>
          <w:rFonts w:ascii="Verdana" w:hAnsi="Verdana"/>
          <w:sz w:val="22"/>
          <w:szCs w:val="22"/>
        </w:rPr>
        <w:t xml:space="preserve">hat </w:t>
      </w:r>
      <w:r w:rsidR="00F4473D">
        <w:rPr>
          <w:rFonts w:ascii="Verdana" w:hAnsi="Verdana"/>
          <w:sz w:val="22"/>
          <w:szCs w:val="22"/>
        </w:rPr>
        <w:t xml:space="preserve">that </w:t>
      </w:r>
      <w:r w:rsidR="00C334CE" w:rsidRPr="0086732C">
        <w:rPr>
          <w:rFonts w:ascii="Verdana" w:hAnsi="Verdana"/>
          <w:sz w:val="22"/>
          <w:szCs w:val="22"/>
        </w:rPr>
        <w:t>box could be augmented or amplified.</w:t>
      </w:r>
      <w:r w:rsidR="00047A8D">
        <w:rPr>
          <w:rFonts w:ascii="Verdana" w:hAnsi="Verdana"/>
          <w:sz w:val="22"/>
          <w:szCs w:val="22"/>
        </w:rPr>
        <w:t xml:space="preserve"> </w:t>
      </w:r>
      <w:r w:rsidR="00C40C5C">
        <w:rPr>
          <w:rFonts w:ascii="Verdana" w:hAnsi="Verdana"/>
          <w:sz w:val="22"/>
          <w:szCs w:val="22"/>
        </w:rPr>
        <w:t>Dr. Kellogg</w:t>
      </w:r>
      <w:r w:rsidR="00C334CE" w:rsidRPr="0086732C">
        <w:rPr>
          <w:rFonts w:ascii="Verdana" w:hAnsi="Verdana"/>
          <w:sz w:val="22"/>
          <w:szCs w:val="22"/>
        </w:rPr>
        <w:t xml:space="preserve"> </w:t>
      </w:r>
      <w:r w:rsidR="00047A8D">
        <w:rPr>
          <w:rFonts w:ascii="Verdana" w:hAnsi="Verdana"/>
          <w:sz w:val="22"/>
          <w:szCs w:val="22"/>
        </w:rPr>
        <w:t>suggested that it could be</w:t>
      </w:r>
      <w:r w:rsidR="00C334CE" w:rsidRPr="0086732C">
        <w:rPr>
          <w:rFonts w:ascii="Verdana" w:hAnsi="Verdana"/>
          <w:sz w:val="22"/>
          <w:szCs w:val="22"/>
        </w:rPr>
        <w:t xml:space="preserve"> referred to.</w:t>
      </w:r>
    </w:p>
    <w:p w:rsidR="00C334CE" w:rsidRPr="0086732C" w:rsidRDefault="00C334CE" w:rsidP="00C334CE">
      <w:pPr>
        <w:rPr>
          <w:rFonts w:ascii="Verdana" w:hAnsi="Verdana"/>
          <w:sz w:val="22"/>
          <w:szCs w:val="22"/>
        </w:rPr>
      </w:pPr>
    </w:p>
    <w:p w:rsidR="00214F34" w:rsidRDefault="00DB2F0F" w:rsidP="00214F34">
      <w:pPr>
        <w:rPr>
          <w:rFonts w:ascii="Verdana" w:hAnsi="Verdana"/>
          <w:sz w:val="22"/>
          <w:szCs w:val="22"/>
        </w:rPr>
      </w:pPr>
      <w:r>
        <w:rPr>
          <w:rFonts w:ascii="Verdana" w:hAnsi="Verdana"/>
          <w:sz w:val="22"/>
          <w:szCs w:val="22"/>
        </w:rPr>
        <w:t>In</w:t>
      </w:r>
      <w:r w:rsidR="00065862">
        <w:rPr>
          <w:rFonts w:ascii="Verdana" w:hAnsi="Verdana"/>
          <w:sz w:val="22"/>
          <w:szCs w:val="22"/>
        </w:rPr>
        <w:t xml:space="preserve"> the final</w:t>
      </w:r>
      <w:r w:rsidR="006F77A8">
        <w:rPr>
          <w:rFonts w:ascii="Verdana" w:hAnsi="Verdana"/>
          <w:sz w:val="22"/>
          <w:szCs w:val="22"/>
        </w:rPr>
        <w:t xml:space="preserve"> GEO research imperative, </w:t>
      </w:r>
      <w:r w:rsidR="00065862">
        <w:rPr>
          <w:rFonts w:ascii="Verdana" w:hAnsi="Verdana"/>
          <w:i/>
          <w:sz w:val="22"/>
          <w:szCs w:val="22"/>
        </w:rPr>
        <w:t>E</w:t>
      </w:r>
      <w:r w:rsidR="00065862" w:rsidRPr="006F77A8">
        <w:rPr>
          <w:rFonts w:ascii="Verdana" w:hAnsi="Verdana"/>
          <w:i/>
          <w:sz w:val="22"/>
          <w:szCs w:val="22"/>
        </w:rPr>
        <w:t xml:space="preserve">stablish </w:t>
      </w:r>
      <w:r w:rsidR="006F77A8" w:rsidRPr="006F77A8">
        <w:rPr>
          <w:rFonts w:ascii="Verdana" w:hAnsi="Verdana"/>
          <w:i/>
          <w:sz w:val="22"/>
          <w:szCs w:val="22"/>
        </w:rPr>
        <w:t>collaborative effort to improve understanding of the water cycle</w:t>
      </w:r>
      <w:r w:rsidR="006F77A8">
        <w:rPr>
          <w:rFonts w:ascii="Verdana" w:hAnsi="Verdana"/>
          <w:sz w:val="22"/>
          <w:szCs w:val="22"/>
        </w:rPr>
        <w:t xml:space="preserve"> (p. 3)</w:t>
      </w:r>
      <w:r w:rsidR="00065862">
        <w:rPr>
          <w:rFonts w:ascii="Verdana" w:hAnsi="Verdana"/>
          <w:sz w:val="22"/>
          <w:szCs w:val="22"/>
        </w:rPr>
        <w:t>,</w:t>
      </w:r>
      <w:r w:rsidR="001A5B2A">
        <w:rPr>
          <w:rFonts w:ascii="Verdana" w:hAnsi="Verdana"/>
          <w:sz w:val="22"/>
          <w:szCs w:val="22"/>
        </w:rPr>
        <w:t xml:space="preserve"> </w:t>
      </w:r>
      <w:r w:rsidR="00065862">
        <w:rPr>
          <w:rFonts w:ascii="Verdana" w:hAnsi="Verdana"/>
          <w:sz w:val="22"/>
          <w:szCs w:val="22"/>
        </w:rPr>
        <w:t xml:space="preserve">was </w:t>
      </w:r>
      <w:r w:rsidR="001A5B2A">
        <w:rPr>
          <w:rFonts w:ascii="Verdana" w:hAnsi="Verdana"/>
          <w:sz w:val="22"/>
          <w:szCs w:val="22"/>
        </w:rPr>
        <w:t>the water/food/</w:t>
      </w:r>
      <w:r w:rsidR="00C334CE" w:rsidRPr="0086732C">
        <w:rPr>
          <w:rFonts w:ascii="Verdana" w:hAnsi="Verdana"/>
          <w:sz w:val="22"/>
          <w:szCs w:val="22"/>
        </w:rPr>
        <w:t>energy nexus</w:t>
      </w:r>
      <w:r w:rsidR="001A5B2A">
        <w:rPr>
          <w:rFonts w:ascii="Verdana" w:hAnsi="Verdana"/>
          <w:sz w:val="22"/>
          <w:szCs w:val="22"/>
        </w:rPr>
        <w:t xml:space="preserve"> referred to in the second bullet too narrow </w:t>
      </w:r>
      <w:r w:rsidR="00C334CE" w:rsidRPr="0086732C">
        <w:rPr>
          <w:rFonts w:ascii="Verdana" w:hAnsi="Verdana"/>
          <w:sz w:val="22"/>
          <w:szCs w:val="22"/>
        </w:rPr>
        <w:t>to stimulate the community</w:t>
      </w:r>
      <w:r w:rsidR="00065862">
        <w:rPr>
          <w:rFonts w:ascii="Verdana" w:hAnsi="Verdana"/>
          <w:sz w:val="22"/>
          <w:szCs w:val="22"/>
        </w:rPr>
        <w:t>?</w:t>
      </w:r>
      <w:r w:rsidR="001A5B2A">
        <w:rPr>
          <w:rFonts w:ascii="Verdana" w:hAnsi="Verdana"/>
          <w:sz w:val="22"/>
          <w:szCs w:val="22"/>
        </w:rPr>
        <w:t xml:space="preserve"> </w:t>
      </w:r>
      <w:r w:rsidR="00867D7D">
        <w:rPr>
          <w:rFonts w:ascii="Verdana" w:hAnsi="Verdana"/>
          <w:sz w:val="22"/>
          <w:szCs w:val="22"/>
        </w:rPr>
        <w:t>N</w:t>
      </w:r>
      <w:r w:rsidR="006F77A8">
        <w:rPr>
          <w:rFonts w:ascii="Verdana" w:hAnsi="Verdana"/>
          <w:sz w:val="22"/>
          <w:szCs w:val="22"/>
        </w:rPr>
        <w:t>ot many things entail all three elements.</w:t>
      </w:r>
      <w:r w:rsidR="001A5B2A">
        <w:rPr>
          <w:rFonts w:ascii="Verdana" w:hAnsi="Verdana"/>
          <w:sz w:val="22"/>
          <w:szCs w:val="22"/>
        </w:rPr>
        <w:t xml:space="preserve"> </w:t>
      </w:r>
      <w:r w:rsidR="00214F34">
        <w:rPr>
          <w:rFonts w:ascii="Verdana" w:hAnsi="Verdana"/>
          <w:sz w:val="22"/>
          <w:szCs w:val="22"/>
        </w:rPr>
        <w:t xml:space="preserve">Dr. Taylor said that to qualify as a water/food/energy issue, an issue does not have to involve all three. Dr. Kellogg </w:t>
      </w:r>
      <w:r w:rsidR="00065862">
        <w:rPr>
          <w:rFonts w:ascii="Verdana" w:hAnsi="Verdana"/>
          <w:sz w:val="22"/>
          <w:szCs w:val="22"/>
        </w:rPr>
        <w:t xml:space="preserve">explained that </w:t>
      </w:r>
      <w:r w:rsidR="00214F34">
        <w:rPr>
          <w:rFonts w:ascii="Verdana" w:hAnsi="Verdana"/>
          <w:sz w:val="22"/>
          <w:szCs w:val="22"/>
        </w:rPr>
        <w:t>w</w:t>
      </w:r>
      <w:r w:rsidR="00214F34" w:rsidRPr="0086732C">
        <w:rPr>
          <w:rFonts w:ascii="Verdana" w:hAnsi="Verdana"/>
          <w:sz w:val="22"/>
          <w:szCs w:val="22"/>
        </w:rPr>
        <w:t>ater is the driver</w:t>
      </w:r>
      <w:r w:rsidR="00214F34">
        <w:rPr>
          <w:rFonts w:ascii="Verdana" w:hAnsi="Verdana"/>
          <w:sz w:val="22"/>
          <w:szCs w:val="22"/>
        </w:rPr>
        <w:t xml:space="preserve">; a water/food/energy issue could involve water and food, water and energy, or all three. </w:t>
      </w:r>
    </w:p>
    <w:p w:rsidR="00214F34" w:rsidRDefault="00214F34" w:rsidP="008432AB">
      <w:pPr>
        <w:rPr>
          <w:rFonts w:ascii="Verdana" w:hAnsi="Verdana"/>
          <w:sz w:val="22"/>
          <w:szCs w:val="22"/>
        </w:rPr>
      </w:pPr>
    </w:p>
    <w:p w:rsidR="008432AB" w:rsidRDefault="00214F34" w:rsidP="008432AB">
      <w:pPr>
        <w:rPr>
          <w:rFonts w:ascii="Verdana" w:hAnsi="Verdana"/>
          <w:sz w:val="22"/>
          <w:szCs w:val="22"/>
        </w:rPr>
      </w:pPr>
      <w:r>
        <w:rPr>
          <w:rFonts w:ascii="Verdana" w:hAnsi="Verdana"/>
          <w:sz w:val="22"/>
          <w:szCs w:val="22"/>
        </w:rPr>
        <w:t xml:space="preserve">Dr. Bierman asked </w:t>
      </w:r>
      <w:r w:rsidR="001A5B2A">
        <w:rPr>
          <w:rFonts w:ascii="Verdana" w:hAnsi="Verdana"/>
          <w:sz w:val="22"/>
          <w:szCs w:val="22"/>
        </w:rPr>
        <w:t>how to interpret “cold spots”: Was “cold” meant literally, or was it metaphorical like “hot” in “hot spots”? Someone [?</w:t>
      </w:r>
      <w:r w:rsidR="006F77A8">
        <w:rPr>
          <w:rFonts w:ascii="Verdana" w:hAnsi="Verdana"/>
          <w:sz w:val="22"/>
          <w:szCs w:val="22"/>
        </w:rPr>
        <w:t xml:space="preserve">] </w:t>
      </w:r>
      <w:r w:rsidR="001A5B2A">
        <w:rPr>
          <w:rFonts w:ascii="Verdana" w:hAnsi="Verdana"/>
          <w:sz w:val="22"/>
          <w:szCs w:val="22"/>
        </w:rPr>
        <w:t xml:space="preserve">said “cold spots” referred to important </w:t>
      </w:r>
      <w:r w:rsidR="006F77A8">
        <w:rPr>
          <w:rFonts w:ascii="Verdana" w:hAnsi="Verdana"/>
          <w:sz w:val="22"/>
          <w:szCs w:val="22"/>
        </w:rPr>
        <w:t xml:space="preserve">(metaphorically hot) </w:t>
      </w:r>
      <w:r w:rsidR="001A5B2A">
        <w:rPr>
          <w:rFonts w:ascii="Verdana" w:hAnsi="Verdana"/>
          <w:sz w:val="22"/>
          <w:szCs w:val="22"/>
        </w:rPr>
        <w:t xml:space="preserve">things that are </w:t>
      </w:r>
      <w:r w:rsidR="00867D7D">
        <w:rPr>
          <w:rFonts w:ascii="Verdana" w:hAnsi="Verdana"/>
          <w:sz w:val="22"/>
          <w:szCs w:val="22"/>
        </w:rPr>
        <w:t xml:space="preserve">cold </w:t>
      </w:r>
      <w:r w:rsidR="006F77A8">
        <w:rPr>
          <w:rFonts w:ascii="Verdana" w:hAnsi="Verdana"/>
          <w:sz w:val="22"/>
          <w:szCs w:val="22"/>
        </w:rPr>
        <w:t>liter</w:t>
      </w:r>
      <w:r w:rsidR="00867D7D">
        <w:rPr>
          <w:rFonts w:ascii="Verdana" w:hAnsi="Verdana"/>
          <w:sz w:val="22"/>
          <w:szCs w:val="22"/>
        </w:rPr>
        <w:t>ally</w:t>
      </w:r>
      <w:r w:rsidR="001A5B2A">
        <w:rPr>
          <w:rFonts w:ascii="Verdana" w:hAnsi="Verdana"/>
          <w:sz w:val="22"/>
          <w:szCs w:val="22"/>
        </w:rPr>
        <w:t xml:space="preserve">, including ice sheets and </w:t>
      </w:r>
      <w:r w:rsidR="00C334CE" w:rsidRPr="0086732C">
        <w:rPr>
          <w:rFonts w:ascii="Verdana" w:hAnsi="Verdana"/>
          <w:sz w:val="22"/>
          <w:szCs w:val="22"/>
        </w:rPr>
        <w:t xml:space="preserve">permafrost. </w:t>
      </w:r>
    </w:p>
    <w:p w:rsidR="00C334CE" w:rsidRPr="0086732C" w:rsidRDefault="00C334CE" w:rsidP="00C334CE">
      <w:pPr>
        <w:rPr>
          <w:rFonts w:ascii="Verdana" w:hAnsi="Verdana"/>
          <w:sz w:val="22"/>
          <w:szCs w:val="22"/>
        </w:rPr>
      </w:pPr>
    </w:p>
    <w:p w:rsidR="00F901AD" w:rsidRDefault="00C334CE" w:rsidP="00234CB3">
      <w:pPr>
        <w:pStyle w:val="TOC1"/>
      </w:pPr>
      <w:r w:rsidRPr="0086732C">
        <w:t>Pres</w:t>
      </w:r>
      <w:r w:rsidR="00F901AD">
        <w:t>entation</w:t>
      </w:r>
      <w:r w:rsidRPr="0086732C">
        <w:t>:</w:t>
      </w:r>
      <w:r w:rsidR="00F901AD">
        <w:t xml:space="preserve"> Education &amp; Diversity</w:t>
      </w:r>
      <w:r w:rsidRPr="0086732C">
        <w:t xml:space="preserve"> </w:t>
      </w:r>
    </w:p>
    <w:p w:rsidR="00C334CE" w:rsidRPr="0086732C" w:rsidRDefault="00F901AD" w:rsidP="00C334CE">
      <w:pPr>
        <w:rPr>
          <w:rFonts w:ascii="Verdana" w:hAnsi="Verdana"/>
          <w:sz w:val="22"/>
          <w:szCs w:val="22"/>
        </w:rPr>
      </w:pPr>
      <w:r>
        <w:rPr>
          <w:rFonts w:ascii="Verdana" w:hAnsi="Verdana"/>
          <w:sz w:val="22"/>
          <w:szCs w:val="22"/>
        </w:rPr>
        <w:t>Joe Whittaker</w:t>
      </w:r>
    </w:p>
    <w:p w:rsidR="00C334CE" w:rsidRPr="0086732C" w:rsidRDefault="00C334CE" w:rsidP="00C334CE">
      <w:pPr>
        <w:rPr>
          <w:rFonts w:ascii="Verdana" w:hAnsi="Verdana"/>
          <w:sz w:val="22"/>
          <w:szCs w:val="22"/>
        </w:rPr>
      </w:pPr>
    </w:p>
    <w:p w:rsidR="00A96D87" w:rsidRDefault="00E27552" w:rsidP="00C334CE">
      <w:pPr>
        <w:rPr>
          <w:rFonts w:ascii="Verdana" w:hAnsi="Verdana"/>
          <w:sz w:val="22"/>
          <w:szCs w:val="22"/>
        </w:rPr>
      </w:pPr>
      <w:r>
        <w:rPr>
          <w:rFonts w:ascii="Verdana" w:hAnsi="Verdana"/>
          <w:sz w:val="22"/>
          <w:szCs w:val="22"/>
        </w:rPr>
        <w:t>Dr. Whittaker</w:t>
      </w:r>
      <w:r w:rsidR="00F901AD">
        <w:rPr>
          <w:rFonts w:ascii="Verdana" w:hAnsi="Verdana"/>
          <w:sz w:val="22"/>
          <w:szCs w:val="22"/>
        </w:rPr>
        <w:t xml:space="preserve"> </w:t>
      </w:r>
      <w:r w:rsidR="00220A32">
        <w:rPr>
          <w:rFonts w:ascii="Verdana" w:hAnsi="Verdana"/>
          <w:sz w:val="22"/>
          <w:szCs w:val="22"/>
        </w:rPr>
        <w:t>asked what better way to set</w:t>
      </w:r>
      <w:r w:rsidR="00F901AD">
        <w:rPr>
          <w:rFonts w:ascii="Verdana" w:hAnsi="Verdana"/>
          <w:sz w:val="22"/>
          <w:szCs w:val="22"/>
        </w:rPr>
        <w:t xml:space="preserve"> priorities</w:t>
      </w:r>
      <w:r w:rsidR="00220A32">
        <w:rPr>
          <w:rFonts w:ascii="Verdana" w:hAnsi="Verdana"/>
          <w:sz w:val="22"/>
          <w:szCs w:val="22"/>
        </w:rPr>
        <w:t>, push</w:t>
      </w:r>
      <w:r w:rsidR="00C334CE" w:rsidRPr="0086732C">
        <w:rPr>
          <w:rFonts w:ascii="Verdana" w:hAnsi="Verdana"/>
          <w:sz w:val="22"/>
          <w:szCs w:val="22"/>
        </w:rPr>
        <w:t xml:space="preserve"> frontiers, </w:t>
      </w:r>
      <w:r w:rsidR="00F901AD">
        <w:rPr>
          <w:rFonts w:ascii="Verdana" w:hAnsi="Verdana"/>
          <w:sz w:val="22"/>
          <w:szCs w:val="22"/>
        </w:rPr>
        <w:t xml:space="preserve">and </w:t>
      </w:r>
      <w:r w:rsidR="00220A32">
        <w:rPr>
          <w:rFonts w:ascii="Verdana" w:hAnsi="Verdana"/>
          <w:sz w:val="22"/>
          <w:szCs w:val="22"/>
        </w:rPr>
        <w:t>work</w:t>
      </w:r>
      <w:r w:rsidR="00C334CE" w:rsidRPr="0086732C">
        <w:rPr>
          <w:rFonts w:ascii="Verdana" w:hAnsi="Verdana"/>
          <w:sz w:val="22"/>
          <w:szCs w:val="22"/>
        </w:rPr>
        <w:t xml:space="preserve"> across disciplines</w:t>
      </w:r>
      <w:r w:rsidR="00220A32">
        <w:rPr>
          <w:rFonts w:ascii="Verdana" w:hAnsi="Verdana"/>
          <w:sz w:val="22"/>
          <w:szCs w:val="22"/>
        </w:rPr>
        <w:t xml:space="preserve"> </w:t>
      </w:r>
      <w:r w:rsidR="00F901AD">
        <w:rPr>
          <w:rFonts w:ascii="Verdana" w:hAnsi="Verdana"/>
          <w:sz w:val="22"/>
          <w:szCs w:val="22"/>
        </w:rPr>
        <w:t xml:space="preserve">than </w:t>
      </w:r>
      <w:r w:rsidR="000258C2">
        <w:rPr>
          <w:rFonts w:ascii="Verdana" w:hAnsi="Verdana"/>
          <w:sz w:val="22"/>
          <w:szCs w:val="22"/>
        </w:rPr>
        <w:t xml:space="preserve">through </w:t>
      </w:r>
      <w:r w:rsidR="00F901AD">
        <w:rPr>
          <w:rFonts w:ascii="Verdana" w:hAnsi="Verdana"/>
          <w:sz w:val="22"/>
          <w:szCs w:val="22"/>
        </w:rPr>
        <w:t>education?</w:t>
      </w:r>
      <w:r w:rsidR="00C334CE" w:rsidRPr="0086732C">
        <w:rPr>
          <w:rFonts w:ascii="Verdana" w:hAnsi="Verdana"/>
          <w:sz w:val="22"/>
          <w:szCs w:val="22"/>
        </w:rPr>
        <w:t xml:space="preserve"> </w:t>
      </w:r>
      <w:r w:rsidR="00220A32">
        <w:rPr>
          <w:rFonts w:ascii="Verdana" w:hAnsi="Verdana"/>
          <w:sz w:val="22"/>
          <w:szCs w:val="22"/>
        </w:rPr>
        <w:t>He would focus on how to</w:t>
      </w:r>
      <w:r w:rsidR="00F901AD">
        <w:rPr>
          <w:rFonts w:ascii="Verdana" w:hAnsi="Verdana"/>
          <w:sz w:val="22"/>
          <w:szCs w:val="22"/>
        </w:rPr>
        <w:t xml:space="preserve"> </w:t>
      </w:r>
      <w:r w:rsidR="00F13D3B">
        <w:rPr>
          <w:rFonts w:ascii="Verdana" w:hAnsi="Verdana"/>
          <w:sz w:val="22"/>
          <w:szCs w:val="22"/>
        </w:rPr>
        <w:t xml:space="preserve">support </w:t>
      </w:r>
      <w:r w:rsidR="00F901AD">
        <w:rPr>
          <w:rFonts w:ascii="Verdana" w:hAnsi="Verdana"/>
          <w:sz w:val="22"/>
          <w:szCs w:val="22"/>
        </w:rPr>
        <w:t xml:space="preserve">education with inclusion, </w:t>
      </w:r>
      <w:r w:rsidR="005F0FB1">
        <w:rPr>
          <w:rFonts w:ascii="Verdana" w:hAnsi="Verdana"/>
          <w:sz w:val="22"/>
          <w:szCs w:val="22"/>
        </w:rPr>
        <w:t xml:space="preserve">so that NSF </w:t>
      </w:r>
      <w:r w:rsidR="000258C2">
        <w:rPr>
          <w:rFonts w:ascii="Verdana" w:hAnsi="Verdana"/>
          <w:sz w:val="22"/>
          <w:szCs w:val="22"/>
        </w:rPr>
        <w:t>would look</w:t>
      </w:r>
      <w:r w:rsidR="00F901AD">
        <w:rPr>
          <w:rFonts w:ascii="Verdana" w:hAnsi="Verdana"/>
          <w:sz w:val="22"/>
          <w:szCs w:val="22"/>
        </w:rPr>
        <w:t xml:space="preserve"> like society</w:t>
      </w:r>
      <w:r w:rsidR="000258C2">
        <w:rPr>
          <w:rFonts w:ascii="Verdana" w:hAnsi="Verdana"/>
          <w:sz w:val="22"/>
          <w:szCs w:val="22"/>
        </w:rPr>
        <w:t>.</w:t>
      </w:r>
      <w:r w:rsidR="00704F0D">
        <w:rPr>
          <w:rFonts w:ascii="Verdana" w:hAnsi="Verdana"/>
          <w:sz w:val="22"/>
          <w:szCs w:val="22"/>
        </w:rPr>
        <w:t xml:space="preserve"> </w:t>
      </w:r>
      <w:r w:rsidR="008648B2">
        <w:rPr>
          <w:rFonts w:ascii="Verdana" w:hAnsi="Verdana"/>
          <w:sz w:val="22"/>
          <w:szCs w:val="22"/>
        </w:rPr>
        <w:t xml:space="preserve">Partly because it is naturally interdisciplinary, </w:t>
      </w:r>
      <w:r w:rsidR="00F901AD">
        <w:rPr>
          <w:rFonts w:ascii="Verdana" w:hAnsi="Verdana"/>
          <w:sz w:val="22"/>
          <w:szCs w:val="22"/>
        </w:rPr>
        <w:t xml:space="preserve">GEO could serve </w:t>
      </w:r>
      <w:r w:rsidR="00C334CE" w:rsidRPr="0086732C">
        <w:rPr>
          <w:rFonts w:ascii="Verdana" w:hAnsi="Verdana"/>
          <w:sz w:val="22"/>
          <w:szCs w:val="22"/>
        </w:rPr>
        <w:t xml:space="preserve">a model for the rest of NSF. </w:t>
      </w:r>
      <w:r>
        <w:rPr>
          <w:rFonts w:ascii="Verdana" w:hAnsi="Verdana"/>
          <w:sz w:val="22"/>
          <w:szCs w:val="22"/>
        </w:rPr>
        <w:t>Dr. Whittaker</w:t>
      </w:r>
      <w:r w:rsidR="00A96D87">
        <w:rPr>
          <w:rFonts w:ascii="Verdana" w:hAnsi="Verdana"/>
          <w:sz w:val="22"/>
          <w:szCs w:val="22"/>
        </w:rPr>
        <w:t xml:space="preserve"> articulated many ideas for programs to bring in </w:t>
      </w:r>
      <w:r w:rsidR="00704F0D">
        <w:rPr>
          <w:rFonts w:ascii="Verdana" w:hAnsi="Verdana"/>
          <w:sz w:val="22"/>
          <w:szCs w:val="22"/>
        </w:rPr>
        <w:t>underrepresented groups</w:t>
      </w:r>
      <w:r w:rsidR="00A96D87">
        <w:rPr>
          <w:rFonts w:ascii="Verdana" w:hAnsi="Verdana"/>
          <w:sz w:val="22"/>
          <w:szCs w:val="22"/>
        </w:rPr>
        <w:t>. He</w:t>
      </w:r>
      <w:r w:rsidR="004E5AF9">
        <w:rPr>
          <w:rFonts w:ascii="Verdana" w:hAnsi="Verdana"/>
          <w:sz w:val="22"/>
          <w:szCs w:val="22"/>
        </w:rPr>
        <w:t xml:space="preserve"> urged the AC to </w:t>
      </w:r>
      <w:r w:rsidR="00A96D87">
        <w:rPr>
          <w:rFonts w:ascii="Verdana" w:hAnsi="Verdana"/>
          <w:sz w:val="22"/>
          <w:szCs w:val="22"/>
        </w:rPr>
        <w:t xml:space="preserve">create a vision, to choose a few </w:t>
      </w:r>
      <w:r w:rsidR="00125C12">
        <w:rPr>
          <w:rFonts w:ascii="Verdana" w:hAnsi="Verdana"/>
          <w:sz w:val="22"/>
          <w:szCs w:val="22"/>
        </w:rPr>
        <w:t>idea</w:t>
      </w:r>
      <w:r w:rsidR="00A96D87">
        <w:rPr>
          <w:rFonts w:ascii="Verdana" w:hAnsi="Verdana"/>
          <w:sz w:val="22"/>
          <w:szCs w:val="22"/>
        </w:rPr>
        <w:t xml:space="preserve">s </w:t>
      </w:r>
      <w:r w:rsidR="00C334CE" w:rsidRPr="0086732C">
        <w:rPr>
          <w:rFonts w:ascii="Verdana" w:hAnsi="Verdana"/>
          <w:sz w:val="22"/>
          <w:szCs w:val="22"/>
        </w:rPr>
        <w:t xml:space="preserve">and do them well. </w:t>
      </w:r>
    </w:p>
    <w:p w:rsidR="00A96D87" w:rsidRDefault="00A96D87" w:rsidP="00C334CE">
      <w:pPr>
        <w:rPr>
          <w:rFonts w:ascii="Verdana" w:hAnsi="Verdana"/>
          <w:sz w:val="22"/>
          <w:szCs w:val="22"/>
        </w:rPr>
      </w:pPr>
    </w:p>
    <w:p w:rsidR="00C334CE" w:rsidRPr="0086732C" w:rsidRDefault="00D9707D" w:rsidP="00C334CE">
      <w:pPr>
        <w:rPr>
          <w:rFonts w:ascii="Verdana" w:hAnsi="Verdana"/>
          <w:sz w:val="22"/>
          <w:szCs w:val="22"/>
        </w:rPr>
      </w:pPr>
      <w:r>
        <w:rPr>
          <w:rFonts w:ascii="Verdana" w:hAnsi="Verdana"/>
          <w:sz w:val="22"/>
          <w:szCs w:val="22"/>
        </w:rPr>
        <w:t xml:space="preserve">To bring about real change, a </w:t>
      </w:r>
      <w:r w:rsidR="00C334CE" w:rsidRPr="0086732C">
        <w:rPr>
          <w:rFonts w:ascii="Verdana" w:hAnsi="Verdana"/>
          <w:sz w:val="22"/>
          <w:szCs w:val="22"/>
        </w:rPr>
        <w:t>public-private partnership</w:t>
      </w:r>
      <w:r>
        <w:rPr>
          <w:rFonts w:ascii="Verdana" w:hAnsi="Verdana"/>
          <w:sz w:val="22"/>
          <w:szCs w:val="22"/>
        </w:rPr>
        <w:t xml:space="preserve"> needs to create a long-term connection between student and institution. Y</w:t>
      </w:r>
      <w:r w:rsidR="00EC2F4E">
        <w:rPr>
          <w:rFonts w:ascii="Verdana" w:hAnsi="Verdana"/>
          <w:sz w:val="22"/>
          <w:szCs w:val="22"/>
        </w:rPr>
        <w:t xml:space="preserve">oung people may not get involved in science because they may be unaware of opportunities. There needs to be outreach to those young people, even if it means partnering with </w:t>
      </w:r>
      <w:r w:rsidR="002B7942">
        <w:rPr>
          <w:rFonts w:ascii="Verdana" w:hAnsi="Verdana"/>
          <w:sz w:val="22"/>
          <w:szCs w:val="22"/>
        </w:rPr>
        <w:t xml:space="preserve">facilities that are not well equipped. </w:t>
      </w:r>
    </w:p>
    <w:p w:rsidR="00C334CE" w:rsidRPr="0086732C" w:rsidRDefault="00C334CE" w:rsidP="00C334CE">
      <w:pPr>
        <w:rPr>
          <w:rFonts w:ascii="Verdana" w:hAnsi="Verdana"/>
          <w:sz w:val="22"/>
          <w:szCs w:val="22"/>
        </w:rPr>
      </w:pPr>
    </w:p>
    <w:p w:rsidR="00C334CE" w:rsidRPr="0086732C" w:rsidRDefault="002B7942" w:rsidP="00C334CE">
      <w:pPr>
        <w:rPr>
          <w:rFonts w:ascii="Verdana" w:hAnsi="Verdana"/>
          <w:sz w:val="22"/>
          <w:szCs w:val="22"/>
        </w:rPr>
      </w:pPr>
      <w:r>
        <w:rPr>
          <w:rFonts w:ascii="Verdana" w:hAnsi="Verdana"/>
          <w:sz w:val="22"/>
          <w:szCs w:val="22"/>
        </w:rPr>
        <w:t xml:space="preserve">A particular </w:t>
      </w:r>
      <w:r w:rsidR="00C334CE" w:rsidRPr="0086732C">
        <w:rPr>
          <w:rFonts w:ascii="Verdana" w:hAnsi="Verdana"/>
          <w:sz w:val="22"/>
          <w:szCs w:val="22"/>
        </w:rPr>
        <w:t>challenge</w:t>
      </w:r>
      <w:r>
        <w:rPr>
          <w:rFonts w:ascii="Verdana" w:hAnsi="Verdana"/>
          <w:sz w:val="22"/>
          <w:szCs w:val="22"/>
        </w:rPr>
        <w:t xml:space="preserve"> for GEO is how to get people to work in extreme environments. </w:t>
      </w:r>
      <w:r w:rsidR="00E27552">
        <w:rPr>
          <w:rFonts w:ascii="Verdana" w:hAnsi="Verdana"/>
          <w:sz w:val="22"/>
          <w:szCs w:val="22"/>
        </w:rPr>
        <w:t>Dr. Whittaker</w:t>
      </w:r>
      <w:r>
        <w:rPr>
          <w:rFonts w:ascii="Verdana" w:hAnsi="Verdana"/>
          <w:sz w:val="22"/>
          <w:szCs w:val="22"/>
        </w:rPr>
        <w:t xml:space="preserve"> asked </w:t>
      </w:r>
      <w:r w:rsidR="00BA67E9">
        <w:rPr>
          <w:rFonts w:ascii="Verdana" w:hAnsi="Verdana"/>
          <w:sz w:val="22"/>
          <w:szCs w:val="22"/>
        </w:rPr>
        <w:t>Mr. Huntington</w:t>
      </w:r>
      <w:r w:rsidR="00C334CE" w:rsidRPr="0086732C">
        <w:rPr>
          <w:rFonts w:ascii="Verdana" w:hAnsi="Verdana"/>
          <w:sz w:val="22"/>
          <w:szCs w:val="22"/>
        </w:rPr>
        <w:t xml:space="preserve"> </w:t>
      </w:r>
      <w:r>
        <w:rPr>
          <w:rFonts w:ascii="Verdana" w:hAnsi="Verdana"/>
          <w:sz w:val="22"/>
          <w:szCs w:val="22"/>
        </w:rPr>
        <w:t>to talk</w:t>
      </w:r>
      <w:r w:rsidR="00C334CE" w:rsidRPr="0086732C">
        <w:rPr>
          <w:rFonts w:ascii="Verdana" w:hAnsi="Verdana"/>
          <w:sz w:val="22"/>
          <w:szCs w:val="22"/>
        </w:rPr>
        <w:t xml:space="preserve"> about his community and the challenges there.</w:t>
      </w:r>
    </w:p>
    <w:p w:rsidR="00C334CE" w:rsidRPr="0086732C" w:rsidRDefault="00C334CE" w:rsidP="00C334CE">
      <w:pPr>
        <w:rPr>
          <w:rFonts w:ascii="Verdana" w:hAnsi="Verdana"/>
          <w:sz w:val="22"/>
          <w:szCs w:val="22"/>
        </w:rPr>
      </w:pPr>
    </w:p>
    <w:p w:rsidR="00BA67E9" w:rsidRDefault="00A33FFC" w:rsidP="00C334CE">
      <w:pPr>
        <w:rPr>
          <w:rFonts w:ascii="Verdana" w:hAnsi="Verdana"/>
          <w:sz w:val="22"/>
          <w:szCs w:val="22"/>
        </w:rPr>
      </w:pPr>
      <w:r w:rsidRPr="0086732C">
        <w:rPr>
          <w:rFonts w:ascii="Verdana" w:hAnsi="Verdana"/>
          <w:sz w:val="22"/>
          <w:szCs w:val="22"/>
        </w:rPr>
        <w:t>Speaking from his experience as</w:t>
      </w:r>
      <w:r w:rsidR="009C1782">
        <w:rPr>
          <w:rFonts w:ascii="Verdana" w:hAnsi="Verdana"/>
          <w:sz w:val="22"/>
          <w:szCs w:val="22"/>
        </w:rPr>
        <w:t xml:space="preserve"> a</w:t>
      </w:r>
      <w:r w:rsidRPr="0086732C">
        <w:rPr>
          <w:rFonts w:ascii="Verdana" w:hAnsi="Verdana"/>
          <w:sz w:val="22"/>
          <w:szCs w:val="22"/>
        </w:rPr>
        <w:t xml:space="preserve"> tribal chair</w:t>
      </w:r>
      <w:r w:rsidR="009C1782">
        <w:rPr>
          <w:rFonts w:ascii="Verdana" w:hAnsi="Verdana"/>
          <w:sz w:val="22"/>
          <w:szCs w:val="22"/>
        </w:rPr>
        <w:t xml:space="preserve"> in Alaska</w:t>
      </w:r>
      <w:r w:rsidRPr="0086732C">
        <w:rPr>
          <w:rFonts w:ascii="Verdana" w:hAnsi="Verdana"/>
          <w:sz w:val="22"/>
          <w:szCs w:val="22"/>
        </w:rPr>
        <w:t xml:space="preserve">, </w:t>
      </w:r>
      <w:r w:rsidR="00BA67E9">
        <w:rPr>
          <w:rFonts w:ascii="Verdana" w:hAnsi="Verdana"/>
          <w:sz w:val="22"/>
          <w:szCs w:val="22"/>
        </w:rPr>
        <w:t>Mr. Huntington</w:t>
      </w:r>
      <w:r w:rsidRPr="0086732C">
        <w:rPr>
          <w:rFonts w:ascii="Verdana" w:hAnsi="Verdana"/>
          <w:sz w:val="22"/>
          <w:szCs w:val="22"/>
        </w:rPr>
        <w:t xml:space="preserve"> explained that it is h</w:t>
      </w:r>
      <w:r w:rsidR="00C334CE" w:rsidRPr="0086732C">
        <w:rPr>
          <w:rFonts w:ascii="Verdana" w:hAnsi="Verdana"/>
          <w:sz w:val="22"/>
          <w:szCs w:val="22"/>
        </w:rPr>
        <w:t xml:space="preserve">ard to keep </w:t>
      </w:r>
      <w:r w:rsidRPr="0086732C">
        <w:rPr>
          <w:rFonts w:ascii="Verdana" w:hAnsi="Verdana"/>
          <w:sz w:val="22"/>
          <w:szCs w:val="22"/>
        </w:rPr>
        <w:t xml:space="preserve">Alaskan </w:t>
      </w:r>
      <w:r w:rsidR="00C334CE" w:rsidRPr="0086732C">
        <w:rPr>
          <w:rFonts w:ascii="Verdana" w:hAnsi="Verdana"/>
          <w:sz w:val="22"/>
          <w:szCs w:val="22"/>
        </w:rPr>
        <w:t xml:space="preserve">students interested in science. </w:t>
      </w:r>
      <w:r w:rsidR="009C1782">
        <w:rPr>
          <w:rFonts w:ascii="Verdana" w:hAnsi="Verdana"/>
          <w:sz w:val="22"/>
          <w:szCs w:val="22"/>
        </w:rPr>
        <w:t>Young people</w:t>
      </w:r>
      <w:r w:rsidR="00C334CE" w:rsidRPr="0086732C">
        <w:rPr>
          <w:rFonts w:ascii="Verdana" w:hAnsi="Verdana"/>
          <w:sz w:val="22"/>
          <w:szCs w:val="22"/>
        </w:rPr>
        <w:t xml:space="preserve"> want to be outside. </w:t>
      </w:r>
      <w:r w:rsidR="00BA67E9">
        <w:rPr>
          <w:rFonts w:ascii="Verdana" w:hAnsi="Verdana"/>
          <w:sz w:val="22"/>
          <w:szCs w:val="22"/>
        </w:rPr>
        <w:t>Mr. Huntington</w:t>
      </w:r>
      <w:r w:rsidRPr="0086732C">
        <w:rPr>
          <w:rFonts w:ascii="Verdana" w:hAnsi="Verdana"/>
          <w:sz w:val="22"/>
          <w:szCs w:val="22"/>
        </w:rPr>
        <w:t xml:space="preserve">’s village, </w:t>
      </w:r>
      <w:r w:rsidR="00C334CE" w:rsidRPr="0086732C">
        <w:rPr>
          <w:rFonts w:ascii="Verdana" w:hAnsi="Verdana"/>
          <w:sz w:val="22"/>
          <w:szCs w:val="22"/>
        </w:rPr>
        <w:t>Huslia</w:t>
      </w:r>
      <w:r w:rsidRPr="0086732C">
        <w:rPr>
          <w:rFonts w:ascii="Verdana" w:hAnsi="Verdana"/>
          <w:sz w:val="22"/>
          <w:szCs w:val="22"/>
        </w:rPr>
        <w:t>,</w:t>
      </w:r>
      <w:r w:rsidR="00C334CE" w:rsidRPr="0086732C">
        <w:rPr>
          <w:rFonts w:ascii="Verdana" w:hAnsi="Verdana"/>
          <w:sz w:val="22"/>
          <w:szCs w:val="22"/>
        </w:rPr>
        <w:t xml:space="preserve"> is small </w:t>
      </w:r>
      <w:r w:rsidRPr="0086732C">
        <w:rPr>
          <w:rFonts w:ascii="Verdana" w:hAnsi="Verdana"/>
          <w:sz w:val="22"/>
          <w:szCs w:val="22"/>
        </w:rPr>
        <w:t>and</w:t>
      </w:r>
      <w:r w:rsidR="00C334CE" w:rsidRPr="0086732C">
        <w:rPr>
          <w:rFonts w:ascii="Verdana" w:hAnsi="Verdana"/>
          <w:sz w:val="22"/>
          <w:szCs w:val="22"/>
        </w:rPr>
        <w:t xml:space="preserve"> so far </w:t>
      </w:r>
      <w:r w:rsidRPr="0086732C">
        <w:rPr>
          <w:rFonts w:ascii="Verdana" w:hAnsi="Verdana"/>
          <w:sz w:val="22"/>
          <w:szCs w:val="22"/>
        </w:rPr>
        <w:t>from big cities that people there</w:t>
      </w:r>
      <w:r w:rsidR="00C334CE" w:rsidRPr="0086732C">
        <w:rPr>
          <w:rFonts w:ascii="Verdana" w:hAnsi="Verdana"/>
          <w:sz w:val="22"/>
          <w:szCs w:val="22"/>
        </w:rPr>
        <w:t xml:space="preserve"> lean on </w:t>
      </w:r>
      <w:r w:rsidRPr="0086732C">
        <w:rPr>
          <w:rFonts w:ascii="Verdana" w:hAnsi="Verdana"/>
          <w:sz w:val="22"/>
          <w:szCs w:val="22"/>
        </w:rPr>
        <w:t>their</w:t>
      </w:r>
      <w:r w:rsidR="00C334CE" w:rsidRPr="0086732C">
        <w:rPr>
          <w:rFonts w:ascii="Verdana" w:hAnsi="Verdana"/>
          <w:sz w:val="22"/>
          <w:szCs w:val="22"/>
        </w:rPr>
        <w:t xml:space="preserve"> cultural teaching</w:t>
      </w:r>
      <w:r w:rsidRPr="0086732C">
        <w:rPr>
          <w:rFonts w:ascii="Verdana" w:hAnsi="Verdana"/>
          <w:sz w:val="22"/>
          <w:szCs w:val="22"/>
        </w:rPr>
        <w:t>s</w:t>
      </w:r>
      <w:r w:rsidR="00C334CE" w:rsidRPr="0086732C">
        <w:rPr>
          <w:rFonts w:ascii="Verdana" w:hAnsi="Verdana"/>
          <w:sz w:val="22"/>
          <w:szCs w:val="22"/>
        </w:rPr>
        <w:t>. P</w:t>
      </w:r>
      <w:r w:rsidRPr="0086732C">
        <w:rPr>
          <w:rFonts w:ascii="Verdana" w:hAnsi="Verdana"/>
          <w:sz w:val="22"/>
          <w:szCs w:val="22"/>
        </w:rPr>
        <w:t xml:space="preserve">eople coming to Huslia from outside (non-tribal) cultures could not </w:t>
      </w:r>
      <w:r w:rsidR="00C334CE" w:rsidRPr="0086732C">
        <w:rPr>
          <w:rFonts w:ascii="Verdana" w:hAnsi="Verdana"/>
          <w:sz w:val="22"/>
          <w:szCs w:val="22"/>
        </w:rPr>
        <w:t>survive</w:t>
      </w:r>
      <w:r w:rsidRPr="0086732C">
        <w:rPr>
          <w:rFonts w:ascii="Verdana" w:hAnsi="Verdana"/>
          <w:sz w:val="22"/>
          <w:szCs w:val="22"/>
        </w:rPr>
        <w:t xml:space="preserve"> the environment on their own</w:t>
      </w:r>
      <w:r w:rsidR="00C334CE" w:rsidRPr="0086732C">
        <w:rPr>
          <w:rFonts w:ascii="Verdana" w:hAnsi="Verdana"/>
          <w:sz w:val="22"/>
          <w:szCs w:val="22"/>
        </w:rPr>
        <w:t xml:space="preserve">; </w:t>
      </w:r>
      <w:r w:rsidRPr="0086732C">
        <w:rPr>
          <w:rFonts w:ascii="Verdana" w:hAnsi="Verdana"/>
          <w:sz w:val="22"/>
          <w:szCs w:val="22"/>
        </w:rPr>
        <w:t>native people</w:t>
      </w:r>
      <w:r w:rsidR="00C334CE" w:rsidRPr="0086732C">
        <w:rPr>
          <w:rFonts w:ascii="Verdana" w:hAnsi="Verdana"/>
          <w:sz w:val="22"/>
          <w:szCs w:val="22"/>
        </w:rPr>
        <w:t xml:space="preserve"> </w:t>
      </w:r>
      <w:r w:rsidR="009C1782">
        <w:rPr>
          <w:rFonts w:ascii="Verdana" w:hAnsi="Verdana"/>
          <w:sz w:val="22"/>
          <w:szCs w:val="22"/>
        </w:rPr>
        <w:t>have had to</w:t>
      </w:r>
      <w:r w:rsidR="00C334CE" w:rsidRPr="0086732C">
        <w:rPr>
          <w:rFonts w:ascii="Verdana" w:hAnsi="Verdana"/>
          <w:sz w:val="22"/>
          <w:szCs w:val="22"/>
        </w:rPr>
        <w:t xml:space="preserve"> </w:t>
      </w:r>
      <w:r w:rsidR="009C1782">
        <w:rPr>
          <w:rFonts w:ascii="Verdana" w:hAnsi="Verdana"/>
          <w:sz w:val="22"/>
          <w:szCs w:val="22"/>
        </w:rPr>
        <w:t xml:space="preserve">take </w:t>
      </w:r>
      <w:r w:rsidR="00C334CE" w:rsidRPr="0086732C">
        <w:rPr>
          <w:rFonts w:ascii="Verdana" w:hAnsi="Verdana"/>
          <w:sz w:val="22"/>
          <w:szCs w:val="22"/>
        </w:rPr>
        <w:t xml:space="preserve">care of them. </w:t>
      </w:r>
      <w:r w:rsidRPr="0086732C">
        <w:rPr>
          <w:rFonts w:ascii="Verdana" w:hAnsi="Verdana"/>
          <w:sz w:val="22"/>
          <w:szCs w:val="22"/>
        </w:rPr>
        <w:t>Native Alaskans have many</w:t>
      </w:r>
      <w:r w:rsidR="00C334CE" w:rsidRPr="0086732C">
        <w:rPr>
          <w:rFonts w:ascii="Verdana" w:hAnsi="Verdana"/>
          <w:sz w:val="22"/>
          <w:szCs w:val="22"/>
        </w:rPr>
        <w:t xml:space="preserve"> issues and have to speak up. </w:t>
      </w:r>
      <w:r w:rsidRPr="0086732C">
        <w:rPr>
          <w:rFonts w:ascii="Verdana" w:hAnsi="Verdana"/>
          <w:sz w:val="22"/>
          <w:szCs w:val="22"/>
        </w:rPr>
        <w:t>The tribes</w:t>
      </w:r>
      <w:r w:rsidR="00C334CE" w:rsidRPr="0086732C">
        <w:rPr>
          <w:rFonts w:ascii="Verdana" w:hAnsi="Verdana"/>
          <w:sz w:val="22"/>
          <w:szCs w:val="22"/>
        </w:rPr>
        <w:t xml:space="preserve"> are sovereign nations</w:t>
      </w:r>
      <w:r w:rsidRPr="0086732C">
        <w:rPr>
          <w:rFonts w:ascii="Verdana" w:hAnsi="Verdana"/>
          <w:sz w:val="22"/>
          <w:szCs w:val="22"/>
        </w:rPr>
        <w:t xml:space="preserve">, with their </w:t>
      </w:r>
      <w:r w:rsidR="00C334CE" w:rsidRPr="0086732C">
        <w:rPr>
          <w:rFonts w:ascii="Verdana" w:hAnsi="Verdana"/>
          <w:sz w:val="22"/>
          <w:szCs w:val="22"/>
        </w:rPr>
        <w:t xml:space="preserve">own way of looking at life. </w:t>
      </w:r>
    </w:p>
    <w:p w:rsidR="00A33FFC" w:rsidRPr="0086732C" w:rsidRDefault="00A33FFC" w:rsidP="00C334CE">
      <w:pPr>
        <w:rPr>
          <w:rFonts w:ascii="Verdana" w:hAnsi="Verdana"/>
          <w:sz w:val="22"/>
          <w:szCs w:val="22"/>
        </w:rPr>
      </w:pPr>
    </w:p>
    <w:p w:rsidR="00775E20" w:rsidRDefault="006B22DD" w:rsidP="00C334CE">
      <w:pPr>
        <w:rPr>
          <w:rFonts w:ascii="Verdana" w:hAnsi="Verdana"/>
          <w:sz w:val="22"/>
          <w:szCs w:val="22"/>
        </w:rPr>
      </w:pPr>
      <w:r w:rsidRPr="0086732C">
        <w:rPr>
          <w:rFonts w:ascii="Verdana" w:hAnsi="Verdana"/>
          <w:sz w:val="22"/>
          <w:szCs w:val="22"/>
        </w:rPr>
        <w:t>Many in rural Alaska</w:t>
      </w:r>
      <w:r w:rsidR="00C334CE" w:rsidRPr="0086732C">
        <w:rPr>
          <w:rFonts w:ascii="Verdana" w:hAnsi="Verdana"/>
          <w:sz w:val="22"/>
          <w:szCs w:val="22"/>
        </w:rPr>
        <w:t xml:space="preserve"> </w:t>
      </w:r>
      <w:r w:rsidRPr="0086732C">
        <w:rPr>
          <w:rFonts w:ascii="Verdana" w:hAnsi="Verdana"/>
          <w:sz w:val="22"/>
          <w:szCs w:val="22"/>
        </w:rPr>
        <w:t>do not</w:t>
      </w:r>
      <w:r w:rsidR="00C334CE" w:rsidRPr="0086732C">
        <w:rPr>
          <w:rFonts w:ascii="Verdana" w:hAnsi="Verdana"/>
          <w:sz w:val="22"/>
          <w:szCs w:val="22"/>
        </w:rPr>
        <w:t xml:space="preserve"> even have a computer. </w:t>
      </w:r>
      <w:r w:rsidR="00BA67E9">
        <w:rPr>
          <w:rFonts w:ascii="Verdana" w:hAnsi="Verdana"/>
          <w:sz w:val="22"/>
          <w:szCs w:val="22"/>
        </w:rPr>
        <w:t>Mr. Huntington</w:t>
      </w:r>
      <w:r w:rsidR="00C334CE" w:rsidRPr="0086732C">
        <w:rPr>
          <w:rFonts w:ascii="Verdana" w:hAnsi="Verdana"/>
          <w:sz w:val="22"/>
          <w:szCs w:val="22"/>
        </w:rPr>
        <w:t xml:space="preserve"> </w:t>
      </w:r>
      <w:r w:rsidRPr="0086732C">
        <w:rPr>
          <w:rFonts w:ascii="Verdana" w:hAnsi="Verdana"/>
          <w:sz w:val="22"/>
          <w:szCs w:val="22"/>
        </w:rPr>
        <w:t>devotes</w:t>
      </w:r>
      <w:r w:rsidR="00C334CE" w:rsidRPr="0086732C">
        <w:rPr>
          <w:rFonts w:ascii="Verdana" w:hAnsi="Verdana"/>
          <w:sz w:val="22"/>
          <w:szCs w:val="22"/>
        </w:rPr>
        <w:t xml:space="preserve"> a lot of </w:t>
      </w:r>
      <w:r w:rsidRPr="0086732C">
        <w:rPr>
          <w:rFonts w:ascii="Verdana" w:hAnsi="Verdana"/>
          <w:sz w:val="22"/>
          <w:szCs w:val="22"/>
        </w:rPr>
        <w:t xml:space="preserve">his </w:t>
      </w:r>
      <w:r w:rsidR="00C334CE" w:rsidRPr="0086732C">
        <w:rPr>
          <w:rFonts w:ascii="Verdana" w:hAnsi="Verdana"/>
          <w:sz w:val="22"/>
          <w:szCs w:val="22"/>
        </w:rPr>
        <w:t xml:space="preserve">time </w:t>
      </w:r>
      <w:r w:rsidRPr="0086732C">
        <w:rPr>
          <w:rFonts w:ascii="Verdana" w:hAnsi="Verdana"/>
          <w:sz w:val="22"/>
          <w:szCs w:val="22"/>
        </w:rPr>
        <w:t xml:space="preserve">to </w:t>
      </w:r>
      <w:r w:rsidR="00C334CE" w:rsidRPr="0086732C">
        <w:rPr>
          <w:rFonts w:ascii="Verdana" w:hAnsi="Verdana"/>
          <w:sz w:val="22"/>
          <w:szCs w:val="22"/>
        </w:rPr>
        <w:t xml:space="preserve">helping </w:t>
      </w:r>
      <w:r w:rsidRPr="0086732C">
        <w:rPr>
          <w:rFonts w:ascii="Verdana" w:hAnsi="Verdana"/>
          <w:sz w:val="22"/>
          <w:szCs w:val="22"/>
        </w:rPr>
        <w:t>people</w:t>
      </w:r>
      <w:r w:rsidR="00C334CE" w:rsidRPr="0086732C">
        <w:rPr>
          <w:rFonts w:ascii="Verdana" w:hAnsi="Verdana"/>
          <w:sz w:val="22"/>
          <w:szCs w:val="22"/>
        </w:rPr>
        <w:t xml:space="preserve">. </w:t>
      </w:r>
      <w:r w:rsidR="00775E20">
        <w:rPr>
          <w:rFonts w:ascii="Verdana" w:hAnsi="Verdana"/>
          <w:sz w:val="22"/>
          <w:szCs w:val="22"/>
        </w:rPr>
        <w:t>He gives</w:t>
      </w:r>
      <w:r w:rsidR="00775E20" w:rsidRPr="0086732C">
        <w:rPr>
          <w:rFonts w:ascii="Verdana" w:hAnsi="Verdana"/>
          <w:sz w:val="22"/>
          <w:szCs w:val="22"/>
        </w:rPr>
        <w:t xml:space="preserve"> food to people who do not have any, </w:t>
      </w:r>
      <w:r w:rsidR="00775E20">
        <w:rPr>
          <w:rFonts w:ascii="Verdana" w:hAnsi="Verdana"/>
          <w:sz w:val="22"/>
          <w:szCs w:val="22"/>
        </w:rPr>
        <w:t>and may</w:t>
      </w:r>
      <w:r w:rsidR="00775E20" w:rsidRPr="0086732C">
        <w:rPr>
          <w:rFonts w:ascii="Verdana" w:hAnsi="Verdana"/>
          <w:sz w:val="22"/>
          <w:szCs w:val="22"/>
        </w:rPr>
        <w:t xml:space="preserve"> buy a small computer for someone who has nothing. That is the way of his people. </w:t>
      </w:r>
      <w:r w:rsidR="004909C2">
        <w:rPr>
          <w:rFonts w:ascii="Verdana" w:hAnsi="Verdana"/>
          <w:sz w:val="22"/>
          <w:szCs w:val="22"/>
        </w:rPr>
        <w:t>Mr Huntington</w:t>
      </w:r>
      <w:r w:rsidRPr="0086732C">
        <w:rPr>
          <w:rFonts w:ascii="Verdana" w:hAnsi="Verdana"/>
          <w:sz w:val="22"/>
          <w:szCs w:val="22"/>
        </w:rPr>
        <w:t xml:space="preserve"> learned from the e</w:t>
      </w:r>
      <w:r w:rsidR="00C334CE" w:rsidRPr="0086732C">
        <w:rPr>
          <w:rFonts w:ascii="Verdana" w:hAnsi="Verdana"/>
          <w:sz w:val="22"/>
          <w:szCs w:val="22"/>
        </w:rPr>
        <w:t xml:space="preserve">lders where </w:t>
      </w:r>
      <w:r w:rsidRPr="0086732C">
        <w:rPr>
          <w:rFonts w:ascii="Verdana" w:hAnsi="Verdana"/>
          <w:sz w:val="22"/>
          <w:szCs w:val="22"/>
        </w:rPr>
        <w:t>the</w:t>
      </w:r>
      <w:r w:rsidR="00C334CE" w:rsidRPr="0086732C">
        <w:rPr>
          <w:rFonts w:ascii="Verdana" w:hAnsi="Verdana"/>
          <w:sz w:val="22"/>
          <w:szCs w:val="22"/>
        </w:rPr>
        <w:t xml:space="preserve"> world is going. </w:t>
      </w:r>
      <w:r w:rsidRPr="0086732C">
        <w:rPr>
          <w:rFonts w:ascii="Verdana" w:hAnsi="Verdana"/>
          <w:sz w:val="22"/>
          <w:szCs w:val="22"/>
        </w:rPr>
        <w:t xml:space="preserve">The tribal people </w:t>
      </w:r>
      <w:r w:rsidR="00C334CE" w:rsidRPr="0086732C">
        <w:rPr>
          <w:rFonts w:ascii="Verdana" w:hAnsi="Verdana"/>
          <w:sz w:val="22"/>
          <w:szCs w:val="22"/>
        </w:rPr>
        <w:t xml:space="preserve">would see things first. </w:t>
      </w:r>
      <w:r w:rsidRPr="0086732C">
        <w:rPr>
          <w:rFonts w:ascii="Verdana" w:hAnsi="Verdana"/>
          <w:sz w:val="22"/>
          <w:szCs w:val="22"/>
        </w:rPr>
        <w:t>Just</w:t>
      </w:r>
      <w:r w:rsidR="00C334CE" w:rsidRPr="0086732C">
        <w:rPr>
          <w:rFonts w:ascii="Verdana" w:hAnsi="Verdana"/>
          <w:sz w:val="22"/>
          <w:szCs w:val="22"/>
        </w:rPr>
        <w:t xml:space="preserve"> 1/4 mile </w:t>
      </w:r>
      <w:r w:rsidRPr="0086732C">
        <w:rPr>
          <w:rFonts w:ascii="Verdana" w:hAnsi="Verdana"/>
          <w:sz w:val="22"/>
          <w:szCs w:val="22"/>
        </w:rPr>
        <w:t xml:space="preserve">from his door are </w:t>
      </w:r>
      <w:r w:rsidR="00C334CE" w:rsidRPr="0086732C">
        <w:rPr>
          <w:rFonts w:ascii="Verdana" w:hAnsi="Verdana"/>
          <w:sz w:val="22"/>
          <w:szCs w:val="22"/>
        </w:rPr>
        <w:t xml:space="preserve">lands that have not changed </w:t>
      </w:r>
      <w:r w:rsidR="00A51842" w:rsidRPr="0086732C">
        <w:rPr>
          <w:rFonts w:ascii="Verdana" w:hAnsi="Verdana"/>
          <w:sz w:val="22"/>
          <w:szCs w:val="22"/>
        </w:rPr>
        <w:t xml:space="preserve">much </w:t>
      </w:r>
      <w:r w:rsidR="00C334CE" w:rsidRPr="0086732C">
        <w:rPr>
          <w:rFonts w:ascii="Verdana" w:hAnsi="Verdana"/>
          <w:sz w:val="22"/>
          <w:szCs w:val="22"/>
        </w:rPr>
        <w:t>in hundred</w:t>
      </w:r>
      <w:r w:rsidR="00775E20">
        <w:rPr>
          <w:rFonts w:ascii="Verdana" w:hAnsi="Verdana"/>
          <w:sz w:val="22"/>
          <w:szCs w:val="22"/>
        </w:rPr>
        <w:t>s</w:t>
      </w:r>
      <w:r w:rsidR="00C334CE" w:rsidRPr="0086732C">
        <w:rPr>
          <w:rFonts w:ascii="Verdana" w:hAnsi="Verdana"/>
          <w:sz w:val="22"/>
          <w:szCs w:val="22"/>
        </w:rPr>
        <w:t xml:space="preserve"> o</w:t>
      </w:r>
      <w:r w:rsidR="00775E20">
        <w:rPr>
          <w:rFonts w:ascii="Verdana" w:hAnsi="Verdana"/>
          <w:sz w:val="22"/>
          <w:szCs w:val="22"/>
        </w:rPr>
        <w:t>r</w:t>
      </w:r>
      <w:r w:rsidR="00C334CE" w:rsidRPr="0086732C">
        <w:rPr>
          <w:rFonts w:ascii="Verdana" w:hAnsi="Verdana"/>
          <w:sz w:val="22"/>
          <w:szCs w:val="22"/>
        </w:rPr>
        <w:t xml:space="preserve"> thousands of years. </w:t>
      </w:r>
      <w:r w:rsidR="00A51842" w:rsidRPr="0086732C">
        <w:rPr>
          <w:rFonts w:ascii="Verdana" w:hAnsi="Verdana"/>
          <w:sz w:val="22"/>
          <w:szCs w:val="22"/>
        </w:rPr>
        <w:t>But the fish in the</w:t>
      </w:r>
      <w:r w:rsidR="00C334CE" w:rsidRPr="0086732C">
        <w:rPr>
          <w:rFonts w:ascii="Verdana" w:hAnsi="Verdana"/>
          <w:sz w:val="22"/>
          <w:szCs w:val="22"/>
        </w:rPr>
        <w:t xml:space="preserve"> rivers</w:t>
      </w:r>
      <w:r w:rsidR="00A51842" w:rsidRPr="0086732C">
        <w:rPr>
          <w:rFonts w:ascii="Verdana" w:hAnsi="Verdana"/>
          <w:sz w:val="22"/>
          <w:szCs w:val="22"/>
        </w:rPr>
        <w:t xml:space="preserve"> have become contaminated</w:t>
      </w:r>
      <w:r w:rsidR="00C334CE" w:rsidRPr="0086732C">
        <w:rPr>
          <w:rFonts w:ascii="Verdana" w:hAnsi="Verdana"/>
          <w:sz w:val="22"/>
          <w:szCs w:val="22"/>
        </w:rPr>
        <w:t xml:space="preserve">. </w:t>
      </w:r>
    </w:p>
    <w:p w:rsidR="00775E20" w:rsidRDefault="00775E20" w:rsidP="00C334CE">
      <w:pPr>
        <w:rPr>
          <w:rFonts w:ascii="Verdana" w:hAnsi="Verdana"/>
          <w:sz w:val="22"/>
          <w:szCs w:val="22"/>
        </w:rPr>
      </w:pPr>
    </w:p>
    <w:p w:rsidR="00C334CE" w:rsidRPr="0086732C" w:rsidRDefault="00775E20" w:rsidP="00C334CE">
      <w:pPr>
        <w:rPr>
          <w:rFonts w:ascii="Verdana" w:hAnsi="Verdana"/>
          <w:sz w:val="22"/>
          <w:szCs w:val="22"/>
        </w:rPr>
      </w:pPr>
      <w:r>
        <w:rPr>
          <w:rFonts w:ascii="Verdana" w:hAnsi="Verdana"/>
          <w:sz w:val="22"/>
          <w:szCs w:val="22"/>
        </w:rPr>
        <w:t xml:space="preserve">The </w:t>
      </w:r>
      <w:r w:rsidR="00C334CE" w:rsidRPr="0086732C">
        <w:rPr>
          <w:rFonts w:ascii="Verdana" w:hAnsi="Verdana"/>
          <w:sz w:val="22"/>
          <w:szCs w:val="22"/>
        </w:rPr>
        <w:t>U</w:t>
      </w:r>
      <w:r>
        <w:rPr>
          <w:rFonts w:ascii="Verdana" w:hAnsi="Verdana"/>
          <w:sz w:val="22"/>
          <w:szCs w:val="22"/>
        </w:rPr>
        <w:t>niversity</w:t>
      </w:r>
      <w:r w:rsidR="00C334CE" w:rsidRPr="0086732C">
        <w:rPr>
          <w:rFonts w:ascii="Verdana" w:hAnsi="Verdana"/>
          <w:sz w:val="22"/>
          <w:szCs w:val="22"/>
        </w:rPr>
        <w:t xml:space="preserve"> of Alaska system </w:t>
      </w:r>
      <w:r>
        <w:rPr>
          <w:rFonts w:ascii="Verdana" w:hAnsi="Verdana"/>
          <w:sz w:val="22"/>
          <w:szCs w:val="22"/>
        </w:rPr>
        <w:t>needs to be</w:t>
      </w:r>
      <w:r w:rsidR="004909C2">
        <w:rPr>
          <w:rFonts w:ascii="Verdana" w:hAnsi="Verdana"/>
          <w:sz w:val="22"/>
          <w:szCs w:val="22"/>
        </w:rPr>
        <w:t xml:space="preserve"> </w:t>
      </w:r>
      <w:r>
        <w:rPr>
          <w:rFonts w:ascii="Verdana" w:hAnsi="Verdana"/>
          <w:sz w:val="22"/>
          <w:szCs w:val="22"/>
        </w:rPr>
        <w:t>made</w:t>
      </w:r>
      <w:r w:rsidR="00C334CE" w:rsidRPr="0086732C">
        <w:rPr>
          <w:rFonts w:ascii="Verdana" w:hAnsi="Verdana"/>
          <w:sz w:val="22"/>
          <w:szCs w:val="22"/>
        </w:rPr>
        <w:t xml:space="preserve"> more accessible. </w:t>
      </w:r>
      <w:r w:rsidR="00A51842" w:rsidRPr="0086732C">
        <w:rPr>
          <w:rFonts w:ascii="Verdana" w:hAnsi="Verdana"/>
          <w:sz w:val="22"/>
          <w:szCs w:val="22"/>
        </w:rPr>
        <w:t>One hundred fifty Alaskan</w:t>
      </w:r>
      <w:r w:rsidR="00C334CE" w:rsidRPr="0086732C">
        <w:rPr>
          <w:rFonts w:ascii="Verdana" w:hAnsi="Verdana"/>
          <w:sz w:val="22"/>
          <w:szCs w:val="22"/>
        </w:rPr>
        <w:t xml:space="preserve"> villages are far </w:t>
      </w:r>
      <w:r w:rsidR="00A51842" w:rsidRPr="0086732C">
        <w:rPr>
          <w:rFonts w:ascii="Verdana" w:hAnsi="Verdana"/>
          <w:sz w:val="22"/>
          <w:szCs w:val="22"/>
        </w:rPr>
        <w:t>fro</w:t>
      </w:r>
      <w:r w:rsidR="00C334CE" w:rsidRPr="0086732C">
        <w:rPr>
          <w:rFonts w:ascii="Verdana" w:hAnsi="Verdana"/>
          <w:sz w:val="22"/>
          <w:szCs w:val="22"/>
        </w:rPr>
        <w:t xml:space="preserve">m roads. </w:t>
      </w:r>
      <w:r w:rsidR="00A51842" w:rsidRPr="0086732C">
        <w:rPr>
          <w:rFonts w:ascii="Verdana" w:hAnsi="Verdana"/>
          <w:sz w:val="22"/>
          <w:szCs w:val="22"/>
        </w:rPr>
        <w:t xml:space="preserve">The programs to reach them that have been tried </w:t>
      </w:r>
      <w:r w:rsidR="00C334CE" w:rsidRPr="0086732C">
        <w:rPr>
          <w:rFonts w:ascii="Verdana" w:hAnsi="Verdana"/>
          <w:sz w:val="22"/>
          <w:szCs w:val="22"/>
        </w:rPr>
        <w:t xml:space="preserve">do not work well. </w:t>
      </w:r>
    </w:p>
    <w:p w:rsidR="00C334CE" w:rsidRPr="0086732C" w:rsidRDefault="00C334CE" w:rsidP="00C334CE">
      <w:pPr>
        <w:rPr>
          <w:rFonts w:ascii="Verdana" w:hAnsi="Verdana"/>
          <w:sz w:val="22"/>
          <w:szCs w:val="22"/>
        </w:rPr>
      </w:pPr>
    </w:p>
    <w:p w:rsidR="00C334CE" w:rsidRPr="0086732C" w:rsidRDefault="00E27552" w:rsidP="00C334CE">
      <w:pPr>
        <w:rPr>
          <w:rFonts w:ascii="Verdana" w:hAnsi="Verdana"/>
          <w:sz w:val="22"/>
          <w:szCs w:val="22"/>
        </w:rPr>
      </w:pPr>
      <w:r>
        <w:rPr>
          <w:rFonts w:ascii="Verdana" w:hAnsi="Verdana"/>
          <w:sz w:val="22"/>
          <w:szCs w:val="22"/>
        </w:rPr>
        <w:t>Dr. Whittaker</w:t>
      </w:r>
      <w:r w:rsidR="00C334CE" w:rsidRPr="0086732C">
        <w:rPr>
          <w:rFonts w:ascii="Verdana" w:hAnsi="Verdana"/>
          <w:sz w:val="22"/>
          <w:szCs w:val="22"/>
        </w:rPr>
        <w:t xml:space="preserve"> </w:t>
      </w:r>
      <w:r w:rsidR="00D93D5E">
        <w:rPr>
          <w:rFonts w:ascii="Verdana" w:hAnsi="Verdana"/>
          <w:sz w:val="22"/>
          <w:szCs w:val="22"/>
        </w:rPr>
        <w:t xml:space="preserve">said </w:t>
      </w:r>
      <w:r w:rsidR="004909C2">
        <w:rPr>
          <w:rFonts w:ascii="Verdana" w:hAnsi="Verdana"/>
          <w:sz w:val="22"/>
          <w:szCs w:val="22"/>
        </w:rPr>
        <w:t>Dr. Huntington</w:t>
      </w:r>
      <w:r w:rsidR="00D93D5E">
        <w:rPr>
          <w:rFonts w:ascii="Verdana" w:hAnsi="Verdana"/>
          <w:sz w:val="22"/>
          <w:szCs w:val="22"/>
        </w:rPr>
        <w:t xml:space="preserve"> had given </w:t>
      </w:r>
      <w:r w:rsidR="000C714B">
        <w:rPr>
          <w:rFonts w:ascii="Verdana" w:hAnsi="Verdana"/>
          <w:sz w:val="22"/>
          <w:szCs w:val="22"/>
        </w:rPr>
        <w:t xml:space="preserve">a </w:t>
      </w:r>
      <w:r w:rsidR="00C334CE" w:rsidRPr="0086732C">
        <w:rPr>
          <w:rFonts w:ascii="Verdana" w:hAnsi="Verdana"/>
          <w:sz w:val="22"/>
          <w:szCs w:val="22"/>
        </w:rPr>
        <w:t xml:space="preserve">perspective on </w:t>
      </w:r>
      <w:r w:rsidR="000C714B">
        <w:rPr>
          <w:rFonts w:ascii="Verdana" w:hAnsi="Verdana"/>
          <w:sz w:val="22"/>
          <w:szCs w:val="22"/>
        </w:rPr>
        <w:t xml:space="preserve">the </w:t>
      </w:r>
      <w:r w:rsidR="00C334CE" w:rsidRPr="0086732C">
        <w:rPr>
          <w:rFonts w:ascii="Verdana" w:hAnsi="Verdana"/>
          <w:sz w:val="22"/>
          <w:szCs w:val="22"/>
        </w:rPr>
        <w:t xml:space="preserve">challenges for underrepresented minorities. </w:t>
      </w:r>
    </w:p>
    <w:p w:rsidR="00C334CE" w:rsidRPr="0086732C" w:rsidRDefault="00C334CE" w:rsidP="00C334CE">
      <w:pPr>
        <w:rPr>
          <w:rFonts w:ascii="Verdana" w:hAnsi="Verdana"/>
          <w:sz w:val="22"/>
          <w:szCs w:val="22"/>
        </w:rPr>
      </w:pPr>
    </w:p>
    <w:p w:rsidR="00C334CE" w:rsidRPr="0086732C" w:rsidRDefault="00AC6943" w:rsidP="00C334CE">
      <w:pPr>
        <w:rPr>
          <w:rFonts w:ascii="Verdana" w:hAnsi="Verdana"/>
          <w:sz w:val="22"/>
          <w:szCs w:val="22"/>
        </w:rPr>
      </w:pPr>
      <w:r>
        <w:rPr>
          <w:rFonts w:ascii="Verdana" w:hAnsi="Verdana"/>
          <w:sz w:val="22"/>
          <w:szCs w:val="22"/>
        </w:rPr>
        <w:t>Dr. Hayden</w:t>
      </w:r>
      <w:r w:rsidR="00C334CE" w:rsidRPr="0086732C">
        <w:rPr>
          <w:rFonts w:ascii="Verdana" w:hAnsi="Verdana"/>
          <w:sz w:val="22"/>
          <w:szCs w:val="22"/>
        </w:rPr>
        <w:t xml:space="preserve"> </w:t>
      </w:r>
      <w:r w:rsidR="00704F0D">
        <w:rPr>
          <w:rFonts w:ascii="Verdana" w:hAnsi="Verdana"/>
          <w:sz w:val="22"/>
          <w:szCs w:val="22"/>
        </w:rPr>
        <w:t>noted that</w:t>
      </w:r>
      <w:r>
        <w:rPr>
          <w:rFonts w:ascii="Verdana" w:hAnsi="Verdana"/>
          <w:sz w:val="22"/>
          <w:szCs w:val="22"/>
        </w:rPr>
        <w:t xml:space="preserve"> </w:t>
      </w:r>
      <w:r w:rsidR="00704F0D">
        <w:rPr>
          <w:rFonts w:ascii="Verdana" w:hAnsi="Verdana"/>
          <w:sz w:val="22"/>
          <w:szCs w:val="22"/>
        </w:rPr>
        <w:t>s</w:t>
      </w:r>
      <w:r w:rsidR="00C334CE" w:rsidRPr="0086732C">
        <w:rPr>
          <w:rFonts w:ascii="Verdana" w:hAnsi="Verdana"/>
          <w:sz w:val="22"/>
          <w:szCs w:val="22"/>
        </w:rPr>
        <w:t xml:space="preserve">tudents </w:t>
      </w:r>
      <w:r w:rsidR="00704F0D">
        <w:rPr>
          <w:rFonts w:ascii="Verdana" w:hAnsi="Verdana"/>
          <w:sz w:val="22"/>
          <w:szCs w:val="22"/>
        </w:rPr>
        <w:t>may</w:t>
      </w:r>
      <w:r w:rsidR="00C334CE" w:rsidRPr="0086732C">
        <w:rPr>
          <w:rFonts w:ascii="Verdana" w:hAnsi="Verdana"/>
          <w:sz w:val="22"/>
          <w:szCs w:val="22"/>
        </w:rPr>
        <w:t xml:space="preserve"> not self </w:t>
      </w:r>
      <w:r w:rsidR="00FA4143">
        <w:rPr>
          <w:rFonts w:ascii="Verdana" w:hAnsi="Verdana"/>
          <w:sz w:val="22"/>
          <w:szCs w:val="22"/>
        </w:rPr>
        <w:t xml:space="preserve">identify </w:t>
      </w:r>
      <w:r w:rsidR="00C334CE" w:rsidRPr="0086732C">
        <w:rPr>
          <w:rFonts w:ascii="Verdana" w:hAnsi="Verdana"/>
          <w:sz w:val="22"/>
          <w:szCs w:val="22"/>
        </w:rPr>
        <w:t>as being contri</w:t>
      </w:r>
      <w:r w:rsidR="00F06A2D">
        <w:rPr>
          <w:rFonts w:ascii="Verdana" w:hAnsi="Verdana"/>
          <w:sz w:val="22"/>
          <w:szCs w:val="22"/>
        </w:rPr>
        <w:t>butors; s</w:t>
      </w:r>
      <w:r w:rsidR="00FA4143">
        <w:rPr>
          <w:rFonts w:ascii="Verdana" w:hAnsi="Verdana"/>
          <w:sz w:val="22"/>
          <w:szCs w:val="22"/>
        </w:rPr>
        <w:t xml:space="preserve">omeone </w:t>
      </w:r>
      <w:r w:rsidR="00C334CE" w:rsidRPr="0086732C">
        <w:rPr>
          <w:rFonts w:ascii="Verdana" w:hAnsi="Verdana"/>
          <w:sz w:val="22"/>
          <w:szCs w:val="22"/>
        </w:rPr>
        <w:t xml:space="preserve">who can </w:t>
      </w:r>
      <w:r w:rsidR="00F06A2D">
        <w:rPr>
          <w:rFonts w:ascii="Verdana" w:hAnsi="Verdana"/>
          <w:sz w:val="22"/>
          <w:szCs w:val="22"/>
        </w:rPr>
        <w:t>recognize</w:t>
      </w:r>
      <w:r w:rsidR="00C334CE" w:rsidRPr="0086732C">
        <w:rPr>
          <w:rFonts w:ascii="Verdana" w:hAnsi="Verdana"/>
          <w:sz w:val="22"/>
          <w:szCs w:val="22"/>
        </w:rPr>
        <w:t xml:space="preserve"> </w:t>
      </w:r>
      <w:r w:rsidR="00FA4143">
        <w:rPr>
          <w:rFonts w:ascii="Verdana" w:hAnsi="Verdana"/>
          <w:sz w:val="22"/>
          <w:szCs w:val="22"/>
        </w:rPr>
        <w:t>core skill sets</w:t>
      </w:r>
      <w:r w:rsidR="00C334CE" w:rsidRPr="0086732C">
        <w:rPr>
          <w:rFonts w:ascii="Verdana" w:hAnsi="Verdana"/>
          <w:sz w:val="22"/>
          <w:szCs w:val="22"/>
        </w:rPr>
        <w:t xml:space="preserve"> </w:t>
      </w:r>
      <w:r w:rsidR="00F06A2D">
        <w:rPr>
          <w:rFonts w:ascii="Verdana" w:hAnsi="Verdana"/>
          <w:sz w:val="22"/>
          <w:szCs w:val="22"/>
        </w:rPr>
        <w:t>needs to identify them</w:t>
      </w:r>
      <w:r w:rsidR="00C334CE" w:rsidRPr="0086732C">
        <w:rPr>
          <w:rFonts w:ascii="Verdana" w:hAnsi="Verdana"/>
          <w:sz w:val="22"/>
          <w:szCs w:val="22"/>
        </w:rPr>
        <w:t xml:space="preserve">. </w:t>
      </w:r>
      <w:r w:rsidR="00923220">
        <w:rPr>
          <w:rFonts w:ascii="Verdana" w:hAnsi="Verdana"/>
          <w:sz w:val="22"/>
          <w:szCs w:val="22"/>
        </w:rPr>
        <w:t>She</w:t>
      </w:r>
      <w:r w:rsidR="002602A7">
        <w:rPr>
          <w:rFonts w:ascii="Verdana" w:hAnsi="Verdana"/>
          <w:sz w:val="22"/>
          <w:szCs w:val="22"/>
        </w:rPr>
        <w:t xml:space="preserve"> suggested working with a</w:t>
      </w:r>
      <w:r w:rsidR="00C334CE" w:rsidRPr="0086732C">
        <w:rPr>
          <w:rFonts w:ascii="Verdana" w:hAnsi="Verdana"/>
          <w:sz w:val="22"/>
          <w:szCs w:val="22"/>
        </w:rPr>
        <w:t xml:space="preserve"> group that works with </w:t>
      </w:r>
      <w:r w:rsidR="00BA5535">
        <w:rPr>
          <w:rFonts w:ascii="Verdana" w:hAnsi="Verdana"/>
          <w:sz w:val="22"/>
          <w:szCs w:val="22"/>
        </w:rPr>
        <w:t>minority students</w:t>
      </w:r>
      <w:r w:rsidR="00C334CE" w:rsidRPr="0086732C">
        <w:rPr>
          <w:rFonts w:ascii="Verdana" w:hAnsi="Verdana"/>
          <w:sz w:val="22"/>
          <w:szCs w:val="22"/>
        </w:rPr>
        <w:t xml:space="preserve"> on a daily basis in university </w:t>
      </w:r>
      <w:r w:rsidR="00BA5535">
        <w:rPr>
          <w:rFonts w:ascii="Verdana" w:hAnsi="Verdana"/>
          <w:sz w:val="22"/>
          <w:szCs w:val="22"/>
        </w:rPr>
        <w:t xml:space="preserve">classrooms, </w:t>
      </w:r>
      <w:r w:rsidR="00C334CE" w:rsidRPr="0086732C">
        <w:rPr>
          <w:rFonts w:ascii="Verdana" w:hAnsi="Verdana"/>
          <w:sz w:val="22"/>
          <w:szCs w:val="22"/>
        </w:rPr>
        <w:t>mentoring students and involving them</w:t>
      </w:r>
      <w:r w:rsidR="00F06A2D">
        <w:rPr>
          <w:rFonts w:ascii="Verdana" w:hAnsi="Verdana"/>
          <w:sz w:val="22"/>
          <w:szCs w:val="22"/>
        </w:rPr>
        <w:t>, perhaps</w:t>
      </w:r>
      <w:r w:rsidR="00BA5535">
        <w:rPr>
          <w:rFonts w:ascii="Verdana" w:hAnsi="Verdana"/>
          <w:sz w:val="22"/>
          <w:szCs w:val="22"/>
        </w:rPr>
        <w:t xml:space="preserve"> </w:t>
      </w:r>
      <w:r w:rsidR="00182D08">
        <w:rPr>
          <w:rFonts w:ascii="Verdana" w:hAnsi="Verdana"/>
          <w:sz w:val="22"/>
          <w:szCs w:val="22"/>
        </w:rPr>
        <w:t xml:space="preserve">a </w:t>
      </w:r>
      <w:r w:rsidR="00C334CE" w:rsidRPr="0086732C">
        <w:rPr>
          <w:rFonts w:ascii="Verdana" w:hAnsi="Verdana"/>
          <w:sz w:val="22"/>
          <w:szCs w:val="22"/>
        </w:rPr>
        <w:t>minority prof</w:t>
      </w:r>
      <w:r w:rsidR="00BA5535">
        <w:rPr>
          <w:rFonts w:ascii="Verdana" w:hAnsi="Verdana"/>
          <w:sz w:val="22"/>
          <w:szCs w:val="22"/>
        </w:rPr>
        <w:t>essional</w:t>
      </w:r>
      <w:r w:rsidR="00C334CE" w:rsidRPr="0086732C">
        <w:rPr>
          <w:rFonts w:ascii="Verdana" w:hAnsi="Verdana"/>
          <w:sz w:val="22"/>
          <w:szCs w:val="22"/>
        </w:rPr>
        <w:t xml:space="preserve"> org</w:t>
      </w:r>
      <w:r w:rsidR="00BA5535">
        <w:rPr>
          <w:rFonts w:ascii="Verdana" w:hAnsi="Verdana"/>
          <w:sz w:val="22"/>
          <w:szCs w:val="22"/>
        </w:rPr>
        <w:t>anization</w:t>
      </w:r>
      <w:r w:rsidR="00C334CE" w:rsidRPr="0086732C">
        <w:rPr>
          <w:rFonts w:ascii="Verdana" w:hAnsi="Verdana"/>
          <w:sz w:val="22"/>
          <w:szCs w:val="22"/>
        </w:rPr>
        <w:t xml:space="preserve">. </w:t>
      </w:r>
      <w:r w:rsidR="00BA5535">
        <w:rPr>
          <w:rFonts w:ascii="Verdana" w:hAnsi="Verdana"/>
          <w:sz w:val="22"/>
          <w:szCs w:val="22"/>
        </w:rPr>
        <w:t>Some of these organizations are struggling and may</w:t>
      </w:r>
      <w:r w:rsidR="00C334CE" w:rsidRPr="0086732C">
        <w:rPr>
          <w:rFonts w:ascii="Verdana" w:hAnsi="Verdana"/>
          <w:sz w:val="22"/>
          <w:szCs w:val="22"/>
        </w:rPr>
        <w:t xml:space="preserve"> welcome </w:t>
      </w:r>
      <w:r w:rsidR="00BA5535">
        <w:rPr>
          <w:rFonts w:ascii="Verdana" w:hAnsi="Verdana"/>
          <w:sz w:val="22"/>
          <w:szCs w:val="22"/>
        </w:rPr>
        <w:t xml:space="preserve">outreach by scientists. </w:t>
      </w:r>
    </w:p>
    <w:p w:rsidR="00C334CE" w:rsidRPr="0086732C" w:rsidRDefault="00C334CE" w:rsidP="00C334CE">
      <w:pPr>
        <w:rPr>
          <w:rFonts w:ascii="Verdana" w:hAnsi="Verdana"/>
          <w:sz w:val="22"/>
          <w:szCs w:val="22"/>
        </w:rPr>
      </w:pPr>
    </w:p>
    <w:p w:rsidR="00C334CE" w:rsidRPr="0086732C" w:rsidRDefault="00182D08" w:rsidP="00C334CE">
      <w:pPr>
        <w:rPr>
          <w:rFonts w:ascii="Verdana" w:hAnsi="Verdana"/>
          <w:sz w:val="22"/>
          <w:szCs w:val="22"/>
        </w:rPr>
      </w:pPr>
      <w:r>
        <w:rPr>
          <w:rFonts w:ascii="Verdana" w:hAnsi="Verdana"/>
          <w:sz w:val="22"/>
          <w:szCs w:val="22"/>
        </w:rPr>
        <w:t>Dr. Green</w:t>
      </w:r>
      <w:r w:rsidR="00C334CE" w:rsidRPr="0086732C">
        <w:rPr>
          <w:rFonts w:ascii="Verdana" w:hAnsi="Verdana"/>
          <w:sz w:val="22"/>
          <w:szCs w:val="22"/>
        </w:rPr>
        <w:t xml:space="preserve"> </w:t>
      </w:r>
      <w:r w:rsidR="004D7B75">
        <w:rPr>
          <w:rFonts w:ascii="Verdana" w:hAnsi="Verdana"/>
          <w:sz w:val="22"/>
          <w:szCs w:val="22"/>
        </w:rPr>
        <w:t>said it was lauda</w:t>
      </w:r>
      <w:r w:rsidR="00C334CE" w:rsidRPr="0086732C">
        <w:rPr>
          <w:rFonts w:ascii="Verdana" w:hAnsi="Verdana"/>
          <w:sz w:val="22"/>
          <w:szCs w:val="22"/>
        </w:rPr>
        <w:t xml:space="preserve">ble that </w:t>
      </w:r>
      <w:r w:rsidR="00447438">
        <w:rPr>
          <w:rFonts w:ascii="Verdana" w:hAnsi="Verdana"/>
          <w:sz w:val="22"/>
          <w:szCs w:val="22"/>
        </w:rPr>
        <w:t>NSF</w:t>
      </w:r>
      <w:r w:rsidR="00C334CE" w:rsidRPr="0086732C">
        <w:rPr>
          <w:rFonts w:ascii="Verdana" w:hAnsi="Verdana"/>
          <w:sz w:val="22"/>
          <w:szCs w:val="22"/>
        </w:rPr>
        <w:t xml:space="preserve"> </w:t>
      </w:r>
      <w:r w:rsidR="00447438">
        <w:rPr>
          <w:rFonts w:ascii="Verdana" w:hAnsi="Verdana"/>
          <w:sz w:val="22"/>
          <w:szCs w:val="22"/>
        </w:rPr>
        <w:t>and GEO</w:t>
      </w:r>
      <w:r w:rsidR="00C334CE" w:rsidRPr="0086732C">
        <w:rPr>
          <w:rFonts w:ascii="Verdana" w:hAnsi="Verdana"/>
          <w:sz w:val="22"/>
          <w:szCs w:val="22"/>
        </w:rPr>
        <w:t xml:space="preserve"> want</w:t>
      </w:r>
      <w:r w:rsidR="00BB5831">
        <w:rPr>
          <w:rFonts w:ascii="Verdana" w:hAnsi="Verdana"/>
          <w:sz w:val="22"/>
          <w:szCs w:val="22"/>
        </w:rPr>
        <w:t>ed</w:t>
      </w:r>
      <w:r w:rsidR="00C334CE" w:rsidRPr="0086732C">
        <w:rPr>
          <w:rFonts w:ascii="Verdana" w:hAnsi="Verdana"/>
          <w:sz w:val="22"/>
          <w:szCs w:val="22"/>
        </w:rPr>
        <w:t xml:space="preserve"> to address diversity at </w:t>
      </w:r>
      <w:r w:rsidR="00447438">
        <w:rPr>
          <w:rFonts w:ascii="Verdana" w:hAnsi="Verdana"/>
          <w:sz w:val="22"/>
          <w:szCs w:val="22"/>
        </w:rPr>
        <w:t xml:space="preserve">the </w:t>
      </w:r>
      <w:r w:rsidR="00C334CE" w:rsidRPr="0086732C">
        <w:rPr>
          <w:rFonts w:ascii="Verdana" w:hAnsi="Verdana"/>
          <w:sz w:val="22"/>
          <w:szCs w:val="22"/>
        </w:rPr>
        <w:t>undergrad</w:t>
      </w:r>
      <w:r w:rsidR="00447438">
        <w:rPr>
          <w:rFonts w:ascii="Verdana" w:hAnsi="Verdana"/>
          <w:sz w:val="22"/>
          <w:szCs w:val="22"/>
        </w:rPr>
        <w:t>uate</w:t>
      </w:r>
      <w:r w:rsidR="00C334CE" w:rsidRPr="0086732C">
        <w:rPr>
          <w:rFonts w:ascii="Verdana" w:hAnsi="Verdana"/>
          <w:sz w:val="22"/>
          <w:szCs w:val="22"/>
        </w:rPr>
        <w:t xml:space="preserve"> and grad</w:t>
      </w:r>
      <w:r w:rsidR="00447438">
        <w:rPr>
          <w:rFonts w:ascii="Verdana" w:hAnsi="Verdana"/>
          <w:sz w:val="22"/>
          <w:szCs w:val="22"/>
        </w:rPr>
        <w:t>uate</w:t>
      </w:r>
      <w:r w:rsidR="00C334CE" w:rsidRPr="0086732C">
        <w:rPr>
          <w:rFonts w:ascii="Verdana" w:hAnsi="Verdana"/>
          <w:sz w:val="22"/>
          <w:szCs w:val="22"/>
        </w:rPr>
        <w:t xml:space="preserve"> levels</w:t>
      </w:r>
      <w:r w:rsidR="00923220">
        <w:rPr>
          <w:rFonts w:ascii="Verdana" w:hAnsi="Verdana"/>
          <w:sz w:val="22"/>
          <w:szCs w:val="22"/>
        </w:rPr>
        <w:t xml:space="preserve">, but </w:t>
      </w:r>
      <w:r w:rsidR="00447438">
        <w:rPr>
          <w:rFonts w:ascii="Verdana" w:hAnsi="Verdana"/>
          <w:sz w:val="22"/>
          <w:szCs w:val="22"/>
        </w:rPr>
        <w:t>each</w:t>
      </w:r>
      <w:r w:rsidR="00C334CE" w:rsidRPr="0086732C">
        <w:rPr>
          <w:rFonts w:ascii="Verdana" w:hAnsi="Verdana"/>
          <w:sz w:val="22"/>
          <w:szCs w:val="22"/>
        </w:rPr>
        <w:t xml:space="preserve"> underrepresented group</w:t>
      </w:r>
      <w:r w:rsidR="00447438">
        <w:rPr>
          <w:rFonts w:ascii="Verdana" w:hAnsi="Verdana"/>
          <w:sz w:val="22"/>
          <w:szCs w:val="22"/>
        </w:rPr>
        <w:t xml:space="preserve"> has </w:t>
      </w:r>
      <w:r>
        <w:rPr>
          <w:rFonts w:ascii="Verdana" w:hAnsi="Verdana"/>
          <w:sz w:val="22"/>
          <w:szCs w:val="22"/>
        </w:rPr>
        <w:t>its own</w:t>
      </w:r>
      <w:r w:rsidR="00447438">
        <w:rPr>
          <w:rFonts w:ascii="Verdana" w:hAnsi="Verdana"/>
          <w:sz w:val="22"/>
          <w:szCs w:val="22"/>
        </w:rPr>
        <w:t xml:space="preserve"> history</w:t>
      </w:r>
      <w:r>
        <w:rPr>
          <w:rFonts w:ascii="Verdana" w:hAnsi="Verdana"/>
          <w:sz w:val="22"/>
          <w:szCs w:val="22"/>
        </w:rPr>
        <w:t xml:space="preserve">, which </w:t>
      </w:r>
      <w:r w:rsidR="00447438">
        <w:rPr>
          <w:rFonts w:ascii="Verdana" w:hAnsi="Verdana"/>
          <w:sz w:val="22"/>
          <w:szCs w:val="22"/>
        </w:rPr>
        <w:t>canno</w:t>
      </w:r>
      <w:r w:rsidR="00C334CE" w:rsidRPr="0086732C">
        <w:rPr>
          <w:rFonts w:ascii="Verdana" w:hAnsi="Verdana"/>
          <w:sz w:val="22"/>
          <w:szCs w:val="22"/>
        </w:rPr>
        <w:t xml:space="preserve">t be ignored if </w:t>
      </w:r>
      <w:r w:rsidR="00447438">
        <w:rPr>
          <w:rFonts w:ascii="Verdana" w:hAnsi="Verdana"/>
          <w:sz w:val="22"/>
          <w:szCs w:val="22"/>
        </w:rPr>
        <w:t>one is</w:t>
      </w:r>
      <w:r w:rsidR="00C334CE" w:rsidRPr="0086732C">
        <w:rPr>
          <w:rFonts w:ascii="Verdana" w:hAnsi="Verdana"/>
          <w:sz w:val="22"/>
          <w:szCs w:val="22"/>
        </w:rPr>
        <w:t xml:space="preserve"> to build on both strengths and challenges. </w:t>
      </w:r>
      <w:r w:rsidR="00BB5831">
        <w:rPr>
          <w:rFonts w:ascii="Verdana" w:hAnsi="Verdana"/>
          <w:sz w:val="22"/>
          <w:szCs w:val="22"/>
        </w:rPr>
        <w:t>There are class issues as well</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1312B3" w:rsidP="00C334CE">
      <w:pPr>
        <w:rPr>
          <w:rFonts w:ascii="Verdana" w:hAnsi="Verdana"/>
          <w:sz w:val="22"/>
          <w:szCs w:val="22"/>
        </w:rPr>
      </w:pPr>
      <w:r>
        <w:rPr>
          <w:rFonts w:ascii="Verdana" w:hAnsi="Verdana"/>
          <w:sz w:val="22"/>
          <w:szCs w:val="22"/>
        </w:rPr>
        <w:t>Dr. Cheng</w:t>
      </w:r>
      <w:r w:rsidR="00C334CE" w:rsidRPr="0086732C">
        <w:rPr>
          <w:rFonts w:ascii="Verdana" w:hAnsi="Verdana"/>
          <w:sz w:val="22"/>
          <w:szCs w:val="22"/>
        </w:rPr>
        <w:t xml:space="preserve"> </w:t>
      </w:r>
      <w:r w:rsidR="00192F34">
        <w:rPr>
          <w:rFonts w:ascii="Verdana" w:hAnsi="Verdana"/>
          <w:sz w:val="22"/>
          <w:szCs w:val="22"/>
        </w:rPr>
        <w:t>cited the</w:t>
      </w:r>
      <w:r w:rsidR="00C334CE" w:rsidRPr="0086732C">
        <w:rPr>
          <w:rFonts w:ascii="Verdana" w:hAnsi="Verdana"/>
          <w:sz w:val="22"/>
          <w:szCs w:val="22"/>
        </w:rPr>
        <w:t xml:space="preserve"> </w:t>
      </w:r>
      <w:r w:rsidR="009E39D3" w:rsidRPr="00ED32A3">
        <w:rPr>
          <w:rFonts w:ascii="Verdana" w:hAnsi="Verdana"/>
          <w:sz w:val="22"/>
          <w:szCs w:val="22"/>
        </w:rPr>
        <w:t>Minority Access to Research Careers</w:t>
      </w:r>
      <w:r w:rsidR="009E39D3" w:rsidRPr="0086732C">
        <w:rPr>
          <w:rFonts w:ascii="Verdana" w:hAnsi="Verdana"/>
          <w:sz w:val="22"/>
          <w:szCs w:val="22"/>
        </w:rPr>
        <w:t xml:space="preserve"> </w:t>
      </w:r>
      <w:r w:rsidR="009E39D3">
        <w:rPr>
          <w:rFonts w:ascii="Verdana" w:hAnsi="Verdana"/>
          <w:sz w:val="22"/>
          <w:szCs w:val="22"/>
        </w:rPr>
        <w:t>(</w:t>
      </w:r>
      <w:r w:rsidR="00C334CE" w:rsidRPr="0086732C">
        <w:rPr>
          <w:rFonts w:ascii="Verdana" w:hAnsi="Verdana"/>
          <w:sz w:val="22"/>
          <w:szCs w:val="22"/>
        </w:rPr>
        <w:t>MARC</w:t>
      </w:r>
      <w:r w:rsidR="009E39D3">
        <w:rPr>
          <w:rFonts w:ascii="Verdana" w:hAnsi="Verdana"/>
          <w:sz w:val="22"/>
          <w:szCs w:val="22"/>
        </w:rPr>
        <w:t>)</w:t>
      </w:r>
      <w:r w:rsidR="00C334CE" w:rsidRPr="0086732C">
        <w:rPr>
          <w:rFonts w:ascii="Verdana" w:hAnsi="Verdana"/>
          <w:sz w:val="22"/>
          <w:szCs w:val="22"/>
        </w:rPr>
        <w:t xml:space="preserve"> program at </w:t>
      </w:r>
      <w:r w:rsidR="0055583C">
        <w:rPr>
          <w:rFonts w:ascii="Verdana" w:hAnsi="Verdana"/>
          <w:sz w:val="22"/>
          <w:szCs w:val="22"/>
        </w:rPr>
        <w:t>National Institutes of Health (NIH)</w:t>
      </w:r>
      <w:r w:rsidR="00192F34">
        <w:rPr>
          <w:rFonts w:ascii="Verdana" w:hAnsi="Verdana"/>
          <w:sz w:val="22"/>
          <w:szCs w:val="22"/>
        </w:rPr>
        <w:t xml:space="preserve"> and Temple University, </w:t>
      </w:r>
      <w:r w:rsidR="00ED32A3">
        <w:rPr>
          <w:rFonts w:ascii="Verdana" w:hAnsi="Verdana"/>
          <w:sz w:val="22"/>
          <w:szCs w:val="22"/>
        </w:rPr>
        <w:t>a program that</w:t>
      </w:r>
      <w:r w:rsidR="00192F34">
        <w:rPr>
          <w:rFonts w:ascii="Verdana" w:hAnsi="Verdana"/>
          <w:sz w:val="22"/>
          <w:szCs w:val="22"/>
        </w:rPr>
        <w:t xml:space="preserve"> provides full funding for students </w:t>
      </w:r>
      <w:r w:rsidR="0099496C">
        <w:rPr>
          <w:rFonts w:ascii="Verdana" w:hAnsi="Verdana"/>
          <w:sz w:val="22"/>
          <w:szCs w:val="22"/>
        </w:rPr>
        <w:t xml:space="preserve">from underrepresented communities </w:t>
      </w:r>
      <w:r w:rsidR="00192F34">
        <w:rPr>
          <w:rFonts w:ascii="Verdana" w:hAnsi="Verdana"/>
          <w:sz w:val="22"/>
          <w:szCs w:val="22"/>
        </w:rPr>
        <w:t>identifie</w:t>
      </w:r>
      <w:r w:rsidR="00C334CE" w:rsidRPr="0086732C">
        <w:rPr>
          <w:rFonts w:ascii="Verdana" w:hAnsi="Verdana"/>
          <w:sz w:val="22"/>
          <w:szCs w:val="22"/>
        </w:rPr>
        <w:t xml:space="preserve">d as high performing. </w:t>
      </w:r>
      <w:r w:rsidR="00F06A2D">
        <w:rPr>
          <w:rFonts w:ascii="Verdana" w:hAnsi="Verdana"/>
          <w:sz w:val="22"/>
          <w:szCs w:val="22"/>
        </w:rPr>
        <w:t>The</w:t>
      </w:r>
      <w:r w:rsidR="00192F34">
        <w:rPr>
          <w:rFonts w:ascii="Verdana" w:hAnsi="Verdana"/>
          <w:sz w:val="22"/>
          <w:szCs w:val="22"/>
        </w:rPr>
        <w:t xml:space="preserve"> s</w:t>
      </w:r>
      <w:r w:rsidR="00C334CE" w:rsidRPr="0086732C">
        <w:rPr>
          <w:rFonts w:ascii="Verdana" w:hAnsi="Verdana"/>
          <w:sz w:val="22"/>
          <w:szCs w:val="22"/>
        </w:rPr>
        <w:t xml:space="preserve">tipend </w:t>
      </w:r>
      <w:r w:rsidR="00F06A2D">
        <w:rPr>
          <w:rFonts w:ascii="Verdana" w:hAnsi="Verdana"/>
          <w:sz w:val="22"/>
          <w:szCs w:val="22"/>
        </w:rPr>
        <w:t xml:space="preserve">provided by this program </w:t>
      </w:r>
      <w:r w:rsidR="00C334CE" w:rsidRPr="0086732C">
        <w:rPr>
          <w:rFonts w:ascii="Verdana" w:hAnsi="Verdana"/>
          <w:sz w:val="22"/>
          <w:szCs w:val="22"/>
        </w:rPr>
        <w:t xml:space="preserve">allows </w:t>
      </w:r>
      <w:r w:rsidR="00192F34">
        <w:rPr>
          <w:rFonts w:ascii="Verdana" w:hAnsi="Verdana"/>
          <w:sz w:val="22"/>
          <w:szCs w:val="22"/>
        </w:rPr>
        <w:t>students</w:t>
      </w:r>
      <w:r w:rsidR="00C334CE" w:rsidRPr="0086732C">
        <w:rPr>
          <w:rFonts w:ascii="Verdana" w:hAnsi="Verdana"/>
          <w:sz w:val="22"/>
          <w:szCs w:val="22"/>
        </w:rPr>
        <w:t xml:space="preserve"> to concentrate on academics. </w:t>
      </w:r>
      <w:r w:rsidR="00E27552">
        <w:rPr>
          <w:rFonts w:ascii="Verdana" w:hAnsi="Verdana"/>
          <w:sz w:val="22"/>
          <w:szCs w:val="22"/>
        </w:rPr>
        <w:t>Dr. Whittaker</w:t>
      </w:r>
      <w:r w:rsidR="0055583C">
        <w:rPr>
          <w:rFonts w:ascii="Verdana" w:hAnsi="Verdana"/>
          <w:sz w:val="22"/>
          <w:szCs w:val="22"/>
        </w:rPr>
        <w:t xml:space="preserve"> </w:t>
      </w:r>
      <w:r w:rsidR="0099496C">
        <w:rPr>
          <w:rFonts w:ascii="Verdana" w:hAnsi="Verdana"/>
          <w:sz w:val="22"/>
          <w:szCs w:val="22"/>
        </w:rPr>
        <w:t>caution</w:t>
      </w:r>
      <w:r w:rsidR="0055583C">
        <w:rPr>
          <w:rFonts w:ascii="Verdana" w:hAnsi="Verdana"/>
          <w:sz w:val="22"/>
          <w:szCs w:val="22"/>
        </w:rPr>
        <w:t xml:space="preserve">ed that the MARC program </w:t>
      </w:r>
      <w:r w:rsidR="00C334CE" w:rsidRPr="0086732C">
        <w:rPr>
          <w:rFonts w:ascii="Verdana" w:hAnsi="Verdana"/>
          <w:sz w:val="22"/>
          <w:szCs w:val="22"/>
        </w:rPr>
        <w:t xml:space="preserve">has not always gotten students into </w:t>
      </w:r>
      <w:r w:rsidR="0099496C">
        <w:rPr>
          <w:rFonts w:ascii="Verdana" w:hAnsi="Verdana"/>
          <w:sz w:val="22"/>
          <w:szCs w:val="22"/>
        </w:rPr>
        <w:t>doctoral</w:t>
      </w:r>
      <w:r w:rsidR="00C334CE" w:rsidRPr="0086732C">
        <w:rPr>
          <w:rFonts w:ascii="Verdana" w:hAnsi="Verdana"/>
          <w:sz w:val="22"/>
          <w:szCs w:val="22"/>
        </w:rPr>
        <w:t xml:space="preserve"> program</w:t>
      </w:r>
      <w:r w:rsidR="00F06A2D">
        <w:rPr>
          <w:rFonts w:ascii="Verdana" w:hAnsi="Verdana"/>
          <w:sz w:val="22"/>
          <w:szCs w:val="22"/>
        </w:rPr>
        <w:t>s</w:t>
      </w:r>
      <w:r w:rsidR="0055583C">
        <w:rPr>
          <w:rFonts w:ascii="Verdana" w:hAnsi="Verdana"/>
          <w:sz w:val="22"/>
          <w:szCs w:val="22"/>
        </w:rPr>
        <w:t>, partly because it begins too late, in the junior year, when students are already focused on graduation and are therefore not fully engaged.</w:t>
      </w:r>
      <w:r w:rsidR="00C334CE" w:rsidRPr="0086732C">
        <w:rPr>
          <w:rFonts w:ascii="Verdana" w:hAnsi="Verdana"/>
          <w:sz w:val="22"/>
          <w:szCs w:val="22"/>
        </w:rPr>
        <w:t xml:space="preserve"> NIH has</w:t>
      </w:r>
      <w:r w:rsidR="0055583C">
        <w:rPr>
          <w:rFonts w:ascii="Verdana" w:hAnsi="Verdana"/>
          <w:sz w:val="22"/>
          <w:szCs w:val="22"/>
        </w:rPr>
        <w:t xml:space="preserve"> developed a pre-MARC program, b</w:t>
      </w:r>
      <w:r w:rsidR="00C334CE" w:rsidRPr="0086732C">
        <w:rPr>
          <w:rFonts w:ascii="Verdana" w:hAnsi="Verdana"/>
          <w:sz w:val="22"/>
          <w:szCs w:val="22"/>
        </w:rPr>
        <w:t xml:space="preserve">ut it is not structured or funded. </w:t>
      </w:r>
    </w:p>
    <w:p w:rsidR="00C334CE" w:rsidRPr="0086732C" w:rsidRDefault="00C334CE" w:rsidP="00C334CE">
      <w:pPr>
        <w:rPr>
          <w:rFonts w:ascii="Verdana" w:hAnsi="Verdana"/>
          <w:sz w:val="22"/>
          <w:szCs w:val="22"/>
        </w:rPr>
      </w:pPr>
    </w:p>
    <w:p w:rsidR="00923220" w:rsidRDefault="00923220" w:rsidP="00C334CE">
      <w:pPr>
        <w:rPr>
          <w:rFonts w:ascii="Verdana" w:hAnsi="Verdana"/>
          <w:sz w:val="22"/>
          <w:szCs w:val="22"/>
        </w:rPr>
      </w:pPr>
      <w:r>
        <w:rPr>
          <w:rFonts w:ascii="Verdana" w:hAnsi="Verdana"/>
          <w:sz w:val="22"/>
          <w:szCs w:val="22"/>
        </w:rPr>
        <w:t>F</w:t>
      </w:r>
      <w:r w:rsidR="00C334CE" w:rsidRPr="0086732C">
        <w:rPr>
          <w:rFonts w:ascii="Verdana" w:hAnsi="Verdana"/>
          <w:sz w:val="22"/>
          <w:szCs w:val="22"/>
        </w:rPr>
        <w:t>aculty are usually teaching full loads</w:t>
      </w:r>
      <w:r w:rsidR="00C26D2C">
        <w:rPr>
          <w:rFonts w:ascii="Verdana" w:hAnsi="Verdana"/>
          <w:sz w:val="22"/>
          <w:szCs w:val="22"/>
        </w:rPr>
        <w:t xml:space="preserve"> and </w:t>
      </w:r>
      <w:r w:rsidR="006873D5">
        <w:rPr>
          <w:rFonts w:ascii="Verdana" w:hAnsi="Verdana"/>
          <w:sz w:val="22"/>
          <w:szCs w:val="22"/>
        </w:rPr>
        <w:t>when they participate in such programs it is usually only because of their passion and commitment to the students</w:t>
      </w:r>
      <w:r w:rsidR="00C334CE" w:rsidRPr="0086732C">
        <w:rPr>
          <w:rFonts w:ascii="Verdana" w:hAnsi="Verdana"/>
          <w:sz w:val="22"/>
          <w:szCs w:val="22"/>
        </w:rPr>
        <w:t xml:space="preserve">. </w:t>
      </w:r>
      <w:r>
        <w:rPr>
          <w:rFonts w:ascii="Verdana" w:hAnsi="Verdana"/>
          <w:sz w:val="22"/>
          <w:szCs w:val="22"/>
        </w:rPr>
        <w:t>A program can be made</w:t>
      </w:r>
      <w:r w:rsidR="00C26D2C">
        <w:rPr>
          <w:rFonts w:ascii="Verdana" w:hAnsi="Verdana"/>
          <w:sz w:val="22"/>
          <w:szCs w:val="22"/>
        </w:rPr>
        <w:t xml:space="preserve"> </w:t>
      </w:r>
      <w:r w:rsidR="00F06A2D">
        <w:rPr>
          <w:rFonts w:ascii="Verdana" w:hAnsi="Verdana"/>
          <w:sz w:val="22"/>
          <w:szCs w:val="22"/>
        </w:rPr>
        <w:t>effective</w:t>
      </w:r>
      <w:r>
        <w:rPr>
          <w:rFonts w:ascii="Verdana" w:hAnsi="Verdana"/>
          <w:sz w:val="22"/>
          <w:szCs w:val="22"/>
        </w:rPr>
        <w:t xml:space="preserve"> if the </w:t>
      </w:r>
      <w:r w:rsidR="00F06A2D">
        <w:rPr>
          <w:rFonts w:ascii="Verdana" w:hAnsi="Verdana"/>
          <w:sz w:val="22"/>
          <w:szCs w:val="22"/>
        </w:rPr>
        <w:t xml:space="preserve">funded </w:t>
      </w:r>
      <w:r w:rsidR="00C334CE" w:rsidRPr="0086732C">
        <w:rPr>
          <w:rFonts w:ascii="Verdana" w:hAnsi="Verdana"/>
          <w:sz w:val="22"/>
          <w:szCs w:val="22"/>
        </w:rPr>
        <w:t xml:space="preserve">institution </w:t>
      </w:r>
      <w:r>
        <w:rPr>
          <w:rFonts w:ascii="Verdana" w:hAnsi="Verdana"/>
          <w:sz w:val="22"/>
          <w:szCs w:val="22"/>
        </w:rPr>
        <w:t xml:space="preserve">is required </w:t>
      </w:r>
      <w:r w:rsidR="008509FB">
        <w:rPr>
          <w:rFonts w:ascii="Verdana" w:hAnsi="Verdana"/>
          <w:sz w:val="22"/>
          <w:szCs w:val="22"/>
        </w:rPr>
        <w:t xml:space="preserve">to provide release time </w:t>
      </w:r>
      <w:r w:rsidR="00C26D2C">
        <w:rPr>
          <w:rFonts w:ascii="Verdana" w:hAnsi="Verdana"/>
          <w:sz w:val="22"/>
          <w:szCs w:val="22"/>
        </w:rPr>
        <w:t>and</w:t>
      </w:r>
      <w:r w:rsidR="00C334CE" w:rsidRPr="0086732C">
        <w:rPr>
          <w:rFonts w:ascii="Verdana" w:hAnsi="Verdana"/>
          <w:sz w:val="22"/>
          <w:szCs w:val="22"/>
        </w:rPr>
        <w:t xml:space="preserve"> institutional support </w:t>
      </w:r>
      <w:r w:rsidR="008509FB">
        <w:rPr>
          <w:rFonts w:ascii="Verdana" w:hAnsi="Verdana"/>
          <w:sz w:val="22"/>
          <w:szCs w:val="22"/>
        </w:rPr>
        <w:t>to</w:t>
      </w:r>
      <w:r w:rsidR="008509FB" w:rsidRPr="0086732C">
        <w:rPr>
          <w:rFonts w:ascii="Verdana" w:hAnsi="Verdana"/>
          <w:sz w:val="22"/>
          <w:szCs w:val="22"/>
        </w:rPr>
        <w:t xml:space="preserve"> faculty </w:t>
      </w:r>
      <w:r w:rsidR="00C26D2C">
        <w:rPr>
          <w:rFonts w:ascii="Verdana" w:hAnsi="Verdana"/>
          <w:sz w:val="22"/>
          <w:szCs w:val="22"/>
        </w:rPr>
        <w:t>to work in the program</w:t>
      </w:r>
      <w:r w:rsidR="00C334CE" w:rsidRPr="0086732C">
        <w:rPr>
          <w:rFonts w:ascii="Verdana" w:hAnsi="Verdana"/>
          <w:sz w:val="22"/>
          <w:szCs w:val="22"/>
        </w:rPr>
        <w:t xml:space="preserve">. </w:t>
      </w:r>
    </w:p>
    <w:p w:rsidR="00923220" w:rsidRDefault="00923220" w:rsidP="00C334CE">
      <w:pPr>
        <w:rPr>
          <w:rFonts w:ascii="Verdana" w:hAnsi="Verdana"/>
          <w:sz w:val="22"/>
          <w:szCs w:val="22"/>
        </w:rPr>
      </w:pPr>
    </w:p>
    <w:p w:rsidR="00C334CE" w:rsidRPr="0086732C" w:rsidRDefault="006C2E42" w:rsidP="00C334CE">
      <w:pPr>
        <w:rPr>
          <w:rFonts w:ascii="Verdana" w:hAnsi="Verdana"/>
          <w:sz w:val="22"/>
          <w:szCs w:val="22"/>
        </w:rPr>
      </w:pPr>
      <w:r>
        <w:rPr>
          <w:rFonts w:ascii="Verdana" w:hAnsi="Verdana"/>
          <w:sz w:val="22"/>
          <w:szCs w:val="22"/>
        </w:rPr>
        <w:t xml:space="preserve">Dr. Doney asked whether, in light of the importance of field work to </w:t>
      </w:r>
      <w:r w:rsidR="00C334CE" w:rsidRPr="0086732C">
        <w:rPr>
          <w:rFonts w:ascii="Verdana" w:hAnsi="Verdana"/>
          <w:sz w:val="22"/>
          <w:szCs w:val="22"/>
        </w:rPr>
        <w:t>geosciences</w:t>
      </w:r>
      <w:r>
        <w:rPr>
          <w:rFonts w:ascii="Verdana" w:hAnsi="Verdana"/>
          <w:sz w:val="22"/>
          <w:szCs w:val="22"/>
        </w:rPr>
        <w:t>,</w:t>
      </w:r>
      <w:r w:rsidR="00C334CE" w:rsidRPr="0086732C">
        <w:rPr>
          <w:rFonts w:ascii="Verdana" w:hAnsi="Verdana"/>
          <w:sz w:val="22"/>
          <w:szCs w:val="22"/>
        </w:rPr>
        <w:t xml:space="preserve"> </w:t>
      </w:r>
      <w:r>
        <w:rPr>
          <w:rFonts w:ascii="Verdana" w:hAnsi="Verdana"/>
          <w:sz w:val="22"/>
          <w:szCs w:val="22"/>
        </w:rPr>
        <w:t>enough was being</w:t>
      </w:r>
      <w:r w:rsidR="00482054">
        <w:rPr>
          <w:rFonts w:ascii="Verdana" w:hAnsi="Verdana"/>
          <w:sz w:val="22"/>
          <w:szCs w:val="22"/>
        </w:rPr>
        <w:t xml:space="preserve"> done enough</w:t>
      </w:r>
      <w:r>
        <w:rPr>
          <w:rFonts w:ascii="Verdana" w:hAnsi="Verdana"/>
          <w:sz w:val="22"/>
          <w:szCs w:val="22"/>
        </w:rPr>
        <w:t xml:space="preserve"> for students with disabilities.</w:t>
      </w:r>
    </w:p>
    <w:p w:rsidR="00C334CE" w:rsidRPr="0086732C" w:rsidRDefault="00FC529E" w:rsidP="00C334CE">
      <w:pPr>
        <w:rPr>
          <w:rFonts w:ascii="Verdana" w:hAnsi="Verdana"/>
          <w:sz w:val="22"/>
          <w:szCs w:val="22"/>
        </w:rPr>
      </w:pPr>
      <w:r>
        <w:rPr>
          <w:rFonts w:ascii="Verdana" w:hAnsi="Verdana"/>
          <w:sz w:val="22"/>
          <w:szCs w:val="22"/>
        </w:rPr>
        <w:t>Dr. Karsten said NSF had funded such projects</w:t>
      </w:r>
      <w:r w:rsidR="00064319">
        <w:rPr>
          <w:rFonts w:ascii="Verdana" w:hAnsi="Verdana"/>
          <w:sz w:val="22"/>
          <w:szCs w:val="22"/>
        </w:rPr>
        <w:t xml:space="preserve"> for students with disabilities</w:t>
      </w:r>
      <w:r>
        <w:rPr>
          <w:rFonts w:ascii="Verdana" w:hAnsi="Verdana"/>
          <w:sz w:val="22"/>
          <w:szCs w:val="22"/>
        </w:rPr>
        <w:t xml:space="preserve">. </w:t>
      </w:r>
      <w:r w:rsidR="00637BFF">
        <w:rPr>
          <w:rFonts w:ascii="Verdana" w:hAnsi="Verdana"/>
          <w:sz w:val="22"/>
          <w:szCs w:val="22"/>
        </w:rPr>
        <w:t>She referred to the International Association for Geoscience Diversity, at</w:t>
      </w:r>
      <w:r w:rsidR="00C334CE" w:rsidRPr="0086732C">
        <w:rPr>
          <w:rFonts w:ascii="Verdana" w:hAnsi="Verdana"/>
          <w:sz w:val="22"/>
          <w:szCs w:val="22"/>
        </w:rPr>
        <w:t xml:space="preserve"> theiagd.org</w:t>
      </w:r>
      <w:r w:rsidR="00637BFF">
        <w:rPr>
          <w:rFonts w:ascii="Verdana" w:hAnsi="Verdana"/>
          <w:sz w:val="22"/>
          <w:szCs w:val="22"/>
        </w:rPr>
        <w:t xml:space="preserve">, which </w:t>
      </w:r>
      <w:r>
        <w:rPr>
          <w:rFonts w:ascii="Verdana" w:hAnsi="Verdana"/>
          <w:sz w:val="22"/>
          <w:szCs w:val="22"/>
        </w:rPr>
        <w:t>was</w:t>
      </w:r>
      <w:r w:rsidR="00C334CE" w:rsidRPr="0086732C">
        <w:rPr>
          <w:rFonts w:ascii="Verdana" w:hAnsi="Verdana"/>
          <w:sz w:val="22"/>
          <w:szCs w:val="22"/>
        </w:rPr>
        <w:t xml:space="preserve"> compiling resources for students </w:t>
      </w:r>
      <w:r w:rsidR="00064319" w:rsidRPr="0086732C">
        <w:rPr>
          <w:rFonts w:ascii="Verdana" w:hAnsi="Verdana"/>
          <w:sz w:val="22"/>
          <w:szCs w:val="22"/>
        </w:rPr>
        <w:t>with disabilities</w:t>
      </w:r>
      <w:r w:rsidR="00064319">
        <w:rPr>
          <w:rFonts w:ascii="Verdana" w:hAnsi="Verdana"/>
          <w:sz w:val="22"/>
          <w:szCs w:val="22"/>
        </w:rPr>
        <w:t xml:space="preserve"> </w:t>
      </w:r>
      <w:r w:rsidR="00C334CE" w:rsidRPr="0086732C">
        <w:rPr>
          <w:rFonts w:ascii="Verdana" w:hAnsi="Verdana"/>
          <w:sz w:val="22"/>
          <w:szCs w:val="22"/>
        </w:rPr>
        <w:t xml:space="preserve">and faculties </w:t>
      </w:r>
      <w:r w:rsidR="00064319">
        <w:rPr>
          <w:rFonts w:ascii="Verdana" w:hAnsi="Verdana"/>
          <w:sz w:val="22"/>
          <w:szCs w:val="22"/>
        </w:rPr>
        <w:t>who work with them</w:t>
      </w:r>
      <w:r w:rsidR="00C334CE" w:rsidRPr="0086732C">
        <w:rPr>
          <w:rFonts w:ascii="Verdana" w:hAnsi="Verdana"/>
          <w:sz w:val="22"/>
          <w:szCs w:val="22"/>
        </w:rPr>
        <w:t>.</w:t>
      </w:r>
      <w:r w:rsidR="006C2E42">
        <w:rPr>
          <w:rFonts w:ascii="Verdana" w:hAnsi="Verdana"/>
          <w:sz w:val="22"/>
          <w:szCs w:val="22"/>
        </w:rPr>
        <w:t xml:space="preserve"> </w:t>
      </w:r>
    </w:p>
    <w:p w:rsidR="00C334CE" w:rsidRPr="0086732C" w:rsidRDefault="00C334CE" w:rsidP="00C334CE">
      <w:pPr>
        <w:rPr>
          <w:rFonts w:ascii="Verdana" w:hAnsi="Verdana"/>
          <w:sz w:val="22"/>
          <w:szCs w:val="22"/>
        </w:rPr>
      </w:pPr>
    </w:p>
    <w:p w:rsidR="00575532" w:rsidRDefault="00923220" w:rsidP="00C334CE">
      <w:pPr>
        <w:rPr>
          <w:rFonts w:ascii="Verdana" w:hAnsi="Verdana"/>
          <w:sz w:val="22"/>
          <w:szCs w:val="22"/>
        </w:rPr>
      </w:pPr>
      <w:r>
        <w:rPr>
          <w:rFonts w:ascii="Verdana" w:hAnsi="Verdana"/>
          <w:sz w:val="22"/>
          <w:szCs w:val="22"/>
        </w:rPr>
        <w:t>There was discussion about</w:t>
      </w:r>
      <w:r w:rsidR="00C334CE" w:rsidRPr="0086732C">
        <w:rPr>
          <w:rFonts w:ascii="Verdana" w:hAnsi="Verdana"/>
          <w:sz w:val="22"/>
          <w:szCs w:val="22"/>
        </w:rPr>
        <w:t xml:space="preserve"> </w:t>
      </w:r>
      <w:r w:rsidR="00793993">
        <w:rPr>
          <w:rFonts w:ascii="Verdana" w:hAnsi="Verdana"/>
          <w:sz w:val="22"/>
          <w:szCs w:val="22"/>
        </w:rPr>
        <w:t>h</w:t>
      </w:r>
      <w:r w:rsidR="00C334CE" w:rsidRPr="0086732C">
        <w:rPr>
          <w:rFonts w:ascii="Verdana" w:hAnsi="Verdana"/>
          <w:sz w:val="22"/>
          <w:szCs w:val="22"/>
        </w:rPr>
        <w:t xml:space="preserve">ow </w:t>
      </w:r>
      <w:r w:rsidR="00793993">
        <w:rPr>
          <w:rFonts w:ascii="Verdana" w:hAnsi="Verdana"/>
          <w:sz w:val="22"/>
          <w:szCs w:val="22"/>
        </w:rPr>
        <w:t>to</w:t>
      </w:r>
      <w:r w:rsidR="00C334CE" w:rsidRPr="0086732C">
        <w:rPr>
          <w:rFonts w:ascii="Verdana" w:hAnsi="Verdana"/>
          <w:sz w:val="22"/>
          <w:szCs w:val="22"/>
        </w:rPr>
        <w:t xml:space="preserve"> stimulate </w:t>
      </w:r>
      <w:r>
        <w:rPr>
          <w:rFonts w:ascii="Verdana" w:hAnsi="Verdana"/>
          <w:sz w:val="22"/>
          <w:szCs w:val="22"/>
        </w:rPr>
        <w:t xml:space="preserve">elementary school </w:t>
      </w:r>
      <w:r w:rsidR="00C334CE" w:rsidRPr="0086732C">
        <w:rPr>
          <w:rFonts w:ascii="Verdana" w:hAnsi="Verdana"/>
          <w:sz w:val="22"/>
          <w:szCs w:val="22"/>
        </w:rPr>
        <w:t xml:space="preserve">children to </w:t>
      </w:r>
      <w:r w:rsidR="00793993">
        <w:rPr>
          <w:rFonts w:ascii="Verdana" w:hAnsi="Verdana"/>
          <w:sz w:val="22"/>
          <w:szCs w:val="22"/>
        </w:rPr>
        <w:t>like</w:t>
      </w:r>
      <w:r w:rsidR="00FC529E">
        <w:rPr>
          <w:rFonts w:ascii="Verdana" w:hAnsi="Verdana"/>
          <w:sz w:val="22"/>
          <w:szCs w:val="22"/>
        </w:rPr>
        <w:t xml:space="preserve"> science</w:t>
      </w:r>
      <w:r w:rsidR="00793993">
        <w:rPr>
          <w:rFonts w:ascii="Verdana" w:hAnsi="Verdana"/>
          <w:sz w:val="22"/>
          <w:szCs w:val="22"/>
        </w:rPr>
        <w:t xml:space="preserve">. </w:t>
      </w:r>
      <w:r>
        <w:rPr>
          <w:rFonts w:ascii="Verdana" w:hAnsi="Verdana"/>
          <w:sz w:val="22"/>
          <w:szCs w:val="22"/>
        </w:rPr>
        <w:t>T</w:t>
      </w:r>
      <w:r w:rsidR="00793993">
        <w:rPr>
          <w:rFonts w:ascii="Verdana" w:hAnsi="Verdana"/>
          <w:sz w:val="22"/>
          <w:szCs w:val="22"/>
        </w:rPr>
        <w:t xml:space="preserve">here is a new </w:t>
      </w:r>
      <w:r w:rsidR="00FC529E">
        <w:rPr>
          <w:rFonts w:ascii="Verdana" w:hAnsi="Verdana"/>
          <w:sz w:val="22"/>
          <w:szCs w:val="22"/>
        </w:rPr>
        <w:t xml:space="preserve">K-12 </w:t>
      </w:r>
      <w:r w:rsidR="00793993">
        <w:rPr>
          <w:rFonts w:ascii="Verdana" w:hAnsi="Verdana"/>
          <w:sz w:val="22"/>
          <w:szCs w:val="22"/>
        </w:rPr>
        <w:t xml:space="preserve">standard, which </w:t>
      </w:r>
      <w:r w:rsidR="00C334CE" w:rsidRPr="0086732C">
        <w:rPr>
          <w:rFonts w:ascii="Verdana" w:hAnsi="Verdana"/>
          <w:sz w:val="22"/>
          <w:szCs w:val="22"/>
        </w:rPr>
        <w:t xml:space="preserve">pushes earth science early. </w:t>
      </w:r>
      <w:r w:rsidR="00FC529E">
        <w:rPr>
          <w:rFonts w:ascii="Verdana" w:hAnsi="Verdana"/>
          <w:sz w:val="22"/>
          <w:szCs w:val="22"/>
        </w:rPr>
        <w:t>Dr. Kellogg</w:t>
      </w:r>
      <w:r w:rsidR="00C334CE" w:rsidRPr="0086732C">
        <w:rPr>
          <w:rFonts w:ascii="Verdana" w:hAnsi="Verdana"/>
          <w:sz w:val="22"/>
          <w:szCs w:val="22"/>
        </w:rPr>
        <w:t xml:space="preserve"> </w:t>
      </w:r>
      <w:r w:rsidR="00793993">
        <w:rPr>
          <w:rFonts w:ascii="Verdana" w:hAnsi="Verdana"/>
          <w:sz w:val="22"/>
          <w:szCs w:val="22"/>
        </w:rPr>
        <w:t>commented that g</w:t>
      </w:r>
      <w:r w:rsidR="00FC529E">
        <w:rPr>
          <w:rFonts w:ascii="Verdana" w:hAnsi="Verdana"/>
          <w:sz w:val="22"/>
          <w:szCs w:val="22"/>
        </w:rPr>
        <w:t>eoscience</w:t>
      </w:r>
      <w:r w:rsidR="00C334CE" w:rsidRPr="0086732C">
        <w:rPr>
          <w:rFonts w:ascii="Verdana" w:hAnsi="Verdana"/>
          <w:sz w:val="22"/>
          <w:szCs w:val="22"/>
        </w:rPr>
        <w:t xml:space="preserve"> is not taught </w:t>
      </w:r>
      <w:r w:rsidR="00FC529E">
        <w:rPr>
          <w:rFonts w:ascii="Verdana" w:hAnsi="Verdana"/>
          <w:sz w:val="22"/>
          <w:szCs w:val="22"/>
        </w:rPr>
        <w:t xml:space="preserve">in high school </w:t>
      </w:r>
      <w:r w:rsidR="00C334CE" w:rsidRPr="0086732C">
        <w:rPr>
          <w:rFonts w:ascii="Verdana" w:hAnsi="Verdana"/>
          <w:sz w:val="22"/>
          <w:szCs w:val="22"/>
        </w:rPr>
        <w:t xml:space="preserve">as a serious science that will lead to college admissions. </w:t>
      </w:r>
      <w:r w:rsidR="00594197">
        <w:rPr>
          <w:rFonts w:ascii="Verdana" w:hAnsi="Verdana"/>
          <w:sz w:val="22"/>
          <w:szCs w:val="22"/>
        </w:rPr>
        <w:t xml:space="preserve">For example, </w:t>
      </w:r>
      <w:r>
        <w:rPr>
          <w:rFonts w:ascii="Verdana" w:hAnsi="Verdana"/>
          <w:sz w:val="22"/>
          <w:szCs w:val="22"/>
        </w:rPr>
        <w:t xml:space="preserve">geoscience </w:t>
      </w:r>
      <w:r w:rsidR="00594197">
        <w:rPr>
          <w:rFonts w:ascii="Verdana" w:hAnsi="Verdana"/>
          <w:sz w:val="22"/>
          <w:szCs w:val="22"/>
        </w:rPr>
        <w:t>do</w:t>
      </w:r>
      <w:r w:rsidR="00FC529E">
        <w:rPr>
          <w:rFonts w:ascii="Verdana" w:hAnsi="Verdana"/>
          <w:sz w:val="22"/>
          <w:szCs w:val="22"/>
        </w:rPr>
        <w:t>es</w:t>
      </w:r>
      <w:r w:rsidR="00594197">
        <w:rPr>
          <w:rFonts w:ascii="Verdana" w:hAnsi="Verdana"/>
          <w:sz w:val="22"/>
          <w:szCs w:val="22"/>
        </w:rPr>
        <w:t xml:space="preserve"> not</w:t>
      </w:r>
      <w:r w:rsidR="00594197" w:rsidRPr="0086732C">
        <w:rPr>
          <w:rFonts w:ascii="Verdana" w:hAnsi="Verdana"/>
          <w:sz w:val="22"/>
          <w:szCs w:val="22"/>
        </w:rPr>
        <w:t xml:space="preserve"> count toward admission </w:t>
      </w:r>
      <w:r w:rsidR="00594197">
        <w:rPr>
          <w:rFonts w:ascii="Verdana" w:hAnsi="Verdana"/>
          <w:sz w:val="22"/>
          <w:szCs w:val="22"/>
        </w:rPr>
        <w:t>at the University of California</w:t>
      </w:r>
      <w:r w:rsidR="00594197" w:rsidRPr="0086732C">
        <w:rPr>
          <w:rFonts w:ascii="Verdana" w:hAnsi="Verdana"/>
          <w:sz w:val="22"/>
          <w:szCs w:val="22"/>
        </w:rPr>
        <w:t xml:space="preserve">. </w:t>
      </w:r>
      <w:r w:rsidR="00C334CE" w:rsidRPr="0086732C">
        <w:rPr>
          <w:rFonts w:ascii="Verdana" w:hAnsi="Verdana"/>
          <w:sz w:val="22"/>
          <w:szCs w:val="22"/>
        </w:rPr>
        <w:t xml:space="preserve">That </w:t>
      </w:r>
      <w:r w:rsidR="00594197">
        <w:rPr>
          <w:rFonts w:ascii="Verdana" w:hAnsi="Verdana"/>
          <w:sz w:val="22"/>
          <w:szCs w:val="22"/>
        </w:rPr>
        <w:t xml:space="preserve">discouragement of geoscience </w:t>
      </w:r>
      <w:r w:rsidR="00C334CE" w:rsidRPr="0086732C">
        <w:rPr>
          <w:rFonts w:ascii="Verdana" w:hAnsi="Verdana"/>
          <w:sz w:val="22"/>
          <w:szCs w:val="22"/>
        </w:rPr>
        <w:t>is a national problem</w:t>
      </w:r>
      <w:r w:rsidR="00594197">
        <w:rPr>
          <w:rFonts w:ascii="Verdana" w:hAnsi="Verdana"/>
          <w:sz w:val="22"/>
          <w:szCs w:val="22"/>
        </w:rPr>
        <w:t xml:space="preserve">; it </w:t>
      </w:r>
      <w:r w:rsidR="00C334CE" w:rsidRPr="0086732C">
        <w:rPr>
          <w:rFonts w:ascii="Verdana" w:hAnsi="Verdana"/>
          <w:sz w:val="22"/>
          <w:szCs w:val="22"/>
        </w:rPr>
        <w:t xml:space="preserve">may have contributed to </w:t>
      </w:r>
      <w:r w:rsidR="00066055">
        <w:rPr>
          <w:rFonts w:ascii="Verdana" w:hAnsi="Verdana"/>
          <w:sz w:val="22"/>
          <w:szCs w:val="22"/>
        </w:rPr>
        <w:t>geoscience</w:t>
      </w:r>
      <w:r w:rsidR="00C334CE" w:rsidRPr="0086732C">
        <w:rPr>
          <w:rFonts w:ascii="Verdana" w:hAnsi="Verdana"/>
          <w:sz w:val="22"/>
          <w:szCs w:val="22"/>
        </w:rPr>
        <w:t xml:space="preserve"> having </w:t>
      </w:r>
      <w:r>
        <w:rPr>
          <w:rFonts w:ascii="Verdana" w:hAnsi="Verdana"/>
          <w:sz w:val="22"/>
          <w:szCs w:val="22"/>
        </w:rPr>
        <w:t xml:space="preserve">even </w:t>
      </w:r>
      <w:r w:rsidR="00C334CE" w:rsidRPr="0086732C">
        <w:rPr>
          <w:rFonts w:ascii="Verdana" w:hAnsi="Verdana"/>
          <w:sz w:val="22"/>
          <w:szCs w:val="22"/>
        </w:rPr>
        <w:t xml:space="preserve">less minority representation than the other </w:t>
      </w:r>
      <w:r w:rsidR="00594197">
        <w:rPr>
          <w:rFonts w:ascii="Verdana" w:hAnsi="Verdana"/>
          <w:sz w:val="22"/>
          <w:szCs w:val="22"/>
        </w:rPr>
        <w:t>STEM</w:t>
      </w:r>
      <w:r w:rsidR="00C334CE" w:rsidRPr="0086732C">
        <w:rPr>
          <w:rFonts w:ascii="Verdana" w:hAnsi="Verdana"/>
          <w:sz w:val="22"/>
          <w:szCs w:val="22"/>
        </w:rPr>
        <w:t xml:space="preserve"> fields</w:t>
      </w:r>
      <w:r w:rsidR="00FC529E">
        <w:rPr>
          <w:rFonts w:ascii="Verdana" w:hAnsi="Verdana"/>
          <w:sz w:val="22"/>
          <w:szCs w:val="22"/>
        </w:rPr>
        <w:t>.</w:t>
      </w:r>
      <w:r w:rsidR="00575532">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575532" w:rsidP="00C334CE">
      <w:pPr>
        <w:rPr>
          <w:rFonts w:ascii="Verdana" w:hAnsi="Verdana"/>
          <w:sz w:val="22"/>
          <w:szCs w:val="22"/>
        </w:rPr>
      </w:pPr>
      <w:r>
        <w:rPr>
          <w:rFonts w:ascii="Verdana" w:hAnsi="Verdana"/>
          <w:sz w:val="22"/>
          <w:szCs w:val="22"/>
        </w:rPr>
        <w:t xml:space="preserve">There was discussion of the </w:t>
      </w:r>
      <w:r w:rsidR="00D644A2" w:rsidRPr="00D644A2">
        <w:rPr>
          <w:rFonts w:ascii="Verdana" w:hAnsi="Verdana"/>
          <w:sz w:val="22"/>
          <w:szCs w:val="22"/>
        </w:rPr>
        <w:t>Advancement of Women in Academic Science and Engineering Careers</w:t>
      </w:r>
      <w:r w:rsidR="00D644A2" w:rsidRPr="0086732C">
        <w:rPr>
          <w:rFonts w:ascii="Verdana" w:hAnsi="Verdana"/>
          <w:sz w:val="22"/>
          <w:szCs w:val="22"/>
        </w:rPr>
        <w:t xml:space="preserve"> </w:t>
      </w:r>
      <w:r w:rsidR="00D644A2">
        <w:rPr>
          <w:rFonts w:ascii="Verdana" w:hAnsi="Verdana"/>
          <w:sz w:val="22"/>
          <w:szCs w:val="22"/>
        </w:rPr>
        <w:t>(</w:t>
      </w:r>
      <w:r w:rsidR="00C334CE" w:rsidRPr="0086732C">
        <w:rPr>
          <w:rFonts w:ascii="Verdana" w:hAnsi="Verdana"/>
          <w:sz w:val="22"/>
          <w:szCs w:val="22"/>
        </w:rPr>
        <w:t>ADVANCE</w:t>
      </w:r>
      <w:r w:rsidR="00D644A2">
        <w:rPr>
          <w:rFonts w:ascii="Verdana" w:hAnsi="Verdana"/>
          <w:sz w:val="22"/>
          <w:szCs w:val="22"/>
        </w:rPr>
        <w:t>)</w:t>
      </w:r>
      <w:r w:rsidR="00C334CE" w:rsidRPr="0086732C">
        <w:rPr>
          <w:rFonts w:ascii="Verdana" w:hAnsi="Verdana"/>
          <w:sz w:val="22"/>
          <w:szCs w:val="22"/>
        </w:rPr>
        <w:t xml:space="preserve"> program to promote women in </w:t>
      </w:r>
      <w:r w:rsidR="00D644A2">
        <w:rPr>
          <w:rFonts w:ascii="Verdana" w:hAnsi="Verdana"/>
          <w:sz w:val="22"/>
          <w:szCs w:val="22"/>
        </w:rPr>
        <w:t>STEM</w:t>
      </w:r>
      <w:r w:rsidR="00C334CE" w:rsidRPr="0086732C">
        <w:rPr>
          <w:rFonts w:ascii="Verdana" w:hAnsi="Verdana"/>
          <w:sz w:val="22"/>
          <w:szCs w:val="22"/>
        </w:rPr>
        <w:t xml:space="preserve"> fields. </w:t>
      </w:r>
      <w:r w:rsidR="00D644A2">
        <w:rPr>
          <w:rFonts w:ascii="Verdana" w:hAnsi="Verdana"/>
          <w:sz w:val="22"/>
          <w:szCs w:val="22"/>
        </w:rPr>
        <w:t xml:space="preserve">ADVANCE makes institutional grants, requiring the recipient to commit </w:t>
      </w:r>
      <w:r w:rsidR="00C334CE" w:rsidRPr="0086732C">
        <w:rPr>
          <w:rFonts w:ascii="Verdana" w:hAnsi="Verdana"/>
          <w:sz w:val="22"/>
          <w:szCs w:val="22"/>
        </w:rPr>
        <w:t xml:space="preserve">to changes that will outlast the grant. </w:t>
      </w:r>
      <w:r w:rsidR="00923220">
        <w:rPr>
          <w:rFonts w:ascii="Verdana" w:hAnsi="Verdana"/>
          <w:sz w:val="22"/>
          <w:szCs w:val="22"/>
        </w:rPr>
        <w:t>S</w:t>
      </w:r>
      <w:r w:rsidR="00155012">
        <w:rPr>
          <w:rFonts w:ascii="Verdana" w:hAnsi="Verdana"/>
          <w:sz w:val="22"/>
          <w:szCs w:val="22"/>
        </w:rPr>
        <w:t>uch programs</w:t>
      </w:r>
      <w:r w:rsidR="00935707">
        <w:rPr>
          <w:rFonts w:ascii="Verdana" w:hAnsi="Verdana"/>
          <w:sz w:val="22"/>
          <w:szCs w:val="22"/>
        </w:rPr>
        <w:t xml:space="preserve"> are important, because u</w:t>
      </w:r>
      <w:r w:rsidR="00D10B92">
        <w:rPr>
          <w:rFonts w:ascii="Verdana" w:hAnsi="Verdana"/>
          <w:sz w:val="22"/>
          <w:szCs w:val="22"/>
        </w:rPr>
        <w:t xml:space="preserve">sually in a participating institution </w:t>
      </w:r>
      <w:r w:rsidR="00155012">
        <w:rPr>
          <w:rFonts w:ascii="Verdana" w:hAnsi="Verdana"/>
          <w:sz w:val="22"/>
          <w:szCs w:val="22"/>
        </w:rPr>
        <w:t>w</w:t>
      </w:r>
      <w:r w:rsidR="00D10B92">
        <w:rPr>
          <w:rFonts w:ascii="Verdana" w:hAnsi="Verdana"/>
          <w:sz w:val="22"/>
          <w:szCs w:val="22"/>
        </w:rPr>
        <w:t>hen the funding goes away</w:t>
      </w:r>
      <w:r w:rsidR="00C334CE" w:rsidRPr="0086732C">
        <w:rPr>
          <w:rFonts w:ascii="Verdana" w:hAnsi="Verdana"/>
          <w:sz w:val="22"/>
          <w:szCs w:val="22"/>
        </w:rPr>
        <w:t xml:space="preserve">, </w:t>
      </w:r>
      <w:r w:rsidR="00D10B92">
        <w:rPr>
          <w:rFonts w:ascii="Verdana" w:hAnsi="Verdana"/>
          <w:sz w:val="22"/>
          <w:szCs w:val="22"/>
        </w:rPr>
        <w:t>so does the program; t</w:t>
      </w:r>
      <w:r w:rsidR="00C334CE" w:rsidRPr="0086732C">
        <w:rPr>
          <w:rFonts w:ascii="Verdana" w:hAnsi="Verdana"/>
          <w:sz w:val="22"/>
          <w:szCs w:val="22"/>
        </w:rPr>
        <w:t xml:space="preserve">here is very little institutionalization of these programs. </w:t>
      </w:r>
    </w:p>
    <w:p w:rsidR="00C334CE" w:rsidRPr="0086732C" w:rsidRDefault="00C334CE" w:rsidP="00C334CE">
      <w:pPr>
        <w:rPr>
          <w:rFonts w:ascii="Verdana" w:hAnsi="Verdana"/>
          <w:sz w:val="22"/>
          <w:szCs w:val="22"/>
        </w:rPr>
      </w:pPr>
    </w:p>
    <w:p w:rsidR="00C334CE" w:rsidRPr="0086732C" w:rsidRDefault="00155012" w:rsidP="00C334CE">
      <w:pPr>
        <w:rPr>
          <w:rFonts w:ascii="Verdana" w:hAnsi="Verdana"/>
          <w:sz w:val="22"/>
          <w:szCs w:val="22"/>
        </w:rPr>
      </w:pPr>
      <w:r>
        <w:rPr>
          <w:rFonts w:ascii="Verdana" w:hAnsi="Verdana"/>
          <w:sz w:val="22"/>
          <w:szCs w:val="22"/>
        </w:rPr>
        <w:t>Dr. Fischer</w:t>
      </w:r>
      <w:r w:rsidR="00C334CE" w:rsidRPr="0086732C">
        <w:rPr>
          <w:rFonts w:ascii="Verdana" w:hAnsi="Verdana"/>
          <w:sz w:val="22"/>
          <w:szCs w:val="22"/>
        </w:rPr>
        <w:t xml:space="preserve"> </w:t>
      </w:r>
      <w:r>
        <w:rPr>
          <w:rFonts w:ascii="Verdana" w:hAnsi="Verdana"/>
          <w:sz w:val="22"/>
          <w:szCs w:val="22"/>
        </w:rPr>
        <w:t xml:space="preserve">pointed out </w:t>
      </w:r>
      <w:r w:rsidR="00C334CE" w:rsidRPr="0086732C">
        <w:rPr>
          <w:rFonts w:ascii="Verdana" w:hAnsi="Verdana"/>
          <w:sz w:val="22"/>
          <w:szCs w:val="22"/>
        </w:rPr>
        <w:t>an opportunity to blend two kinds of streng</w:t>
      </w:r>
      <w:r w:rsidR="00964789">
        <w:rPr>
          <w:rFonts w:ascii="Verdana" w:hAnsi="Verdana"/>
          <w:sz w:val="22"/>
          <w:szCs w:val="22"/>
        </w:rPr>
        <w:t>th</w:t>
      </w:r>
      <w:r w:rsidR="00C334CE" w:rsidRPr="0086732C">
        <w:rPr>
          <w:rFonts w:ascii="Verdana" w:hAnsi="Verdana"/>
          <w:sz w:val="22"/>
          <w:szCs w:val="22"/>
        </w:rPr>
        <w:t>s</w:t>
      </w:r>
      <w:r>
        <w:rPr>
          <w:rFonts w:ascii="Verdana" w:hAnsi="Verdana"/>
          <w:sz w:val="22"/>
          <w:szCs w:val="22"/>
        </w:rPr>
        <w:t xml:space="preserve">: </w:t>
      </w:r>
      <w:r w:rsidR="009E21AC">
        <w:rPr>
          <w:rFonts w:ascii="Verdana" w:hAnsi="Verdana"/>
          <w:sz w:val="22"/>
          <w:szCs w:val="22"/>
        </w:rPr>
        <w:t>Create a program that</w:t>
      </w:r>
      <w:r w:rsidR="00C334CE" w:rsidRPr="0086732C">
        <w:rPr>
          <w:rFonts w:ascii="Verdana" w:hAnsi="Verdana"/>
          <w:sz w:val="22"/>
          <w:szCs w:val="22"/>
        </w:rPr>
        <w:t xml:space="preserve"> brings </w:t>
      </w:r>
      <w:r w:rsidR="009E21AC">
        <w:rPr>
          <w:rFonts w:ascii="Verdana" w:hAnsi="Verdana"/>
          <w:sz w:val="22"/>
          <w:szCs w:val="22"/>
        </w:rPr>
        <w:t>people</w:t>
      </w:r>
      <w:r w:rsidR="00C334CE" w:rsidRPr="0086732C">
        <w:rPr>
          <w:rFonts w:ascii="Verdana" w:hAnsi="Verdana"/>
          <w:sz w:val="22"/>
          <w:szCs w:val="22"/>
        </w:rPr>
        <w:t xml:space="preserve"> </w:t>
      </w:r>
      <w:r w:rsidR="009E21AC">
        <w:rPr>
          <w:rFonts w:ascii="Verdana" w:hAnsi="Verdana"/>
          <w:sz w:val="22"/>
          <w:szCs w:val="22"/>
        </w:rPr>
        <w:t>with research</w:t>
      </w:r>
      <w:r w:rsidR="00C334CE" w:rsidRPr="0086732C">
        <w:rPr>
          <w:rFonts w:ascii="Verdana" w:hAnsi="Verdana"/>
          <w:sz w:val="22"/>
          <w:szCs w:val="22"/>
        </w:rPr>
        <w:t xml:space="preserve"> resou</w:t>
      </w:r>
      <w:r w:rsidR="009E21AC">
        <w:rPr>
          <w:rFonts w:ascii="Verdana" w:hAnsi="Verdana"/>
          <w:sz w:val="22"/>
          <w:szCs w:val="22"/>
        </w:rPr>
        <w:t>r</w:t>
      </w:r>
      <w:r w:rsidR="00C334CE" w:rsidRPr="0086732C">
        <w:rPr>
          <w:rFonts w:ascii="Verdana" w:hAnsi="Verdana"/>
          <w:sz w:val="22"/>
          <w:szCs w:val="22"/>
        </w:rPr>
        <w:t xml:space="preserve">ces together </w:t>
      </w:r>
      <w:r w:rsidR="009E21AC">
        <w:rPr>
          <w:rFonts w:ascii="Verdana" w:hAnsi="Verdana"/>
          <w:sz w:val="22"/>
          <w:szCs w:val="22"/>
        </w:rPr>
        <w:t>with</w:t>
      </w:r>
      <w:r w:rsidR="00C334CE" w:rsidRPr="0086732C">
        <w:rPr>
          <w:rFonts w:ascii="Verdana" w:hAnsi="Verdana"/>
          <w:sz w:val="22"/>
          <w:szCs w:val="22"/>
        </w:rPr>
        <w:t xml:space="preserve"> institutions have been doing </w:t>
      </w:r>
      <w:r w:rsidR="009E21AC">
        <w:rPr>
          <w:rFonts w:ascii="Verdana" w:hAnsi="Verdana"/>
          <w:sz w:val="22"/>
          <w:szCs w:val="22"/>
        </w:rPr>
        <w:t>outreach to underrepresented groups</w:t>
      </w:r>
      <w:r w:rsidR="00C334CE" w:rsidRPr="0086732C">
        <w:rPr>
          <w:rFonts w:ascii="Verdana" w:hAnsi="Verdana"/>
          <w:sz w:val="22"/>
          <w:szCs w:val="22"/>
        </w:rPr>
        <w:t xml:space="preserve"> well. </w:t>
      </w:r>
      <w:r w:rsidR="00E27552">
        <w:rPr>
          <w:rFonts w:ascii="Verdana" w:hAnsi="Verdana"/>
          <w:sz w:val="22"/>
          <w:szCs w:val="22"/>
        </w:rPr>
        <w:t>Dr. Whittaker</w:t>
      </w:r>
      <w:r w:rsidR="004133C8">
        <w:rPr>
          <w:rFonts w:ascii="Verdana" w:hAnsi="Verdana"/>
          <w:sz w:val="22"/>
          <w:szCs w:val="22"/>
        </w:rPr>
        <w:t xml:space="preserve"> commented that </w:t>
      </w:r>
      <w:r w:rsidR="00716738">
        <w:rPr>
          <w:rFonts w:ascii="Verdana" w:hAnsi="Verdana"/>
          <w:sz w:val="22"/>
          <w:szCs w:val="22"/>
        </w:rPr>
        <w:t xml:space="preserve">not only would </w:t>
      </w:r>
      <w:r w:rsidR="004133C8">
        <w:rPr>
          <w:rFonts w:ascii="Verdana" w:hAnsi="Verdana"/>
          <w:sz w:val="22"/>
          <w:szCs w:val="22"/>
        </w:rPr>
        <w:t>this approach have benefits for transformation and impact</w:t>
      </w:r>
      <w:r w:rsidR="00716738">
        <w:rPr>
          <w:rFonts w:ascii="Verdana" w:hAnsi="Verdana"/>
          <w:sz w:val="22"/>
          <w:szCs w:val="22"/>
        </w:rPr>
        <w:t>, it would also bring qualifi</w:t>
      </w:r>
      <w:r w:rsidR="00C334CE" w:rsidRPr="0086732C">
        <w:rPr>
          <w:rFonts w:ascii="Verdana" w:hAnsi="Verdana"/>
          <w:sz w:val="22"/>
          <w:szCs w:val="22"/>
        </w:rPr>
        <w:t xml:space="preserve">ed students. </w:t>
      </w:r>
    </w:p>
    <w:p w:rsidR="00C334CE" w:rsidRPr="0086732C" w:rsidRDefault="00C334CE" w:rsidP="00C334CE">
      <w:pPr>
        <w:rPr>
          <w:rFonts w:ascii="Verdana" w:hAnsi="Verdana"/>
          <w:sz w:val="22"/>
          <w:szCs w:val="22"/>
        </w:rPr>
      </w:pPr>
    </w:p>
    <w:p w:rsidR="00C334CE" w:rsidRPr="0086732C" w:rsidRDefault="00923220" w:rsidP="00C334CE">
      <w:pPr>
        <w:rPr>
          <w:rFonts w:ascii="Verdana" w:hAnsi="Verdana"/>
          <w:sz w:val="22"/>
          <w:szCs w:val="22"/>
        </w:rPr>
      </w:pPr>
      <w:r>
        <w:rPr>
          <w:rFonts w:ascii="Verdana" w:hAnsi="Verdana"/>
          <w:sz w:val="22"/>
          <w:szCs w:val="22"/>
        </w:rPr>
        <w:t>I</w:t>
      </w:r>
      <w:r w:rsidR="00716738">
        <w:rPr>
          <w:rFonts w:ascii="Verdana" w:hAnsi="Verdana"/>
          <w:sz w:val="22"/>
          <w:szCs w:val="22"/>
        </w:rPr>
        <w:t xml:space="preserve">n order to work, a minority-outreach program </w:t>
      </w:r>
      <w:r w:rsidR="00E76E1E">
        <w:rPr>
          <w:rFonts w:ascii="Verdana" w:hAnsi="Verdana"/>
          <w:sz w:val="22"/>
          <w:szCs w:val="22"/>
        </w:rPr>
        <w:t xml:space="preserve">must be a win-win, </w:t>
      </w:r>
      <w:r w:rsidR="00716738">
        <w:rPr>
          <w:rFonts w:ascii="Verdana" w:hAnsi="Verdana"/>
          <w:sz w:val="22"/>
          <w:szCs w:val="22"/>
        </w:rPr>
        <w:t xml:space="preserve">with </w:t>
      </w:r>
      <w:r w:rsidR="00E76E1E">
        <w:rPr>
          <w:rFonts w:ascii="Verdana" w:hAnsi="Verdana"/>
          <w:sz w:val="22"/>
          <w:szCs w:val="22"/>
        </w:rPr>
        <w:t xml:space="preserve">something for the MSI in exchange for its effort to </w:t>
      </w:r>
      <w:r w:rsidR="00C334CE" w:rsidRPr="0086732C">
        <w:rPr>
          <w:rFonts w:ascii="Verdana" w:hAnsi="Verdana"/>
          <w:sz w:val="22"/>
          <w:szCs w:val="22"/>
        </w:rPr>
        <w:t xml:space="preserve">develop and train students </w:t>
      </w:r>
      <w:r w:rsidR="00716738">
        <w:rPr>
          <w:rFonts w:ascii="Verdana" w:hAnsi="Verdana"/>
          <w:sz w:val="22"/>
          <w:szCs w:val="22"/>
        </w:rPr>
        <w:t>to</w:t>
      </w:r>
      <w:r w:rsidR="00C334CE" w:rsidRPr="0086732C">
        <w:rPr>
          <w:rFonts w:ascii="Verdana" w:hAnsi="Verdana"/>
          <w:sz w:val="22"/>
          <w:szCs w:val="22"/>
        </w:rPr>
        <w:t xml:space="preserve"> hit the ground running when they </w:t>
      </w:r>
      <w:r w:rsidR="00E76E1E">
        <w:rPr>
          <w:rFonts w:ascii="Verdana" w:hAnsi="Verdana"/>
          <w:sz w:val="22"/>
          <w:szCs w:val="22"/>
        </w:rPr>
        <w:t>reach their next steps</w:t>
      </w:r>
      <w:r w:rsidR="00C334CE" w:rsidRPr="0086732C">
        <w:rPr>
          <w:rFonts w:ascii="Verdana" w:hAnsi="Verdana"/>
          <w:sz w:val="22"/>
          <w:szCs w:val="22"/>
        </w:rPr>
        <w:t xml:space="preserve">. </w:t>
      </w:r>
    </w:p>
    <w:p w:rsidR="00935707" w:rsidRPr="0086732C" w:rsidRDefault="00935707" w:rsidP="00935707">
      <w:pPr>
        <w:rPr>
          <w:rFonts w:ascii="Verdana" w:hAnsi="Verdana"/>
          <w:sz w:val="22"/>
          <w:szCs w:val="22"/>
        </w:rPr>
      </w:pPr>
    </w:p>
    <w:p w:rsidR="00D97354" w:rsidRDefault="00935707" w:rsidP="00C334CE">
      <w:pPr>
        <w:rPr>
          <w:rFonts w:ascii="Verdana" w:hAnsi="Verdana"/>
          <w:sz w:val="22"/>
          <w:szCs w:val="22"/>
        </w:rPr>
      </w:pPr>
      <w:r>
        <w:rPr>
          <w:rFonts w:ascii="Verdana" w:hAnsi="Verdana"/>
          <w:sz w:val="22"/>
          <w:szCs w:val="22"/>
        </w:rPr>
        <w:t xml:space="preserve">Dr. Whittaker challenged the AC </w:t>
      </w:r>
      <w:r w:rsidRPr="0086732C">
        <w:rPr>
          <w:rFonts w:ascii="Verdana" w:hAnsi="Verdana"/>
          <w:sz w:val="22"/>
          <w:szCs w:val="22"/>
        </w:rPr>
        <w:t>to come up with a new vision</w:t>
      </w:r>
      <w:r>
        <w:rPr>
          <w:rFonts w:ascii="Verdana" w:hAnsi="Verdana"/>
          <w:sz w:val="22"/>
          <w:szCs w:val="22"/>
        </w:rPr>
        <w:t xml:space="preserve"> </w:t>
      </w:r>
      <w:r w:rsidRPr="0086732C">
        <w:rPr>
          <w:rFonts w:ascii="Verdana" w:hAnsi="Verdana"/>
          <w:sz w:val="22"/>
          <w:szCs w:val="22"/>
        </w:rPr>
        <w:t xml:space="preserve">to bring </w:t>
      </w:r>
      <w:r w:rsidR="00923220">
        <w:rPr>
          <w:rFonts w:ascii="Verdana" w:hAnsi="Verdana"/>
          <w:sz w:val="22"/>
          <w:szCs w:val="22"/>
        </w:rPr>
        <w:t>in students from underrepresented communities and</w:t>
      </w:r>
      <w:r w:rsidRPr="0086732C">
        <w:rPr>
          <w:rFonts w:ascii="Verdana" w:hAnsi="Verdana"/>
          <w:sz w:val="22"/>
          <w:szCs w:val="22"/>
        </w:rPr>
        <w:t xml:space="preserve"> engage them and get them to be better than </w:t>
      </w:r>
      <w:r>
        <w:rPr>
          <w:rFonts w:ascii="Verdana" w:hAnsi="Verdana"/>
          <w:sz w:val="22"/>
          <w:szCs w:val="22"/>
        </w:rPr>
        <w:t>the present generation of scientists</w:t>
      </w:r>
      <w:r w:rsidRPr="0086732C">
        <w:rPr>
          <w:rFonts w:ascii="Verdana" w:hAnsi="Verdana"/>
          <w:sz w:val="22"/>
          <w:szCs w:val="22"/>
        </w:rPr>
        <w:t xml:space="preserve">. </w:t>
      </w:r>
      <w:r w:rsidR="00D97354">
        <w:rPr>
          <w:rFonts w:ascii="Verdana" w:hAnsi="Verdana"/>
          <w:sz w:val="22"/>
          <w:szCs w:val="22"/>
        </w:rPr>
        <w:t xml:space="preserve">A lot of successes in this area were not scalable or transferable from where they were. To broaden the scope would require a different kind of thought. </w:t>
      </w:r>
      <w:r w:rsidR="0053779B">
        <w:rPr>
          <w:rFonts w:ascii="Verdana" w:hAnsi="Verdana"/>
          <w:sz w:val="22"/>
          <w:szCs w:val="22"/>
        </w:rPr>
        <w:t>NSF needed to do something different from what had been done in the past. Dr. Whitaker</w:t>
      </w:r>
      <w:r w:rsidR="00D97354">
        <w:rPr>
          <w:rFonts w:ascii="Verdana" w:hAnsi="Verdana"/>
          <w:sz w:val="22"/>
          <w:szCs w:val="22"/>
        </w:rPr>
        <w:t xml:space="preserve"> advised Dr. Wakimoto to get a group together that would focus on this issue. </w:t>
      </w:r>
      <w:r w:rsidR="000E2D61">
        <w:rPr>
          <w:rFonts w:ascii="Verdana" w:hAnsi="Verdana"/>
          <w:sz w:val="22"/>
          <w:szCs w:val="22"/>
        </w:rPr>
        <w:t>Dr. Wakimoto</w:t>
      </w:r>
      <w:r w:rsidR="007876EF">
        <w:rPr>
          <w:rFonts w:ascii="Verdana" w:hAnsi="Verdana"/>
          <w:sz w:val="22"/>
          <w:szCs w:val="22"/>
        </w:rPr>
        <w:t xml:space="preserve"> said </w:t>
      </w:r>
      <w:r w:rsidR="00D97354">
        <w:rPr>
          <w:rFonts w:ascii="Verdana" w:hAnsi="Verdana"/>
          <w:sz w:val="22"/>
          <w:szCs w:val="22"/>
        </w:rPr>
        <w:t>the point was well taken</w:t>
      </w:r>
      <w:r w:rsidR="007876EF">
        <w:rPr>
          <w:rFonts w:ascii="Verdana" w:hAnsi="Verdana"/>
          <w:sz w:val="22"/>
          <w:szCs w:val="22"/>
        </w:rPr>
        <w:t xml:space="preserve">. </w:t>
      </w:r>
    </w:p>
    <w:p w:rsidR="00D97354" w:rsidRDefault="00D97354" w:rsidP="00C334CE">
      <w:pPr>
        <w:rPr>
          <w:rFonts w:ascii="Verdana" w:hAnsi="Verdana"/>
          <w:sz w:val="22"/>
          <w:szCs w:val="22"/>
        </w:rPr>
      </w:pPr>
    </w:p>
    <w:p w:rsidR="00C334CE" w:rsidRPr="0086732C" w:rsidRDefault="00A06C6B" w:rsidP="00C334CE">
      <w:pPr>
        <w:rPr>
          <w:rFonts w:ascii="Verdana" w:hAnsi="Verdana"/>
          <w:sz w:val="22"/>
          <w:szCs w:val="22"/>
        </w:rPr>
      </w:pPr>
      <w:r>
        <w:rPr>
          <w:rFonts w:ascii="Verdana" w:hAnsi="Verdana"/>
          <w:sz w:val="22"/>
          <w:szCs w:val="22"/>
        </w:rPr>
        <w:t xml:space="preserve">There was discussion about students </w:t>
      </w:r>
      <w:r w:rsidR="00C334CE" w:rsidRPr="0086732C">
        <w:rPr>
          <w:rFonts w:ascii="Verdana" w:hAnsi="Verdana"/>
          <w:sz w:val="22"/>
          <w:szCs w:val="22"/>
        </w:rPr>
        <w:t xml:space="preserve">coming into </w:t>
      </w:r>
      <w:r w:rsidR="00967EF8">
        <w:rPr>
          <w:rFonts w:ascii="Verdana" w:hAnsi="Verdana"/>
          <w:sz w:val="22"/>
          <w:szCs w:val="22"/>
        </w:rPr>
        <w:t>university</w:t>
      </w:r>
      <w:r w:rsidR="00DB2F0F">
        <w:rPr>
          <w:rFonts w:ascii="Verdana" w:hAnsi="Verdana"/>
          <w:sz w:val="22"/>
          <w:szCs w:val="22"/>
        </w:rPr>
        <w:t xml:space="preserve"> </w:t>
      </w:r>
      <w:r>
        <w:rPr>
          <w:rFonts w:ascii="Verdana" w:hAnsi="Verdana"/>
          <w:sz w:val="22"/>
          <w:szCs w:val="22"/>
        </w:rPr>
        <w:t>un</w:t>
      </w:r>
      <w:r w:rsidR="00C334CE" w:rsidRPr="0086732C">
        <w:rPr>
          <w:rFonts w:ascii="Verdana" w:hAnsi="Verdana"/>
          <w:sz w:val="22"/>
          <w:szCs w:val="22"/>
        </w:rPr>
        <w:t xml:space="preserve">prepared to engage in fundamental STEM areas. </w:t>
      </w:r>
      <w:r w:rsidR="003335C6">
        <w:rPr>
          <w:rFonts w:ascii="Verdana" w:hAnsi="Verdana"/>
          <w:sz w:val="22"/>
          <w:szCs w:val="22"/>
        </w:rPr>
        <w:t>Ms.</w:t>
      </w:r>
      <w:r w:rsidR="00C334CE" w:rsidRPr="0086732C">
        <w:rPr>
          <w:rFonts w:ascii="Verdana" w:hAnsi="Verdana"/>
          <w:sz w:val="22"/>
          <w:szCs w:val="22"/>
        </w:rPr>
        <w:t xml:space="preserve"> </w:t>
      </w:r>
      <w:r w:rsidR="0025089C">
        <w:rPr>
          <w:rFonts w:ascii="Verdana" w:hAnsi="Verdana"/>
          <w:sz w:val="22"/>
          <w:szCs w:val="22"/>
        </w:rPr>
        <w:t xml:space="preserve">Arroyo </w:t>
      </w:r>
      <w:r w:rsidR="008F4C48">
        <w:rPr>
          <w:rFonts w:ascii="Verdana" w:hAnsi="Verdana"/>
          <w:sz w:val="22"/>
          <w:szCs w:val="22"/>
        </w:rPr>
        <w:t>suggested a pilot project</w:t>
      </w:r>
      <w:r w:rsidR="00C334CE" w:rsidRPr="0086732C">
        <w:rPr>
          <w:rFonts w:ascii="Verdana" w:hAnsi="Verdana"/>
          <w:sz w:val="22"/>
          <w:szCs w:val="22"/>
        </w:rPr>
        <w:t xml:space="preserve"> </w:t>
      </w:r>
      <w:r w:rsidR="003335C6">
        <w:rPr>
          <w:rFonts w:ascii="Verdana" w:hAnsi="Verdana"/>
          <w:sz w:val="22"/>
          <w:szCs w:val="22"/>
        </w:rPr>
        <w:t>with local businesses, having employers donate employees</w:t>
      </w:r>
      <w:r w:rsidR="007B565F">
        <w:rPr>
          <w:rFonts w:ascii="Verdana" w:hAnsi="Verdana"/>
          <w:sz w:val="22"/>
          <w:szCs w:val="22"/>
        </w:rPr>
        <w:t>’ time</w:t>
      </w:r>
      <w:r w:rsidR="003335C6">
        <w:rPr>
          <w:rFonts w:ascii="Verdana" w:hAnsi="Verdana"/>
          <w:sz w:val="22"/>
          <w:szCs w:val="22"/>
        </w:rPr>
        <w:t xml:space="preserve"> and creating</w:t>
      </w:r>
      <w:r w:rsidR="00C334CE" w:rsidRPr="0086732C">
        <w:rPr>
          <w:rFonts w:ascii="Verdana" w:hAnsi="Verdana"/>
          <w:sz w:val="22"/>
          <w:szCs w:val="22"/>
        </w:rPr>
        <w:t xml:space="preserve"> a match for </w:t>
      </w:r>
      <w:r w:rsidR="003335C6">
        <w:rPr>
          <w:rFonts w:ascii="Verdana" w:hAnsi="Verdana"/>
          <w:sz w:val="22"/>
          <w:szCs w:val="22"/>
        </w:rPr>
        <w:t>opportunities</w:t>
      </w:r>
      <w:r w:rsidR="00C334CE" w:rsidRPr="0086732C">
        <w:rPr>
          <w:rFonts w:ascii="Verdana" w:hAnsi="Verdana"/>
          <w:sz w:val="22"/>
          <w:szCs w:val="22"/>
        </w:rPr>
        <w:t xml:space="preserve"> t</w:t>
      </w:r>
      <w:r w:rsidR="006E419E">
        <w:rPr>
          <w:rFonts w:ascii="Verdana" w:hAnsi="Verdana"/>
          <w:sz w:val="22"/>
          <w:szCs w:val="22"/>
        </w:rPr>
        <w:t xml:space="preserve">o take </w:t>
      </w:r>
      <w:r w:rsidR="003335C6">
        <w:rPr>
          <w:rFonts w:ascii="Verdana" w:hAnsi="Verdana"/>
          <w:sz w:val="22"/>
          <w:szCs w:val="22"/>
        </w:rPr>
        <w:t>children</w:t>
      </w:r>
      <w:r w:rsidR="006E419E">
        <w:rPr>
          <w:rFonts w:ascii="Verdana" w:hAnsi="Verdana"/>
          <w:sz w:val="22"/>
          <w:szCs w:val="22"/>
        </w:rPr>
        <w:t xml:space="preserve"> to do field </w:t>
      </w:r>
      <w:r w:rsidR="00C334CE" w:rsidRPr="0086732C">
        <w:rPr>
          <w:rFonts w:ascii="Verdana" w:hAnsi="Verdana"/>
          <w:sz w:val="22"/>
          <w:szCs w:val="22"/>
        </w:rPr>
        <w:t>work</w:t>
      </w:r>
      <w:r w:rsidR="003335C6">
        <w:rPr>
          <w:rFonts w:ascii="Verdana" w:hAnsi="Verdana"/>
          <w:sz w:val="22"/>
          <w:szCs w:val="22"/>
        </w:rPr>
        <w:t xml:space="preserve"> and get out in nature</w:t>
      </w:r>
      <w:r w:rsidR="00C334CE" w:rsidRPr="0086732C">
        <w:rPr>
          <w:rFonts w:ascii="Verdana" w:hAnsi="Verdana"/>
          <w:sz w:val="22"/>
          <w:szCs w:val="22"/>
        </w:rPr>
        <w:t xml:space="preserve">. Someone has to show the initiative to start such a thing, but it can be matched. </w:t>
      </w:r>
      <w:r w:rsidR="003335C6">
        <w:rPr>
          <w:rFonts w:ascii="Verdana" w:hAnsi="Verdana"/>
          <w:sz w:val="22"/>
          <w:szCs w:val="22"/>
        </w:rPr>
        <w:t>Dr. Karsten</w:t>
      </w:r>
      <w:r w:rsidR="00C334CE" w:rsidRPr="0086732C">
        <w:rPr>
          <w:rFonts w:ascii="Verdana" w:hAnsi="Verdana"/>
          <w:sz w:val="22"/>
          <w:szCs w:val="22"/>
        </w:rPr>
        <w:t xml:space="preserve"> </w:t>
      </w:r>
      <w:r w:rsidR="008F4C48">
        <w:rPr>
          <w:rFonts w:ascii="Verdana" w:hAnsi="Verdana"/>
          <w:sz w:val="22"/>
          <w:szCs w:val="22"/>
        </w:rPr>
        <w:t>said i</w:t>
      </w:r>
      <w:r w:rsidR="00C334CE" w:rsidRPr="0086732C">
        <w:rPr>
          <w:rFonts w:ascii="Verdana" w:hAnsi="Verdana"/>
          <w:sz w:val="22"/>
          <w:szCs w:val="22"/>
        </w:rPr>
        <w:t xml:space="preserve">ndividual projects that </w:t>
      </w:r>
      <w:r w:rsidR="009C2253">
        <w:rPr>
          <w:rFonts w:ascii="Verdana" w:hAnsi="Verdana"/>
          <w:sz w:val="22"/>
          <w:szCs w:val="22"/>
        </w:rPr>
        <w:t>GEO</w:t>
      </w:r>
      <w:r w:rsidR="008F4C48">
        <w:rPr>
          <w:rFonts w:ascii="Verdana" w:hAnsi="Verdana"/>
          <w:sz w:val="22"/>
          <w:szCs w:val="22"/>
        </w:rPr>
        <w:t xml:space="preserve"> </w:t>
      </w:r>
      <w:r w:rsidR="00C334CE" w:rsidRPr="0086732C">
        <w:rPr>
          <w:rFonts w:ascii="Verdana" w:hAnsi="Verdana"/>
          <w:sz w:val="22"/>
          <w:szCs w:val="22"/>
        </w:rPr>
        <w:t>ha</w:t>
      </w:r>
      <w:r w:rsidR="008F4C48">
        <w:rPr>
          <w:rFonts w:ascii="Verdana" w:hAnsi="Verdana"/>
          <w:sz w:val="22"/>
          <w:szCs w:val="22"/>
        </w:rPr>
        <w:t>d</w:t>
      </w:r>
      <w:r w:rsidR="00C334CE" w:rsidRPr="0086732C">
        <w:rPr>
          <w:rFonts w:ascii="Verdana" w:hAnsi="Verdana"/>
          <w:sz w:val="22"/>
          <w:szCs w:val="22"/>
        </w:rPr>
        <w:t xml:space="preserve"> funded </w:t>
      </w:r>
      <w:r w:rsidR="008F4C48">
        <w:rPr>
          <w:rFonts w:ascii="Verdana" w:hAnsi="Verdana"/>
          <w:sz w:val="22"/>
          <w:szCs w:val="22"/>
        </w:rPr>
        <w:t>had succeeded</w:t>
      </w:r>
      <w:r w:rsidR="00C334CE" w:rsidRPr="0086732C">
        <w:rPr>
          <w:rFonts w:ascii="Verdana" w:hAnsi="Verdana"/>
          <w:sz w:val="22"/>
          <w:szCs w:val="22"/>
        </w:rPr>
        <w:t xml:space="preserve"> in gettin</w:t>
      </w:r>
      <w:r w:rsidR="008F4C48">
        <w:rPr>
          <w:rFonts w:ascii="Verdana" w:hAnsi="Verdana"/>
          <w:sz w:val="22"/>
          <w:szCs w:val="22"/>
        </w:rPr>
        <w:t xml:space="preserve">g </w:t>
      </w:r>
      <w:r w:rsidR="00C334CE" w:rsidRPr="0086732C">
        <w:rPr>
          <w:rFonts w:ascii="Verdana" w:hAnsi="Verdana"/>
          <w:sz w:val="22"/>
          <w:szCs w:val="22"/>
        </w:rPr>
        <w:t xml:space="preserve">private funding to keep them going. </w:t>
      </w:r>
      <w:r w:rsidR="008F4C48">
        <w:rPr>
          <w:rFonts w:ascii="Verdana" w:hAnsi="Verdana"/>
          <w:sz w:val="22"/>
          <w:szCs w:val="22"/>
        </w:rPr>
        <w:t>Other sponsors may contri</w:t>
      </w:r>
      <w:r w:rsidR="00C334CE" w:rsidRPr="0086732C">
        <w:rPr>
          <w:rFonts w:ascii="Verdana" w:hAnsi="Verdana"/>
          <w:sz w:val="22"/>
          <w:szCs w:val="22"/>
        </w:rPr>
        <w:t xml:space="preserve">bute after the </w:t>
      </w:r>
      <w:r w:rsidR="008F4C48">
        <w:rPr>
          <w:rFonts w:ascii="Verdana" w:hAnsi="Verdana"/>
          <w:sz w:val="22"/>
          <w:szCs w:val="22"/>
        </w:rPr>
        <w:t>NSF</w:t>
      </w:r>
      <w:r w:rsidR="00C334CE" w:rsidRPr="0086732C">
        <w:rPr>
          <w:rFonts w:ascii="Verdana" w:hAnsi="Verdana"/>
          <w:sz w:val="22"/>
          <w:szCs w:val="22"/>
        </w:rPr>
        <w:t xml:space="preserve"> </w:t>
      </w:r>
      <w:r w:rsidR="008F4C48">
        <w:rPr>
          <w:rFonts w:ascii="Verdana" w:hAnsi="Verdana"/>
          <w:sz w:val="22"/>
          <w:szCs w:val="22"/>
        </w:rPr>
        <w:t>funding</w:t>
      </w:r>
      <w:r w:rsidR="00C334CE" w:rsidRPr="0086732C">
        <w:rPr>
          <w:rFonts w:ascii="Verdana" w:hAnsi="Verdana"/>
          <w:sz w:val="22"/>
          <w:szCs w:val="22"/>
        </w:rPr>
        <w:t xml:space="preserve"> has run down. </w:t>
      </w:r>
      <w:r w:rsidR="008F4C48">
        <w:rPr>
          <w:rFonts w:ascii="Verdana" w:hAnsi="Verdana"/>
          <w:sz w:val="22"/>
          <w:szCs w:val="22"/>
        </w:rPr>
        <w:t>She said the Administration was</w:t>
      </w:r>
      <w:r w:rsidR="00C334CE" w:rsidRPr="0086732C">
        <w:rPr>
          <w:rFonts w:ascii="Verdana" w:hAnsi="Verdana"/>
          <w:sz w:val="22"/>
          <w:szCs w:val="22"/>
        </w:rPr>
        <w:t xml:space="preserve"> supportive of pub</w:t>
      </w:r>
      <w:r w:rsidR="008F4C48">
        <w:rPr>
          <w:rFonts w:ascii="Verdana" w:hAnsi="Verdana"/>
          <w:sz w:val="22"/>
          <w:szCs w:val="22"/>
        </w:rPr>
        <w:t>lic</w:t>
      </w:r>
      <w:r w:rsidR="00C334CE" w:rsidRPr="0086732C">
        <w:rPr>
          <w:rFonts w:ascii="Verdana" w:hAnsi="Verdana"/>
          <w:sz w:val="22"/>
          <w:szCs w:val="22"/>
        </w:rPr>
        <w:t>-priv</w:t>
      </w:r>
      <w:r w:rsidR="008F4C48">
        <w:rPr>
          <w:rFonts w:ascii="Verdana" w:hAnsi="Verdana"/>
          <w:sz w:val="22"/>
          <w:szCs w:val="22"/>
        </w:rPr>
        <w:t>ate</w:t>
      </w:r>
      <w:r w:rsidR="00C334CE" w:rsidRPr="0086732C">
        <w:rPr>
          <w:rFonts w:ascii="Verdana" w:hAnsi="Verdana"/>
          <w:sz w:val="22"/>
          <w:szCs w:val="22"/>
        </w:rPr>
        <w:t xml:space="preserve"> partnerships for </w:t>
      </w:r>
      <w:r w:rsidR="008F4C48">
        <w:rPr>
          <w:rFonts w:ascii="Verdana" w:hAnsi="Verdana"/>
          <w:sz w:val="22"/>
          <w:szCs w:val="22"/>
        </w:rPr>
        <w:t>STEM</w:t>
      </w:r>
      <w:r w:rsidR="00C334CE" w:rsidRPr="0086732C">
        <w:rPr>
          <w:rFonts w:ascii="Verdana" w:hAnsi="Verdana"/>
          <w:sz w:val="22"/>
          <w:szCs w:val="22"/>
        </w:rPr>
        <w:t xml:space="preserve"> education. </w:t>
      </w:r>
      <w:r w:rsidR="00E27552">
        <w:rPr>
          <w:rFonts w:ascii="Verdana" w:hAnsi="Verdana"/>
          <w:sz w:val="22"/>
          <w:szCs w:val="22"/>
        </w:rPr>
        <w:t>Dr. Whittaker</w:t>
      </w:r>
      <w:r w:rsidR="00C334CE" w:rsidRPr="0086732C">
        <w:rPr>
          <w:rFonts w:ascii="Verdana" w:hAnsi="Verdana"/>
          <w:sz w:val="22"/>
          <w:szCs w:val="22"/>
        </w:rPr>
        <w:t xml:space="preserve"> </w:t>
      </w:r>
      <w:r w:rsidR="0039461C">
        <w:rPr>
          <w:rFonts w:ascii="Verdana" w:hAnsi="Verdana"/>
          <w:sz w:val="22"/>
          <w:szCs w:val="22"/>
        </w:rPr>
        <w:t>talked about a 5-year BS-MS</w:t>
      </w:r>
      <w:r w:rsidR="00C334CE" w:rsidRPr="0086732C">
        <w:rPr>
          <w:rFonts w:ascii="Verdana" w:hAnsi="Verdana"/>
          <w:sz w:val="22"/>
          <w:szCs w:val="22"/>
        </w:rPr>
        <w:t xml:space="preserve"> program with NASA</w:t>
      </w:r>
      <w:r w:rsidR="0039461C">
        <w:rPr>
          <w:rFonts w:ascii="Verdana" w:hAnsi="Verdana"/>
          <w:sz w:val="22"/>
          <w:szCs w:val="22"/>
        </w:rPr>
        <w:t xml:space="preserve"> and Johns Hopkins University. He said s</w:t>
      </w:r>
      <w:r w:rsidR="00C334CE" w:rsidRPr="0086732C">
        <w:rPr>
          <w:rFonts w:ascii="Verdana" w:hAnsi="Verdana"/>
          <w:sz w:val="22"/>
          <w:szCs w:val="22"/>
        </w:rPr>
        <w:t>uch things can be supported by interagency partnership</w:t>
      </w:r>
      <w:r w:rsidR="0039461C">
        <w:rPr>
          <w:rFonts w:ascii="Verdana" w:hAnsi="Verdana"/>
          <w:sz w:val="22"/>
          <w:szCs w:val="22"/>
        </w:rPr>
        <w:t>s and public-private partnershi</w:t>
      </w:r>
      <w:r w:rsidR="00C334CE" w:rsidRPr="0086732C">
        <w:rPr>
          <w:rFonts w:ascii="Verdana" w:hAnsi="Verdana"/>
          <w:sz w:val="22"/>
          <w:szCs w:val="22"/>
        </w:rPr>
        <w:t>ps.</w:t>
      </w:r>
      <w:r w:rsidR="009C2253">
        <w:rPr>
          <w:rFonts w:ascii="Verdana" w:hAnsi="Verdana"/>
          <w:sz w:val="22"/>
          <w:szCs w:val="22"/>
        </w:rPr>
        <w:t xml:space="preserve"> </w:t>
      </w:r>
      <w:r w:rsidR="00C40C5C">
        <w:rPr>
          <w:rFonts w:ascii="Verdana" w:hAnsi="Verdana"/>
          <w:sz w:val="22"/>
          <w:szCs w:val="22"/>
        </w:rPr>
        <w:t>Dr. Kellogg</w:t>
      </w:r>
      <w:r w:rsidR="00C334CE" w:rsidRPr="0086732C">
        <w:rPr>
          <w:rFonts w:ascii="Verdana" w:hAnsi="Verdana"/>
          <w:sz w:val="22"/>
          <w:szCs w:val="22"/>
        </w:rPr>
        <w:t xml:space="preserve"> </w:t>
      </w:r>
      <w:r w:rsidR="0089286B">
        <w:rPr>
          <w:rFonts w:ascii="Verdana" w:hAnsi="Verdana"/>
          <w:sz w:val="22"/>
          <w:szCs w:val="22"/>
        </w:rPr>
        <w:t>asked AC members to send any comments they had on this issue</w:t>
      </w:r>
      <w:r w:rsidR="00C334CE" w:rsidRPr="0086732C">
        <w:rPr>
          <w:rFonts w:ascii="Verdana" w:hAnsi="Verdana"/>
          <w:sz w:val="22"/>
          <w:szCs w:val="22"/>
        </w:rPr>
        <w:t xml:space="preserve"> to </w:t>
      </w:r>
      <w:r w:rsidR="00A705F9">
        <w:rPr>
          <w:rFonts w:ascii="Verdana" w:hAnsi="Verdana"/>
          <w:sz w:val="22"/>
          <w:szCs w:val="22"/>
        </w:rPr>
        <w:t>Ms. Lane</w:t>
      </w:r>
      <w:r w:rsidR="00C334CE" w:rsidRPr="0086732C">
        <w:rPr>
          <w:rFonts w:ascii="Verdana" w:hAnsi="Verdana"/>
          <w:sz w:val="22"/>
          <w:szCs w:val="22"/>
        </w:rPr>
        <w:t>.</w:t>
      </w:r>
      <w:r w:rsidR="008325C3">
        <w:rPr>
          <w:rStyle w:val="EndnoteReference"/>
          <w:rFonts w:ascii="Verdana" w:hAnsi="Verdana"/>
          <w:sz w:val="22"/>
          <w:szCs w:val="22"/>
        </w:rPr>
        <w:endnoteReference w:id="5"/>
      </w:r>
    </w:p>
    <w:p w:rsidR="00C334CE" w:rsidRPr="0086732C" w:rsidRDefault="00C334CE" w:rsidP="00C334CE">
      <w:pPr>
        <w:rPr>
          <w:rFonts w:ascii="Verdana" w:hAnsi="Verdana"/>
          <w:sz w:val="22"/>
          <w:szCs w:val="22"/>
        </w:rPr>
      </w:pPr>
    </w:p>
    <w:p w:rsidR="00C334CE" w:rsidRPr="009C2253" w:rsidRDefault="00C334CE" w:rsidP="00C334CE">
      <w:pPr>
        <w:rPr>
          <w:rFonts w:ascii="Verdana" w:hAnsi="Verdana"/>
          <w:i/>
          <w:sz w:val="22"/>
          <w:szCs w:val="22"/>
        </w:rPr>
      </w:pPr>
      <w:r w:rsidRPr="009C2253">
        <w:rPr>
          <w:rFonts w:ascii="Verdana" w:hAnsi="Verdana"/>
          <w:i/>
          <w:sz w:val="22"/>
          <w:szCs w:val="22"/>
        </w:rPr>
        <w:t>Reports from Div</w:t>
      </w:r>
      <w:r w:rsidR="009C2253" w:rsidRPr="009C2253">
        <w:rPr>
          <w:rFonts w:ascii="Verdana" w:hAnsi="Verdana"/>
          <w:i/>
          <w:sz w:val="22"/>
          <w:szCs w:val="22"/>
        </w:rPr>
        <w:t>ision Subcommittees</w:t>
      </w:r>
    </w:p>
    <w:p w:rsidR="00C334CE" w:rsidRPr="0086732C" w:rsidRDefault="00C334CE" w:rsidP="00C334CE">
      <w:pPr>
        <w:rPr>
          <w:rFonts w:ascii="Verdana" w:hAnsi="Verdana"/>
          <w:sz w:val="22"/>
          <w:szCs w:val="22"/>
        </w:rPr>
      </w:pPr>
    </w:p>
    <w:p w:rsidR="006E48F1" w:rsidRDefault="009C2253" w:rsidP="00C334CE">
      <w:pPr>
        <w:rPr>
          <w:rFonts w:ascii="Verdana" w:hAnsi="Verdana"/>
          <w:sz w:val="22"/>
          <w:szCs w:val="22"/>
        </w:rPr>
      </w:pPr>
      <w:r>
        <w:rPr>
          <w:rFonts w:ascii="Verdana" w:hAnsi="Verdana"/>
          <w:sz w:val="22"/>
          <w:szCs w:val="22"/>
        </w:rPr>
        <w:t>Atmospheric and Geospace Sciences</w:t>
      </w:r>
      <w:r w:rsidR="00A8615E">
        <w:rPr>
          <w:rFonts w:ascii="Verdana" w:hAnsi="Verdana"/>
          <w:sz w:val="22"/>
          <w:szCs w:val="22"/>
        </w:rPr>
        <w:t xml:space="preserve"> </w:t>
      </w:r>
    </w:p>
    <w:p w:rsidR="009C2253" w:rsidRDefault="009C2253" w:rsidP="00C334CE">
      <w:pPr>
        <w:rPr>
          <w:rFonts w:ascii="Verdana" w:hAnsi="Verdana"/>
          <w:sz w:val="22"/>
          <w:szCs w:val="22"/>
        </w:rPr>
      </w:pPr>
      <w:r>
        <w:rPr>
          <w:rFonts w:ascii="Verdana" w:hAnsi="Verdana"/>
          <w:sz w:val="22"/>
          <w:szCs w:val="22"/>
        </w:rPr>
        <w:t>Dr. Harlan Spence</w:t>
      </w:r>
    </w:p>
    <w:p w:rsidR="009C2253" w:rsidRDefault="009C2253" w:rsidP="00C334CE">
      <w:pPr>
        <w:rPr>
          <w:rFonts w:ascii="Verdana" w:hAnsi="Verdana"/>
          <w:sz w:val="22"/>
          <w:szCs w:val="22"/>
        </w:rPr>
      </w:pPr>
    </w:p>
    <w:p w:rsidR="00C334CE" w:rsidRPr="0086732C" w:rsidRDefault="00EC3EF3" w:rsidP="00C334CE">
      <w:pPr>
        <w:rPr>
          <w:rFonts w:ascii="Verdana" w:hAnsi="Verdana"/>
          <w:sz w:val="22"/>
          <w:szCs w:val="22"/>
        </w:rPr>
      </w:pPr>
      <w:r>
        <w:rPr>
          <w:rFonts w:ascii="Verdana" w:hAnsi="Verdana"/>
          <w:sz w:val="22"/>
          <w:szCs w:val="22"/>
        </w:rPr>
        <w:t>At that mo</w:t>
      </w:r>
      <w:r w:rsidR="00DD0B46">
        <w:rPr>
          <w:rFonts w:ascii="Verdana" w:hAnsi="Verdana"/>
          <w:sz w:val="22"/>
          <w:szCs w:val="22"/>
        </w:rPr>
        <w:t>rning’s meeting, Dr. Morgan had</w:t>
      </w:r>
      <w:r w:rsidR="00C334CE" w:rsidRPr="0086732C">
        <w:rPr>
          <w:rFonts w:ascii="Verdana" w:hAnsi="Verdana"/>
          <w:sz w:val="22"/>
          <w:szCs w:val="22"/>
        </w:rPr>
        <w:t xml:space="preserve"> presented the process that drove the goals and objectives document</w:t>
      </w:r>
      <w:r w:rsidR="00DD0B46">
        <w:rPr>
          <w:rFonts w:ascii="Verdana" w:hAnsi="Verdana"/>
          <w:sz w:val="22"/>
          <w:szCs w:val="22"/>
        </w:rPr>
        <w:t xml:space="preserve"> from </w:t>
      </w:r>
      <w:r w:rsidR="00434693">
        <w:rPr>
          <w:rFonts w:ascii="Verdana" w:hAnsi="Verdana"/>
          <w:sz w:val="22"/>
          <w:szCs w:val="22"/>
        </w:rPr>
        <w:t>AGS</w:t>
      </w:r>
      <w:r w:rsidR="00DD0B46">
        <w:rPr>
          <w:rFonts w:ascii="Verdana" w:hAnsi="Verdana"/>
          <w:sz w:val="22"/>
          <w:szCs w:val="22"/>
        </w:rPr>
        <w:t xml:space="preserve">, prompted by </w:t>
      </w:r>
      <w:r w:rsidR="000E2D61">
        <w:rPr>
          <w:rFonts w:ascii="Verdana" w:hAnsi="Verdana"/>
          <w:sz w:val="22"/>
          <w:szCs w:val="22"/>
        </w:rPr>
        <w:t>Dr. Wakimoto</w:t>
      </w:r>
      <w:r w:rsidR="00C334CE" w:rsidRPr="0086732C">
        <w:rPr>
          <w:rFonts w:ascii="Verdana" w:hAnsi="Verdana"/>
          <w:sz w:val="22"/>
          <w:szCs w:val="22"/>
        </w:rPr>
        <w:t>'s call for a strat</w:t>
      </w:r>
      <w:r w:rsidR="00A64358">
        <w:rPr>
          <w:rFonts w:ascii="Verdana" w:hAnsi="Verdana"/>
          <w:sz w:val="22"/>
          <w:szCs w:val="22"/>
        </w:rPr>
        <w:t>egic</w:t>
      </w:r>
      <w:r w:rsidR="00C334CE" w:rsidRPr="0086732C">
        <w:rPr>
          <w:rFonts w:ascii="Verdana" w:hAnsi="Verdana"/>
          <w:sz w:val="22"/>
          <w:szCs w:val="22"/>
        </w:rPr>
        <w:t xml:space="preserve"> plan. </w:t>
      </w:r>
      <w:r w:rsidR="00A64358">
        <w:rPr>
          <w:rFonts w:ascii="Verdana" w:hAnsi="Verdana"/>
          <w:sz w:val="22"/>
          <w:szCs w:val="22"/>
        </w:rPr>
        <w:t>The process w</w:t>
      </w:r>
      <w:r w:rsidR="00C334CE" w:rsidRPr="0086732C">
        <w:rPr>
          <w:rFonts w:ascii="Verdana" w:hAnsi="Verdana"/>
          <w:sz w:val="22"/>
          <w:szCs w:val="22"/>
        </w:rPr>
        <w:t xml:space="preserve">as informed by </w:t>
      </w:r>
      <w:r>
        <w:rPr>
          <w:rFonts w:ascii="Verdana" w:hAnsi="Verdana"/>
          <w:sz w:val="22"/>
          <w:szCs w:val="22"/>
        </w:rPr>
        <w:t xml:space="preserve">input from </w:t>
      </w:r>
      <w:r w:rsidR="00A64358">
        <w:rPr>
          <w:rFonts w:ascii="Verdana" w:hAnsi="Verdana"/>
          <w:sz w:val="22"/>
          <w:szCs w:val="22"/>
        </w:rPr>
        <w:t xml:space="preserve">the </w:t>
      </w:r>
      <w:r>
        <w:rPr>
          <w:rFonts w:ascii="Verdana" w:hAnsi="Verdana"/>
          <w:sz w:val="22"/>
          <w:szCs w:val="22"/>
        </w:rPr>
        <w:t>program directors</w:t>
      </w:r>
      <w:r w:rsidR="00A64358">
        <w:rPr>
          <w:rFonts w:ascii="Verdana" w:hAnsi="Verdana"/>
          <w:sz w:val="22"/>
          <w:szCs w:val="22"/>
        </w:rPr>
        <w:t xml:space="preserve">; there had also been opportunities in recent months for input from the </w:t>
      </w:r>
      <w:r w:rsidR="00C334CE" w:rsidRPr="0086732C">
        <w:rPr>
          <w:rFonts w:ascii="Verdana" w:hAnsi="Verdana"/>
          <w:sz w:val="22"/>
          <w:szCs w:val="22"/>
        </w:rPr>
        <w:t xml:space="preserve">community </w:t>
      </w:r>
      <w:r w:rsidR="00A64358">
        <w:rPr>
          <w:rFonts w:ascii="Verdana" w:hAnsi="Verdana"/>
          <w:sz w:val="22"/>
          <w:szCs w:val="22"/>
        </w:rPr>
        <w:t xml:space="preserve">as well as from the </w:t>
      </w:r>
      <w:r w:rsidR="0084630F">
        <w:rPr>
          <w:rFonts w:ascii="Verdana" w:hAnsi="Verdana"/>
          <w:sz w:val="22"/>
          <w:szCs w:val="22"/>
        </w:rPr>
        <w:t>Atmospheric and Geospace Sciences</w:t>
      </w:r>
      <w:r w:rsidR="00A64358">
        <w:rPr>
          <w:rFonts w:ascii="Verdana" w:hAnsi="Verdana"/>
          <w:sz w:val="22"/>
          <w:szCs w:val="22"/>
        </w:rPr>
        <w:t xml:space="preserve"> Subcommittee. There were i</w:t>
      </w:r>
      <w:r>
        <w:rPr>
          <w:rFonts w:ascii="Verdana" w:hAnsi="Verdana"/>
          <w:sz w:val="22"/>
          <w:szCs w:val="22"/>
        </w:rPr>
        <w:t>ssues</w:t>
      </w:r>
      <w:r w:rsidR="00A64358">
        <w:rPr>
          <w:rFonts w:ascii="Verdana" w:hAnsi="Verdana"/>
          <w:sz w:val="22"/>
          <w:szCs w:val="22"/>
        </w:rPr>
        <w:t xml:space="preserve"> about</w:t>
      </w:r>
      <w:r>
        <w:rPr>
          <w:rFonts w:ascii="Verdana" w:hAnsi="Verdana"/>
          <w:sz w:val="22"/>
          <w:szCs w:val="22"/>
        </w:rPr>
        <w:t xml:space="preserve"> the context of these planning doc</w:t>
      </w:r>
      <w:r w:rsidR="00A64358">
        <w:rPr>
          <w:rFonts w:ascii="Verdana" w:hAnsi="Verdana"/>
          <w:sz w:val="22"/>
          <w:szCs w:val="22"/>
        </w:rPr>
        <w:t>ument</w:t>
      </w:r>
      <w:r>
        <w:rPr>
          <w:rFonts w:ascii="Verdana" w:hAnsi="Verdana"/>
          <w:sz w:val="22"/>
          <w:szCs w:val="22"/>
        </w:rPr>
        <w:t>s</w:t>
      </w:r>
      <w:r w:rsidR="00A64358">
        <w:rPr>
          <w:rFonts w:ascii="Verdana" w:hAnsi="Verdana"/>
          <w:sz w:val="22"/>
          <w:szCs w:val="22"/>
        </w:rPr>
        <w:t>; concerns that a topic that is not called out explicit</w:t>
      </w:r>
      <w:r w:rsidR="0084630F">
        <w:rPr>
          <w:rFonts w:ascii="Verdana" w:hAnsi="Verdana"/>
          <w:sz w:val="22"/>
          <w:szCs w:val="22"/>
        </w:rPr>
        <w:t>l</w:t>
      </w:r>
      <w:r w:rsidR="00A64358">
        <w:rPr>
          <w:rFonts w:ascii="Verdana" w:hAnsi="Verdana"/>
          <w:sz w:val="22"/>
          <w:szCs w:val="22"/>
        </w:rPr>
        <w:t xml:space="preserve">y it may never </w:t>
      </w:r>
      <w:r w:rsidR="00C334CE" w:rsidRPr="0086732C">
        <w:rPr>
          <w:rFonts w:ascii="Verdana" w:hAnsi="Verdana"/>
          <w:sz w:val="22"/>
          <w:szCs w:val="22"/>
        </w:rPr>
        <w:t>get funded</w:t>
      </w:r>
      <w:r w:rsidR="00A64358">
        <w:rPr>
          <w:rFonts w:ascii="Verdana" w:hAnsi="Verdana"/>
          <w:sz w:val="22"/>
          <w:szCs w:val="22"/>
        </w:rPr>
        <w:t xml:space="preserve">; and </w:t>
      </w:r>
      <w:r w:rsidR="00C334CE" w:rsidRPr="0086732C">
        <w:rPr>
          <w:rFonts w:ascii="Verdana" w:hAnsi="Verdana"/>
          <w:sz w:val="22"/>
          <w:szCs w:val="22"/>
        </w:rPr>
        <w:t xml:space="preserve">calls for </w:t>
      </w:r>
      <w:r w:rsidR="00A64358">
        <w:rPr>
          <w:rFonts w:ascii="Verdana" w:hAnsi="Verdana"/>
          <w:sz w:val="22"/>
          <w:szCs w:val="22"/>
        </w:rPr>
        <w:t>additional</w:t>
      </w:r>
      <w:r w:rsidR="00C334CE" w:rsidRPr="0086732C">
        <w:rPr>
          <w:rFonts w:ascii="Verdana" w:hAnsi="Verdana"/>
          <w:sz w:val="22"/>
          <w:szCs w:val="22"/>
        </w:rPr>
        <w:t xml:space="preserve"> info</w:t>
      </w:r>
      <w:r w:rsidR="0084630F">
        <w:rPr>
          <w:rFonts w:ascii="Verdana" w:hAnsi="Verdana"/>
          <w:sz w:val="22"/>
          <w:szCs w:val="22"/>
        </w:rPr>
        <w:t>rmation</w:t>
      </w:r>
      <w:r w:rsidR="00C334CE" w:rsidRPr="0086732C">
        <w:rPr>
          <w:rFonts w:ascii="Verdana" w:hAnsi="Verdana"/>
          <w:sz w:val="22"/>
          <w:szCs w:val="22"/>
        </w:rPr>
        <w:t xml:space="preserve">. </w:t>
      </w:r>
      <w:r w:rsidR="00A64358">
        <w:rPr>
          <w:rFonts w:ascii="Verdana" w:hAnsi="Verdana"/>
          <w:sz w:val="22"/>
          <w:szCs w:val="22"/>
        </w:rPr>
        <w:t xml:space="preserve">There </w:t>
      </w:r>
      <w:r w:rsidR="0084630F">
        <w:rPr>
          <w:rFonts w:ascii="Verdana" w:hAnsi="Verdana"/>
          <w:sz w:val="22"/>
          <w:szCs w:val="22"/>
        </w:rPr>
        <w:t>would</w:t>
      </w:r>
      <w:r w:rsidR="00A64358">
        <w:rPr>
          <w:rFonts w:ascii="Verdana" w:hAnsi="Verdana"/>
          <w:sz w:val="22"/>
          <w:szCs w:val="22"/>
        </w:rPr>
        <w:t xml:space="preserve"> </w:t>
      </w:r>
      <w:r w:rsidR="00DD0B46">
        <w:rPr>
          <w:rFonts w:ascii="Verdana" w:hAnsi="Verdana"/>
          <w:sz w:val="22"/>
          <w:szCs w:val="22"/>
        </w:rPr>
        <w:t xml:space="preserve">be </w:t>
      </w:r>
      <w:r w:rsidR="00C334CE" w:rsidRPr="0086732C">
        <w:rPr>
          <w:rFonts w:ascii="Verdana" w:hAnsi="Verdana"/>
          <w:sz w:val="22"/>
          <w:szCs w:val="22"/>
        </w:rPr>
        <w:t>opportunities for additi</w:t>
      </w:r>
      <w:r w:rsidR="00A64358">
        <w:rPr>
          <w:rFonts w:ascii="Verdana" w:hAnsi="Verdana"/>
          <w:sz w:val="22"/>
          <w:szCs w:val="22"/>
        </w:rPr>
        <w:t>o</w:t>
      </w:r>
      <w:r w:rsidR="00C334CE" w:rsidRPr="0086732C">
        <w:rPr>
          <w:rFonts w:ascii="Verdana" w:hAnsi="Verdana"/>
          <w:sz w:val="22"/>
          <w:szCs w:val="22"/>
        </w:rPr>
        <w:t xml:space="preserve">nal input. </w:t>
      </w:r>
      <w:r w:rsidR="00A64358">
        <w:rPr>
          <w:rFonts w:ascii="Verdana" w:hAnsi="Verdana"/>
          <w:sz w:val="22"/>
          <w:szCs w:val="22"/>
        </w:rPr>
        <w:t>The i</w:t>
      </w:r>
      <w:r w:rsidR="00C334CE" w:rsidRPr="0086732C">
        <w:rPr>
          <w:rFonts w:ascii="Verdana" w:hAnsi="Verdana"/>
          <w:sz w:val="22"/>
          <w:szCs w:val="22"/>
        </w:rPr>
        <w:t xml:space="preserve">ntent </w:t>
      </w:r>
      <w:r w:rsidR="0084630F">
        <w:rPr>
          <w:rFonts w:ascii="Verdana" w:hAnsi="Verdana"/>
          <w:sz w:val="22"/>
          <w:szCs w:val="22"/>
        </w:rPr>
        <w:t>wa</w:t>
      </w:r>
      <w:r w:rsidR="00C334CE" w:rsidRPr="0086732C">
        <w:rPr>
          <w:rFonts w:ascii="Verdana" w:hAnsi="Verdana"/>
          <w:sz w:val="22"/>
          <w:szCs w:val="22"/>
        </w:rPr>
        <w:t xml:space="preserve">s to have </w:t>
      </w:r>
      <w:r w:rsidR="00A64358">
        <w:rPr>
          <w:rFonts w:ascii="Verdana" w:hAnsi="Verdana"/>
          <w:sz w:val="22"/>
          <w:szCs w:val="22"/>
        </w:rPr>
        <w:t xml:space="preserve">a </w:t>
      </w:r>
      <w:r w:rsidR="00C334CE" w:rsidRPr="0086732C">
        <w:rPr>
          <w:rFonts w:ascii="Verdana" w:hAnsi="Verdana"/>
          <w:sz w:val="22"/>
          <w:szCs w:val="22"/>
        </w:rPr>
        <w:t>final doc</w:t>
      </w:r>
      <w:r w:rsidR="00A64358">
        <w:rPr>
          <w:rFonts w:ascii="Verdana" w:hAnsi="Verdana"/>
          <w:sz w:val="22"/>
          <w:szCs w:val="22"/>
        </w:rPr>
        <w:t>ument</w:t>
      </w:r>
      <w:r w:rsidR="00C334CE" w:rsidRPr="0086732C">
        <w:rPr>
          <w:rFonts w:ascii="Verdana" w:hAnsi="Verdana"/>
          <w:sz w:val="22"/>
          <w:szCs w:val="22"/>
        </w:rPr>
        <w:t xml:space="preserve"> at next </w:t>
      </w:r>
      <w:r w:rsidR="00DD0B46">
        <w:rPr>
          <w:rFonts w:ascii="Verdana" w:hAnsi="Verdana"/>
          <w:sz w:val="22"/>
          <w:szCs w:val="22"/>
        </w:rPr>
        <w:t xml:space="preserve">AC </w:t>
      </w:r>
      <w:r w:rsidR="00C334CE" w:rsidRPr="0086732C">
        <w:rPr>
          <w:rFonts w:ascii="Verdana" w:hAnsi="Verdana"/>
          <w:sz w:val="22"/>
          <w:szCs w:val="22"/>
        </w:rPr>
        <w:t xml:space="preserve">meeting. </w:t>
      </w:r>
    </w:p>
    <w:p w:rsidR="00C334CE" w:rsidRPr="0086732C" w:rsidRDefault="00C334CE" w:rsidP="00C334CE">
      <w:pPr>
        <w:rPr>
          <w:rFonts w:ascii="Verdana" w:hAnsi="Verdana"/>
          <w:sz w:val="22"/>
          <w:szCs w:val="22"/>
        </w:rPr>
      </w:pPr>
    </w:p>
    <w:p w:rsidR="00C334CE" w:rsidRPr="0086732C" w:rsidRDefault="00884DAC" w:rsidP="00C334CE">
      <w:pPr>
        <w:rPr>
          <w:rFonts w:ascii="Verdana" w:hAnsi="Verdana"/>
          <w:sz w:val="22"/>
          <w:szCs w:val="22"/>
        </w:rPr>
      </w:pPr>
      <w:r>
        <w:rPr>
          <w:rFonts w:ascii="Verdana" w:hAnsi="Verdana"/>
          <w:sz w:val="22"/>
          <w:szCs w:val="22"/>
        </w:rPr>
        <w:t xml:space="preserve">The Subcommittee had also discussed the GEO Vision document in parallel with the </w:t>
      </w:r>
      <w:r w:rsidR="00C334CE" w:rsidRPr="0086732C">
        <w:rPr>
          <w:rFonts w:ascii="Verdana" w:hAnsi="Verdana"/>
          <w:sz w:val="22"/>
          <w:szCs w:val="22"/>
        </w:rPr>
        <w:t>goals and objectives doc</w:t>
      </w:r>
      <w:r>
        <w:rPr>
          <w:rFonts w:ascii="Verdana" w:hAnsi="Verdana"/>
          <w:sz w:val="22"/>
          <w:szCs w:val="22"/>
        </w:rPr>
        <w:t>ument,</w:t>
      </w:r>
      <w:r w:rsidR="00C334CE" w:rsidRPr="0086732C">
        <w:rPr>
          <w:rFonts w:ascii="Verdana" w:hAnsi="Verdana"/>
          <w:sz w:val="22"/>
          <w:szCs w:val="22"/>
        </w:rPr>
        <w:t xml:space="preserve"> recognizing that the </w:t>
      </w:r>
      <w:r>
        <w:rPr>
          <w:rFonts w:ascii="Verdana" w:hAnsi="Verdana"/>
          <w:sz w:val="22"/>
          <w:szCs w:val="22"/>
        </w:rPr>
        <w:t>GEO</w:t>
      </w:r>
      <w:r w:rsidR="00C334CE" w:rsidRPr="0086732C">
        <w:rPr>
          <w:rFonts w:ascii="Verdana" w:hAnsi="Verdana"/>
          <w:sz w:val="22"/>
          <w:szCs w:val="22"/>
        </w:rPr>
        <w:t xml:space="preserve"> </w:t>
      </w:r>
      <w:r>
        <w:rPr>
          <w:rFonts w:ascii="Verdana" w:hAnsi="Verdana"/>
          <w:sz w:val="22"/>
          <w:szCs w:val="22"/>
        </w:rPr>
        <w:t>V</w:t>
      </w:r>
      <w:r w:rsidR="00C334CE" w:rsidRPr="0086732C">
        <w:rPr>
          <w:rFonts w:ascii="Verdana" w:hAnsi="Verdana"/>
          <w:sz w:val="22"/>
          <w:szCs w:val="22"/>
        </w:rPr>
        <w:t xml:space="preserve">ision </w:t>
      </w:r>
      <w:r>
        <w:rPr>
          <w:rFonts w:ascii="Verdana" w:hAnsi="Verdana"/>
          <w:sz w:val="22"/>
          <w:szCs w:val="22"/>
        </w:rPr>
        <w:t>wa</w:t>
      </w:r>
      <w:r w:rsidR="00C334CE" w:rsidRPr="0086732C">
        <w:rPr>
          <w:rFonts w:ascii="Verdana" w:hAnsi="Verdana"/>
          <w:sz w:val="22"/>
          <w:szCs w:val="22"/>
        </w:rPr>
        <w:t>s a wrap-up at the directorate level. Some areas coul</w:t>
      </w:r>
      <w:r>
        <w:rPr>
          <w:rFonts w:ascii="Verdana" w:hAnsi="Verdana"/>
          <w:sz w:val="22"/>
          <w:szCs w:val="22"/>
        </w:rPr>
        <w:t>d</w:t>
      </w:r>
      <w:r w:rsidR="00C334CE" w:rsidRPr="0086732C">
        <w:rPr>
          <w:rFonts w:ascii="Verdana" w:hAnsi="Verdana"/>
          <w:sz w:val="22"/>
          <w:szCs w:val="22"/>
        </w:rPr>
        <w:t xml:space="preserve"> be strengthened.</w:t>
      </w:r>
    </w:p>
    <w:p w:rsidR="00C334CE" w:rsidRPr="0086732C" w:rsidRDefault="00C334CE" w:rsidP="00C334CE">
      <w:pPr>
        <w:rPr>
          <w:rFonts w:ascii="Verdana" w:hAnsi="Verdana"/>
          <w:sz w:val="22"/>
          <w:szCs w:val="22"/>
        </w:rPr>
      </w:pPr>
    </w:p>
    <w:p w:rsidR="00102718" w:rsidRDefault="00102718" w:rsidP="007A036A">
      <w:pPr>
        <w:rPr>
          <w:rFonts w:ascii="Verdana" w:hAnsi="Verdana"/>
          <w:sz w:val="22"/>
          <w:szCs w:val="22"/>
        </w:rPr>
      </w:pPr>
      <w:r>
        <w:rPr>
          <w:rFonts w:ascii="Verdana" w:hAnsi="Verdana"/>
          <w:sz w:val="22"/>
          <w:szCs w:val="22"/>
        </w:rPr>
        <w:t>[Change to Geospace Portfolio review.  Not all of AGS.]</w:t>
      </w:r>
    </w:p>
    <w:p w:rsidR="00102718" w:rsidRDefault="00102718" w:rsidP="007A036A">
      <w:pPr>
        <w:rPr>
          <w:rFonts w:ascii="Verdana" w:hAnsi="Verdana"/>
          <w:sz w:val="22"/>
          <w:szCs w:val="22"/>
        </w:rPr>
      </w:pPr>
    </w:p>
    <w:p w:rsidR="00C334CE" w:rsidRPr="0086732C" w:rsidRDefault="00DD0B46" w:rsidP="007A036A">
      <w:pPr>
        <w:rPr>
          <w:rFonts w:ascii="Verdana" w:hAnsi="Verdana"/>
          <w:sz w:val="22"/>
          <w:szCs w:val="22"/>
        </w:rPr>
      </w:pPr>
      <w:r>
        <w:rPr>
          <w:rFonts w:ascii="Verdana" w:hAnsi="Verdana"/>
          <w:sz w:val="22"/>
          <w:szCs w:val="22"/>
        </w:rPr>
        <w:t>T</w:t>
      </w:r>
      <w:r w:rsidR="00884DAC">
        <w:rPr>
          <w:rFonts w:ascii="Verdana" w:hAnsi="Verdana"/>
          <w:sz w:val="22"/>
          <w:szCs w:val="22"/>
        </w:rPr>
        <w:t>here was a challenge in</w:t>
      </w:r>
      <w:r w:rsidR="00C334CE" w:rsidRPr="0086732C">
        <w:rPr>
          <w:rFonts w:ascii="Verdana" w:hAnsi="Verdana"/>
          <w:sz w:val="22"/>
          <w:szCs w:val="22"/>
        </w:rPr>
        <w:t xml:space="preserve"> how to be responsive to </w:t>
      </w:r>
      <w:r>
        <w:rPr>
          <w:rFonts w:ascii="Verdana" w:hAnsi="Verdana"/>
          <w:sz w:val="22"/>
          <w:szCs w:val="22"/>
        </w:rPr>
        <w:t xml:space="preserve">the </w:t>
      </w:r>
      <w:r w:rsidRPr="0086732C">
        <w:rPr>
          <w:rFonts w:ascii="Verdana" w:hAnsi="Verdana"/>
          <w:sz w:val="22"/>
          <w:szCs w:val="22"/>
        </w:rPr>
        <w:t xml:space="preserve">Decadal Survey </w:t>
      </w:r>
      <w:r w:rsidR="00C334CE" w:rsidRPr="0086732C">
        <w:rPr>
          <w:rFonts w:ascii="Verdana" w:hAnsi="Verdana"/>
          <w:sz w:val="22"/>
          <w:szCs w:val="22"/>
        </w:rPr>
        <w:t xml:space="preserve">when the budget </w:t>
      </w:r>
      <w:r w:rsidR="00884DAC">
        <w:rPr>
          <w:rFonts w:ascii="Verdana" w:hAnsi="Verdana"/>
          <w:sz w:val="22"/>
          <w:szCs w:val="22"/>
        </w:rPr>
        <w:t>wa</w:t>
      </w:r>
      <w:r w:rsidR="00C334CE" w:rsidRPr="0086732C">
        <w:rPr>
          <w:rFonts w:ascii="Verdana" w:hAnsi="Verdana"/>
          <w:sz w:val="22"/>
          <w:szCs w:val="22"/>
        </w:rPr>
        <w:t xml:space="preserve">s flat. </w:t>
      </w:r>
      <w:r w:rsidR="00452160">
        <w:rPr>
          <w:rFonts w:ascii="Verdana" w:hAnsi="Verdana"/>
          <w:sz w:val="22"/>
          <w:szCs w:val="22"/>
        </w:rPr>
        <w:t xml:space="preserve">The group suggested </w:t>
      </w:r>
      <w:r w:rsidR="00C334CE" w:rsidRPr="0086732C">
        <w:rPr>
          <w:rFonts w:ascii="Verdana" w:hAnsi="Verdana"/>
          <w:sz w:val="22"/>
          <w:szCs w:val="22"/>
        </w:rPr>
        <w:t>form</w:t>
      </w:r>
      <w:r w:rsidR="00452160">
        <w:rPr>
          <w:rFonts w:ascii="Verdana" w:hAnsi="Verdana"/>
          <w:sz w:val="22"/>
          <w:szCs w:val="22"/>
        </w:rPr>
        <w:t>ing</w:t>
      </w:r>
      <w:r w:rsidR="00C334CE" w:rsidRPr="0086732C">
        <w:rPr>
          <w:rFonts w:ascii="Verdana" w:hAnsi="Verdana"/>
          <w:sz w:val="22"/>
          <w:szCs w:val="22"/>
        </w:rPr>
        <w:t xml:space="preserve"> a subcommitte</w:t>
      </w:r>
      <w:r w:rsidR="00452160">
        <w:rPr>
          <w:rFonts w:ascii="Verdana" w:hAnsi="Verdana"/>
          <w:sz w:val="22"/>
          <w:szCs w:val="22"/>
        </w:rPr>
        <w:t>e</w:t>
      </w:r>
      <w:r w:rsidR="00C334CE" w:rsidRPr="0086732C">
        <w:rPr>
          <w:rFonts w:ascii="Verdana" w:hAnsi="Verdana"/>
          <w:sz w:val="22"/>
          <w:szCs w:val="22"/>
        </w:rPr>
        <w:t xml:space="preserve"> that would </w:t>
      </w:r>
      <w:r w:rsidR="00452160">
        <w:rPr>
          <w:rFonts w:ascii="Verdana" w:hAnsi="Verdana"/>
          <w:sz w:val="22"/>
          <w:szCs w:val="22"/>
        </w:rPr>
        <w:t>help</w:t>
      </w:r>
      <w:r w:rsidR="00DA76A9">
        <w:rPr>
          <w:rFonts w:ascii="Verdana" w:hAnsi="Verdana"/>
          <w:sz w:val="22"/>
          <w:szCs w:val="22"/>
        </w:rPr>
        <w:t xml:space="preserve"> </w:t>
      </w:r>
      <w:r w:rsidR="00452160">
        <w:rPr>
          <w:rFonts w:ascii="Verdana" w:hAnsi="Verdana"/>
          <w:sz w:val="22"/>
          <w:szCs w:val="22"/>
        </w:rPr>
        <w:t>AGS set priorities for</w:t>
      </w:r>
      <w:r w:rsidR="00DA76A9">
        <w:rPr>
          <w:rFonts w:ascii="Verdana" w:hAnsi="Verdana"/>
          <w:sz w:val="22"/>
          <w:szCs w:val="22"/>
        </w:rPr>
        <w:t xml:space="preserve"> the basic</w:t>
      </w:r>
      <w:r w:rsidR="00452160">
        <w:rPr>
          <w:rFonts w:ascii="Verdana" w:hAnsi="Verdana"/>
          <w:sz w:val="22"/>
          <w:szCs w:val="22"/>
        </w:rPr>
        <w:t>,</w:t>
      </w:r>
      <w:r w:rsidR="00DA76A9">
        <w:rPr>
          <w:rFonts w:ascii="Verdana" w:hAnsi="Verdana"/>
          <w:sz w:val="22"/>
          <w:szCs w:val="22"/>
        </w:rPr>
        <w:t xml:space="preserve"> </w:t>
      </w:r>
      <w:r w:rsidR="00452160">
        <w:rPr>
          <w:rFonts w:ascii="Verdana" w:hAnsi="Verdana"/>
          <w:sz w:val="22"/>
          <w:szCs w:val="22"/>
        </w:rPr>
        <w:t xml:space="preserve">curiosity-driven research that NSF likes to do along with activities </w:t>
      </w:r>
      <w:r w:rsidR="007B565F">
        <w:rPr>
          <w:rFonts w:ascii="Verdana" w:hAnsi="Verdana"/>
          <w:sz w:val="22"/>
          <w:szCs w:val="22"/>
        </w:rPr>
        <w:t xml:space="preserve">the </w:t>
      </w:r>
      <w:r w:rsidR="00452160">
        <w:rPr>
          <w:rFonts w:ascii="Verdana" w:hAnsi="Verdana"/>
          <w:sz w:val="22"/>
          <w:szCs w:val="22"/>
        </w:rPr>
        <w:t xml:space="preserve">Decadal Survey has identified. </w:t>
      </w:r>
      <w:r w:rsidR="007A036A">
        <w:rPr>
          <w:rFonts w:ascii="Verdana" w:hAnsi="Verdana"/>
          <w:sz w:val="22"/>
          <w:szCs w:val="22"/>
        </w:rPr>
        <w:t>Dr. Spence would chair the Subcommittee, with membership comprising t</w:t>
      </w:r>
      <w:r w:rsidR="00452160">
        <w:rPr>
          <w:rFonts w:ascii="Verdana" w:hAnsi="Verdana"/>
          <w:sz w:val="22"/>
          <w:szCs w:val="22"/>
        </w:rPr>
        <w:t>he Atmospheric and Geospace Sciences</w:t>
      </w:r>
      <w:r w:rsidR="00C334CE" w:rsidRPr="0086732C">
        <w:rPr>
          <w:rFonts w:ascii="Verdana" w:hAnsi="Verdana"/>
          <w:sz w:val="22"/>
          <w:szCs w:val="22"/>
        </w:rPr>
        <w:t xml:space="preserve"> </w:t>
      </w:r>
      <w:r w:rsidR="007A036A">
        <w:rPr>
          <w:rFonts w:ascii="Verdana" w:hAnsi="Verdana"/>
          <w:sz w:val="22"/>
          <w:szCs w:val="22"/>
        </w:rPr>
        <w:t>S</w:t>
      </w:r>
      <w:r w:rsidR="00C334CE" w:rsidRPr="0086732C">
        <w:rPr>
          <w:rFonts w:ascii="Verdana" w:hAnsi="Verdana"/>
          <w:sz w:val="22"/>
          <w:szCs w:val="22"/>
        </w:rPr>
        <w:t>ubcomm</w:t>
      </w:r>
      <w:r w:rsidR="00452160">
        <w:rPr>
          <w:rFonts w:ascii="Verdana" w:hAnsi="Verdana"/>
          <w:sz w:val="22"/>
          <w:szCs w:val="22"/>
        </w:rPr>
        <w:t>i</w:t>
      </w:r>
      <w:r w:rsidR="00C334CE" w:rsidRPr="0086732C">
        <w:rPr>
          <w:rFonts w:ascii="Verdana" w:hAnsi="Verdana"/>
          <w:sz w:val="22"/>
          <w:szCs w:val="22"/>
        </w:rPr>
        <w:t xml:space="preserve">ttee </w:t>
      </w:r>
      <w:r w:rsidR="007A036A">
        <w:rPr>
          <w:rFonts w:ascii="Verdana" w:hAnsi="Verdana"/>
          <w:sz w:val="22"/>
          <w:szCs w:val="22"/>
        </w:rPr>
        <w:t xml:space="preserve">as well as </w:t>
      </w:r>
      <w:r w:rsidR="00C334CE" w:rsidRPr="0086732C">
        <w:rPr>
          <w:rFonts w:ascii="Verdana" w:hAnsi="Verdana"/>
          <w:sz w:val="22"/>
          <w:szCs w:val="22"/>
        </w:rPr>
        <w:t xml:space="preserve">some the </w:t>
      </w:r>
      <w:r w:rsidR="007A036A">
        <w:rPr>
          <w:rFonts w:ascii="Verdana" w:hAnsi="Verdana"/>
          <w:sz w:val="22"/>
          <w:szCs w:val="22"/>
        </w:rPr>
        <w:t>people</w:t>
      </w:r>
      <w:r w:rsidR="00C334CE" w:rsidRPr="0086732C">
        <w:rPr>
          <w:rFonts w:ascii="Verdana" w:hAnsi="Verdana"/>
          <w:sz w:val="22"/>
          <w:szCs w:val="22"/>
        </w:rPr>
        <w:t xml:space="preserve"> </w:t>
      </w:r>
      <w:r w:rsidR="007A036A">
        <w:rPr>
          <w:rFonts w:ascii="Verdana" w:hAnsi="Verdana"/>
          <w:sz w:val="22"/>
          <w:szCs w:val="22"/>
        </w:rPr>
        <w:t>involved in</w:t>
      </w:r>
      <w:r w:rsidR="00C334CE" w:rsidRPr="0086732C">
        <w:rPr>
          <w:rFonts w:ascii="Verdana" w:hAnsi="Verdana"/>
          <w:sz w:val="22"/>
          <w:szCs w:val="22"/>
        </w:rPr>
        <w:t xml:space="preserve"> the </w:t>
      </w:r>
      <w:r w:rsidR="007A036A">
        <w:rPr>
          <w:rFonts w:ascii="Verdana" w:hAnsi="Verdana"/>
          <w:sz w:val="22"/>
          <w:szCs w:val="22"/>
        </w:rPr>
        <w:t>Decadal Survey</w:t>
      </w:r>
      <w:r w:rsidR="002D1AC9">
        <w:rPr>
          <w:rFonts w:ascii="Verdana" w:hAnsi="Verdana"/>
          <w:sz w:val="22"/>
          <w:szCs w:val="22"/>
        </w:rPr>
        <w:t xml:space="preserve"> </w:t>
      </w:r>
      <w:r>
        <w:rPr>
          <w:rFonts w:ascii="Verdana" w:hAnsi="Verdana"/>
          <w:sz w:val="22"/>
          <w:szCs w:val="22"/>
        </w:rPr>
        <w:t>and</w:t>
      </w:r>
      <w:r w:rsidR="002D1AC9">
        <w:rPr>
          <w:rFonts w:ascii="Verdana" w:hAnsi="Verdana"/>
          <w:sz w:val="22"/>
          <w:szCs w:val="22"/>
        </w:rPr>
        <w:t>, possibly, some members of the COV</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2E35F1" w:rsidP="00C334CE">
      <w:pPr>
        <w:rPr>
          <w:rFonts w:ascii="Verdana" w:hAnsi="Verdana"/>
          <w:sz w:val="22"/>
          <w:szCs w:val="22"/>
        </w:rPr>
      </w:pPr>
      <w:r>
        <w:rPr>
          <w:rFonts w:ascii="Verdana" w:hAnsi="Verdana"/>
          <w:sz w:val="22"/>
          <w:szCs w:val="22"/>
        </w:rPr>
        <w:t xml:space="preserve">Dr. </w:t>
      </w:r>
      <w:r w:rsidR="008D7AEC">
        <w:rPr>
          <w:rFonts w:ascii="Verdana" w:hAnsi="Verdana"/>
          <w:sz w:val="22"/>
          <w:szCs w:val="22"/>
        </w:rPr>
        <w:t>Spence</w:t>
      </w:r>
      <w:r>
        <w:rPr>
          <w:rFonts w:ascii="Verdana" w:hAnsi="Verdana"/>
          <w:sz w:val="22"/>
          <w:szCs w:val="22"/>
        </w:rPr>
        <w:t xml:space="preserve"> </w:t>
      </w:r>
      <w:r w:rsidR="00C334CE" w:rsidRPr="0086732C">
        <w:rPr>
          <w:rFonts w:ascii="Verdana" w:hAnsi="Verdana"/>
          <w:sz w:val="22"/>
          <w:szCs w:val="22"/>
        </w:rPr>
        <w:t>move</w:t>
      </w:r>
      <w:r>
        <w:rPr>
          <w:rFonts w:ascii="Verdana" w:hAnsi="Verdana"/>
          <w:sz w:val="22"/>
          <w:szCs w:val="22"/>
        </w:rPr>
        <w:t>d</w:t>
      </w:r>
      <w:r w:rsidR="00C334CE" w:rsidRPr="0086732C">
        <w:rPr>
          <w:rFonts w:ascii="Verdana" w:hAnsi="Verdana"/>
          <w:sz w:val="22"/>
          <w:szCs w:val="22"/>
        </w:rPr>
        <w:t xml:space="preserve"> to establish a subcommittee as described.</w:t>
      </w:r>
      <w:r>
        <w:rPr>
          <w:rFonts w:ascii="Verdana" w:hAnsi="Verdana"/>
          <w:sz w:val="22"/>
          <w:szCs w:val="22"/>
        </w:rPr>
        <w:t xml:space="preserve"> Dr. Barth seconded the motion</w:t>
      </w:r>
      <w:r w:rsidR="00C334CE" w:rsidRPr="0086732C">
        <w:rPr>
          <w:rFonts w:ascii="Verdana" w:hAnsi="Verdana"/>
          <w:sz w:val="22"/>
          <w:szCs w:val="22"/>
        </w:rPr>
        <w:t>.</w:t>
      </w:r>
      <w:r>
        <w:rPr>
          <w:rFonts w:ascii="Verdana" w:hAnsi="Verdana"/>
          <w:sz w:val="22"/>
          <w:szCs w:val="22"/>
        </w:rPr>
        <w:t xml:space="preserve"> The Committee voted unanimously to establish the </w:t>
      </w:r>
      <w:r w:rsidR="00FC2C8D">
        <w:rPr>
          <w:rFonts w:ascii="Verdana" w:hAnsi="Verdana"/>
          <w:sz w:val="22"/>
          <w:szCs w:val="22"/>
        </w:rPr>
        <w:t>Portfolio Review C</w:t>
      </w:r>
      <w:r>
        <w:rPr>
          <w:rFonts w:ascii="Verdana" w:hAnsi="Verdana"/>
          <w:sz w:val="22"/>
          <w:szCs w:val="22"/>
        </w:rPr>
        <w:t xml:space="preserve">ommittee. </w:t>
      </w:r>
    </w:p>
    <w:p w:rsidR="00C334CE" w:rsidRPr="0086732C" w:rsidRDefault="00C334CE" w:rsidP="00C334CE">
      <w:pPr>
        <w:rPr>
          <w:rFonts w:ascii="Verdana" w:hAnsi="Verdana"/>
          <w:sz w:val="22"/>
          <w:szCs w:val="22"/>
        </w:rPr>
      </w:pPr>
    </w:p>
    <w:p w:rsidR="00E61D24" w:rsidRDefault="00C334CE" w:rsidP="00C334CE">
      <w:pPr>
        <w:rPr>
          <w:rFonts w:ascii="Verdana" w:hAnsi="Verdana"/>
          <w:sz w:val="22"/>
          <w:szCs w:val="22"/>
        </w:rPr>
      </w:pPr>
      <w:r w:rsidRPr="0086732C">
        <w:rPr>
          <w:rFonts w:ascii="Verdana" w:hAnsi="Verdana"/>
          <w:sz w:val="22"/>
          <w:szCs w:val="22"/>
        </w:rPr>
        <w:t xml:space="preserve">Earth </w:t>
      </w:r>
      <w:r w:rsidR="00E61D24">
        <w:rPr>
          <w:rFonts w:ascii="Verdana" w:hAnsi="Verdana"/>
          <w:sz w:val="22"/>
          <w:szCs w:val="22"/>
        </w:rPr>
        <w:t>S</w:t>
      </w:r>
      <w:r w:rsidRPr="0086732C">
        <w:rPr>
          <w:rFonts w:ascii="Verdana" w:hAnsi="Verdana"/>
          <w:sz w:val="22"/>
          <w:szCs w:val="22"/>
        </w:rPr>
        <w:t>ciences</w:t>
      </w:r>
    </w:p>
    <w:p w:rsidR="00D155C1" w:rsidRDefault="00E61D24" w:rsidP="00C334CE">
      <w:pPr>
        <w:rPr>
          <w:rFonts w:ascii="Verdana" w:hAnsi="Verdana"/>
          <w:sz w:val="22"/>
          <w:szCs w:val="22"/>
        </w:rPr>
      </w:pPr>
      <w:r>
        <w:rPr>
          <w:rFonts w:ascii="Verdana" w:hAnsi="Verdana"/>
          <w:sz w:val="22"/>
          <w:szCs w:val="22"/>
        </w:rPr>
        <w:t>Dr. George Hornberger</w:t>
      </w:r>
    </w:p>
    <w:p w:rsidR="00F67D47" w:rsidRDefault="00F67D47" w:rsidP="00C334CE">
      <w:pPr>
        <w:rPr>
          <w:rFonts w:ascii="Verdana" w:hAnsi="Verdana"/>
          <w:sz w:val="22"/>
          <w:szCs w:val="22"/>
        </w:rPr>
      </w:pPr>
    </w:p>
    <w:p w:rsidR="00D96213" w:rsidRDefault="00767B59" w:rsidP="00C334CE">
      <w:pPr>
        <w:rPr>
          <w:rFonts w:ascii="Verdana" w:hAnsi="Verdana"/>
          <w:sz w:val="22"/>
          <w:szCs w:val="22"/>
        </w:rPr>
      </w:pPr>
      <w:r>
        <w:rPr>
          <w:rFonts w:ascii="Verdana" w:hAnsi="Verdana"/>
          <w:sz w:val="22"/>
          <w:szCs w:val="22"/>
        </w:rPr>
        <w:t>Dr. Hornberger said the Subcommittee had heard from the Division’s</w:t>
      </w:r>
      <w:r w:rsidR="00C334CE" w:rsidRPr="0086732C">
        <w:rPr>
          <w:rFonts w:ascii="Verdana" w:hAnsi="Verdana"/>
          <w:sz w:val="22"/>
          <w:szCs w:val="22"/>
        </w:rPr>
        <w:t xml:space="preserve"> science leade</w:t>
      </w:r>
      <w:r>
        <w:rPr>
          <w:rFonts w:ascii="Verdana" w:hAnsi="Verdana"/>
          <w:sz w:val="22"/>
          <w:szCs w:val="22"/>
        </w:rPr>
        <w:t>rship Committee</w:t>
      </w:r>
      <w:r w:rsidR="00C334CE" w:rsidRPr="0086732C">
        <w:rPr>
          <w:rFonts w:ascii="Verdana" w:hAnsi="Verdana"/>
          <w:sz w:val="22"/>
          <w:szCs w:val="22"/>
        </w:rPr>
        <w:t xml:space="preserve">. </w:t>
      </w:r>
      <w:r>
        <w:rPr>
          <w:rFonts w:ascii="Verdana" w:hAnsi="Verdana"/>
          <w:sz w:val="22"/>
          <w:szCs w:val="22"/>
        </w:rPr>
        <w:t>They had i</w:t>
      </w:r>
      <w:r w:rsidR="00C334CE" w:rsidRPr="0086732C">
        <w:rPr>
          <w:rFonts w:ascii="Verdana" w:hAnsi="Verdana"/>
          <w:sz w:val="22"/>
          <w:szCs w:val="22"/>
        </w:rPr>
        <w:t>nterviewed program officers for their view on elements for import</w:t>
      </w:r>
      <w:r>
        <w:rPr>
          <w:rFonts w:ascii="Verdana" w:hAnsi="Verdana"/>
          <w:sz w:val="22"/>
          <w:szCs w:val="22"/>
        </w:rPr>
        <w:t>ant topics for a strategic plan; the program officers’</w:t>
      </w:r>
      <w:r w:rsidR="00C334CE" w:rsidRPr="0086732C">
        <w:rPr>
          <w:rFonts w:ascii="Verdana" w:hAnsi="Verdana"/>
          <w:sz w:val="22"/>
          <w:szCs w:val="22"/>
        </w:rPr>
        <w:t xml:space="preserve"> list seemed consistent with what </w:t>
      </w:r>
      <w:r w:rsidR="00EA50F5">
        <w:rPr>
          <w:rFonts w:ascii="Verdana" w:hAnsi="Verdana"/>
          <w:sz w:val="22"/>
          <w:szCs w:val="22"/>
        </w:rPr>
        <w:t xml:space="preserve">the Subcommittee </w:t>
      </w:r>
      <w:r w:rsidR="00C334CE" w:rsidRPr="0086732C">
        <w:rPr>
          <w:rFonts w:ascii="Verdana" w:hAnsi="Verdana"/>
          <w:sz w:val="22"/>
          <w:szCs w:val="22"/>
        </w:rPr>
        <w:t xml:space="preserve">saw in the outline for the </w:t>
      </w:r>
      <w:r w:rsidR="00EA50F5">
        <w:rPr>
          <w:rFonts w:ascii="Verdana" w:hAnsi="Verdana"/>
          <w:sz w:val="22"/>
          <w:szCs w:val="22"/>
        </w:rPr>
        <w:t>GEO</w:t>
      </w:r>
      <w:r w:rsidR="00C334CE" w:rsidRPr="0086732C">
        <w:rPr>
          <w:rFonts w:ascii="Verdana" w:hAnsi="Verdana"/>
          <w:sz w:val="22"/>
          <w:szCs w:val="22"/>
        </w:rPr>
        <w:t xml:space="preserve"> </w:t>
      </w:r>
      <w:r w:rsidR="00EA50F5">
        <w:rPr>
          <w:rFonts w:ascii="Verdana" w:hAnsi="Verdana"/>
          <w:sz w:val="22"/>
          <w:szCs w:val="22"/>
        </w:rPr>
        <w:t>V</w:t>
      </w:r>
      <w:r w:rsidR="00C334CE" w:rsidRPr="0086732C">
        <w:rPr>
          <w:rFonts w:ascii="Verdana" w:hAnsi="Verdana"/>
          <w:sz w:val="22"/>
          <w:szCs w:val="22"/>
        </w:rPr>
        <w:t>ision do</w:t>
      </w:r>
      <w:r w:rsidR="00EA50F5">
        <w:rPr>
          <w:rFonts w:ascii="Verdana" w:hAnsi="Verdana"/>
          <w:sz w:val="22"/>
          <w:szCs w:val="22"/>
        </w:rPr>
        <w:t>cument</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E61D24" w:rsidP="00C334CE">
      <w:pPr>
        <w:rPr>
          <w:rFonts w:ascii="Verdana" w:hAnsi="Verdana"/>
          <w:sz w:val="22"/>
          <w:szCs w:val="22"/>
        </w:rPr>
      </w:pPr>
      <w:r>
        <w:rPr>
          <w:rFonts w:ascii="Verdana" w:hAnsi="Verdana"/>
          <w:sz w:val="22"/>
          <w:szCs w:val="22"/>
        </w:rPr>
        <w:t>Ocean Sciences</w:t>
      </w:r>
    </w:p>
    <w:p w:rsidR="00E61D24" w:rsidRDefault="00E61D24" w:rsidP="00C334CE">
      <w:pPr>
        <w:rPr>
          <w:rFonts w:ascii="Verdana" w:hAnsi="Verdana"/>
          <w:sz w:val="22"/>
          <w:szCs w:val="22"/>
        </w:rPr>
      </w:pPr>
      <w:r>
        <w:rPr>
          <w:rFonts w:ascii="Verdana" w:hAnsi="Verdana"/>
          <w:sz w:val="22"/>
          <w:szCs w:val="22"/>
        </w:rPr>
        <w:t xml:space="preserve">Dr. </w:t>
      </w:r>
      <w:r w:rsidR="00C334CE" w:rsidRPr="0086732C">
        <w:rPr>
          <w:rFonts w:ascii="Verdana" w:hAnsi="Verdana"/>
          <w:sz w:val="22"/>
          <w:szCs w:val="22"/>
        </w:rPr>
        <w:t>Brian</w:t>
      </w:r>
      <w:r>
        <w:rPr>
          <w:rFonts w:ascii="Verdana" w:hAnsi="Verdana"/>
          <w:sz w:val="22"/>
          <w:szCs w:val="22"/>
        </w:rPr>
        <w:t xml:space="preserve"> Taylor</w:t>
      </w:r>
    </w:p>
    <w:p w:rsidR="00E61D24" w:rsidRDefault="00E61D24" w:rsidP="00C334CE">
      <w:pPr>
        <w:rPr>
          <w:rFonts w:ascii="Verdana" w:hAnsi="Verdana"/>
          <w:sz w:val="22"/>
          <w:szCs w:val="22"/>
        </w:rPr>
      </w:pPr>
    </w:p>
    <w:p w:rsidR="00543643" w:rsidRDefault="00E61D24" w:rsidP="00C334CE">
      <w:pPr>
        <w:rPr>
          <w:rFonts w:ascii="Verdana" w:hAnsi="Verdana"/>
          <w:sz w:val="22"/>
          <w:szCs w:val="22"/>
        </w:rPr>
      </w:pPr>
      <w:r>
        <w:rPr>
          <w:rFonts w:ascii="Verdana" w:hAnsi="Verdana"/>
          <w:sz w:val="22"/>
          <w:szCs w:val="22"/>
        </w:rPr>
        <w:t xml:space="preserve">The Subcommittee had </w:t>
      </w:r>
      <w:r w:rsidR="00C334CE" w:rsidRPr="0086732C">
        <w:rPr>
          <w:rFonts w:ascii="Verdana" w:hAnsi="Verdana"/>
          <w:sz w:val="22"/>
          <w:szCs w:val="22"/>
        </w:rPr>
        <w:t>discussed challenges</w:t>
      </w:r>
      <w:r>
        <w:rPr>
          <w:rFonts w:ascii="Verdana" w:hAnsi="Verdana"/>
          <w:sz w:val="22"/>
          <w:szCs w:val="22"/>
        </w:rPr>
        <w:t>, especially budgets</w:t>
      </w:r>
      <w:r w:rsidR="00C334CE" w:rsidRPr="0086732C">
        <w:rPr>
          <w:rFonts w:ascii="Verdana" w:hAnsi="Verdana"/>
          <w:sz w:val="22"/>
          <w:szCs w:val="22"/>
        </w:rPr>
        <w:t xml:space="preserve">. </w:t>
      </w:r>
      <w:r>
        <w:rPr>
          <w:rFonts w:ascii="Verdana" w:hAnsi="Verdana"/>
          <w:sz w:val="22"/>
          <w:szCs w:val="22"/>
        </w:rPr>
        <w:t>They had discussed</w:t>
      </w:r>
      <w:r w:rsidR="00C334CE" w:rsidRPr="0086732C">
        <w:rPr>
          <w:rFonts w:ascii="Verdana" w:hAnsi="Verdana"/>
          <w:sz w:val="22"/>
          <w:szCs w:val="22"/>
        </w:rPr>
        <w:t xml:space="preserve"> changing modes of direct analysis and </w:t>
      </w:r>
      <w:r w:rsidR="00B149DF">
        <w:rPr>
          <w:rFonts w:ascii="Verdana" w:hAnsi="Verdana"/>
          <w:sz w:val="22"/>
          <w:szCs w:val="22"/>
        </w:rPr>
        <w:t>whether</w:t>
      </w:r>
      <w:r w:rsidR="00C334CE" w:rsidRPr="0086732C">
        <w:rPr>
          <w:rFonts w:ascii="Verdana" w:hAnsi="Verdana"/>
          <w:sz w:val="22"/>
          <w:szCs w:val="22"/>
        </w:rPr>
        <w:t xml:space="preserve"> modes of funding </w:t>
      </w:r>
      <w:r w:rsidR="001F6004">
        <w:rPr>
          <w:rFonts w:ascii="Verdana" w:hAnsi="Verdana"/>
          <w:sz w:val="22"/>
          <w:szCs w:val="22"/>
        </w:rPr>
        <w:t>had</w:t>
      </w:r>
      <w:r w:rsidR="00C334CE" w:rsidRPr="0086732C">
        <w:rPr>
          <w:rFonts w:ascii="Verdana" w:hAnsi="Verdana"/>
          <w:sz w:val="22"/>
          <w:szCs w:val="22"/>
        </w:rPr>
        <w:t xml:space="preserve"> tracked those changes</w:t>
      </w:r>
      <w:r w:rsidR="00F17083">
        <w:rPr>
          <w:rFonts w:ascii="Verdana" w:hAnsi="Verdana"/>
          <w:sz w:val="22"/>
          <w:szCs w:val="22"/>
        </w:rPr>
        <w:t>;</w:t>
      </w:r>
      <w:r w:rsidR="001F6004">
        <w:rPr>
          <w:rFonts w:ascii="Verdana" w:hAnsi="Verdana"/>
          <w:sz w:val="22"/>
          <w:szCs w:val="22"/>
        </w:rPr>
        <w:t xml:space="preserve"> h</w:t>
      </w:r>
      <w:r w:rsidR="00D052F4">
        <w:rPr>
          <w:rFonts w:ascii="Verdana" w:hAnsi="Verdana"/>
          <w:sz w:val="22"/>
          <w:szCs w:val="22"/>
        </w:rPr>
        <w:t>ow to make headway</w:t>
      </w:r>
      <w:r w:rsidR="001F6004">
        <w:rPr>
          <w:rFonts w:ascii="Verdana" w:hAnsi="Verdana"/>
          <w:sz w:val="22"/>
          <w:szCs w:val="22"/>
        </w:rPr>
        <w:t xml:space="preserve"> </w:t>
      </w:r>
      <w:r w:rsidR="00D052F4">
        <w:rPr>
          <w:rFonts w:ascii="Verdana" w:hAnsi="Verdana"/>
          <w:sz w:val="22"/>
          <w:szCs w:val="22"/>
        </w:rPr>
        <w:t>for new priorities</w:t>
      </w:r>
      <w:r w:rsidR="007B565F">
        <w:rPr>
          <w:rFonts w:ascii="Verdana" w:hAnsi="Verdana"/>
          <w:sz w:val="22"/>
          <w:szCs w:val="22"/>
        </w:rPr>
        <w:t>;</w:t>
      </w:r>
      <w:r w:rsidR="001F6004">
        <w:rPr>
          <w:rFonts w:ascii="Verdana" w:hAnsi="Verdana"/>
          <w:sz w:val="22"/>
          <w:szCs w:val="22"/>
        </w:rPr>
        <w:t xml:space="preserve"> and what changes in it</w:t>
      </w:r>
      <w:r w:rsidR="00EA50F5">
        <w:rPr>
          <w:rFonts w:ascii="Verdana" w:hAnsi="Verdana"/>
          <w:sz w:val="22"/>
          <w:szCs w:val="22"/>
        </w:rPr>
        <w:t xml:space="preserve"> they might recommend to NSF</w:t>
      </w:r>
      <w:r w:rsidR="00543643">
        <w:rPr>
          <w:rFonts w:ascii="Verdana" w:hAnsi="Verdana"/>
          <w:sz w:val="22"/>
          <w:szCs w:val="22"/>
        </w:rPr>
        <w:t xml:space="preserve"> for the structure of the GEO Vision document</w:t>
      </w:r>
      <w:r w:rsidR="001F6004">
        <w:rPr>
          <w:rFonts w:ascii="Verdana" w:hAnsi="Verdana"/>
          <w:sz w:val="22"/>
          <w:szCs w:val="22"/>
        </w:rPr>
        <w:t>.</w:t>
      </w:r>
      <w:r w:rsidR="00EA50F5">
        <w:rPr>
          <w:rFonts w:ascii="Verdana" w:hAnsi="Verdana"/>
          <w:sz w:val="22"/>
          <w:szCs w:val="22"/>
        </w:rPr>
        <w:t xml:space="preserve"> </w:t>
      </w:r>
    </w:p>
    <w:p w:rsidR="00C334CE" w:rsidRPr="0086732C" w:rsidRDefault="00C334CE" w:rsidP="00C334CE">
      <w:pPr>
        <w:rPr>
          <w:rFonts w:ascii="Verdana" w:hAnsi="Verdana"/>
          <w:sz w:val="22"/>
          <w:szCs w:val="22"/>
        </w:rPr>
      </w:pPr>
    </w:p>
    <w:p w:rsidR="00D96213" w:rsidRDefault="00C334CE" w:rsidP="00C334CE">
      <w:pPr>
        <w:rPr>
          <w:rFonts w:ascii="Verdana" w:hAnsi="Verdana"/>
          <w:sz w:val="22"/>
          <w:szCs w:val="22"/>
        </w:rPr>
      </w:pPr>
      <w:r w:rsidRPr="0086732C">
        <w:rPr>
          <w:rFonts w:ascii="Verdana" w:hAnsi="Verdana"/>
          <w:sz w:val="22"/>
          <w:szCs w:val="22"/>
        </w:rPr>
        <w:t xml:space="preserve">Polar </w:t>
      </w:r>
      <w:r w:rsidR="00D96213">
        <w:rPr>
          <w:rFonts w:ascii="Verdana" w:hAnsi="Verdana"/>
          <w:sz w:val="22"/>
          <w:szCs w:val="22"/>
        </w:rPr>
        <w:t>Programs</w:t>
      </w:r>
      <w:r w:rsidRPr="0086732C">
        <w:rPr>
          <w:rFonts w:ascii="Verdana" w:hAnsi="Verdana"/>
          <w:sz w:val="22"/>
          <w:szCs w:val="22"/>
        </w:rPr>
        <w:t xml:space="preserve"> </w:t>
      </w:r>
    </w:p>
    <w:p w:rsidR="00D96213" w:rsidRDefault="001312B3" w:rsidP="00C334CE">
      <w:pPr>
        <w:rPr>
          <w:rFonts w:ascii="Verdana" w:hAnsi="Verdana"/>
          <w:sz w:val="22"/>
          <w:szCs w:val="22"/>
        </w:rPr>
      </w:pPr>
      <w:r>
        <w:rPr>
          <w:rFonts w:ascii="Verdana" w:hAnsi="Verdana"/>
          <w:sz w:val="22"/>
          <w:szCs w:val="22"/>
        </w:rPr>
        <w:t xml:space="preserve">Dr. </w:t>
      </w:r>
      <w:r w:rsidR="00F67D47">
        <w:rPr>
          <w:rFonts w:ascii="Verdana" w:hAnsi="Verdana"/>
          <w:sz w:val="22"/>
          <w:szCs w:val="22"/>
        </w:rPr>
        <w:t xml:space="preserve">Christine </w:t>
      </w:r>
      <w:r>
        <w:rPr>
          <w:rFonts w:ascii="Verdana" w:hAnsi="Verdana"/>
          <w:sz w:val="22"/>
          <w:szCs w:val="22"/>
        </w:rPr>
        <w:t>Cheng</w:t>
      </w:r>
      <w:r w:rsidR="00C334CE" w:rsidRPr="0086732C">
        <w:rPr>
          <w:rFonts w:ascii="Verdana" w:hAnsi="Verdana"/>
          <w:sz w:val="22"/>
          <w:szCs w:val="22"/>
        </w:rPr>
        <w:t xml:space="preserve"> </w:t>
      </w:r>
    </w:p>
    <w:p w:rsidR="00D96213" w:rsidRDefault="00D96213" w:rsidP="00C334CE">
      <w:pPr>
        <w:rPr>
          <w:rFonts w:ascii="Verdana" w:hAnsi="Verdana"/>
          <w:sz w:val="22"/>
          <w:szCs w:val="22"/>
        </w:rPr>
      </w:pPr>
    </w:p>
    <w:p w:rsidR="00D85B97" w:rsidRDefault="00F67D47" w:rsidP="00C334CE">
      <w:pPr>
        <w:rPr>
          <w:rFonts w:ascii="Verdana" w:hAnsi="Verdana"/>
          <w:sz w:val="22"/>
          <w:szCs w:val="22"/>
        </w:rPr>
      </w:pPr>
      <w:r>
        <w:rPr>
          <w:rFonts w:ascii="Verdana" w:hAnsi="Verdana"/>
          <w:sz w:val="22"/>
          <w:szCs w:val="22"/>
        </w:rPr>
        <w:t xml:space="preserve">The </w:t>
      </w:r>
      <w:r w:rsidR="009328D2">
        <w:rPr>
          <w:rFonts w:ascii="Verdana" w:hAnsi="Verdana"/>
          <w:sz w:val="22"/>
          <w:szCs w:val="22"/>
        </w:rPr>
        <w:t>S</w:t>
      </w:r>
      <w:r>
        <w:rPr>
          <w:rFonts w:ascii="Verdana" w:hAnsi="Verdana"/>
          <w:sz w:val="22"/>
          <w:szCs w:val="22"/>
        </w:rPr>
        <w:t>ubcommittee</w:t>
      </w:r>
      <w:r w:rsidR="00C334CE" w:rsidRPr="0086732C">
        <w:rPr>
          <w:rFonts w:ascii="Verdana" w:hAnsi="Verdana"/>
          <w:sz w:val="22"/>
          <w:szCs w:val="22"/>
        </w:rPr>
        <w:t xml:space="preserve"> thank</w:t>
      </w:r>
      <w:r w:rsidR="00D96213">
        <w:rPr>
          <w:rFonts w:ascii="Verdana" w:hAnsi="Verdana"/>
          <w:sz w:val="22"/>
          <w:szCs w:val="22"/>
        </w:rPr>
        <w:t>ed the Arctic</w:t>
      </w:r>
      <w:r w:rsidR="00C334CE" w:rsidRPr="0086732C">
        <w:rPr>
          <w:rFonts w:ascii="Verdana" w:hAnsi="Verdana"/>
          <w:sz w:val="22"/>
          <w:szCs w:val="22"/>
        </w:rPr>
        <w:t xml:space="preserve"> COV </w:t>
      </w:r>
      <w:r w:rsidR="00D96213">
        <w:rPr>
          <w:rFonts w:ascii="Verdana" w:hAnsi="Verdana"/>
          <w:sz w:val="22"/>
          <w:szCs w:val="22"/>
        </w:rPr>
        <w:t>for</w:t>
      </w:r>
      <w:r w:rsidR="00C334CE" w:rsidRPr="0086732C">
        <w:rPr>
          <w:rFonts w:ascii="Verdana" w:hAnsi="Verdana"/>
          <w:sz w:val="22"/>
          <w:szCs w:val="22"/>
        </w:rPr>
        <w:t xml:space="preserve"> an excellent job. </w:t>
      </w:r>
      <w:r>
        <w:rPr>
          <w:rFonts w:ascii="Verdana" w:hAnsi="Verdana"/>
          <w:sz w:val="22"/>
          <w:szCs w:val="22"/>
        </w:rPr>
        <w:t>Before the merger</w:t>
      </w:r>
      <w:r w:rsidR="009328D2">
        <w:rPr>
          <w:rFonts w:ascii="Verdana" w:hAnsi="Verdana"/>
          <w:sz w:val="22"/>
          <w:szCs w:val="22"/>
        </w:rPr>
        <w:t xml:space="preserve"> into the GEO program</w:t>
      </w:r>
      <w:r>
        <w:rPr>
          <w:rFonts w:ascii="Verdana" w:hAnsi="Verdana"/>
          <w:sz w:val="22"/>
          <w:szCs w:val="22"/>
        </w:rPr>
        <w:t xml:space="preserve">, the </w:t>
      </w:r>
      <w:r w:rsidR="00C334CE" w:rsidRPr="0086732C">
        <w:rPr>
          <w:rFonts w:ascii="Verdana" w:hAnsi="Verdana"/>
          <w:sz w:val="22"/>
          <w:szCs w:val="22"/>
        </w:rPr>
        <w:t xml:space="preserve">Polar AC </w:t>
      </w:r>
      <w:r>
        <w:rPr>
          <w:rFonts w:ascii="Verdana" w:hAnsi="Verdana"/>
          <w:sz w:val="22"/>
          <w:szCs w:val="22"/>
        </w:rPr>
        <w:t xml:space="preserve">had </w:t>
      </w:r>
      <w:r w:rsidR="00C334CE" w:rsidRPr="0086732C">
        <w:rPr>
          <w:rFonts w:ascii="Verdana" w:hAnsi="Verdana"/>
          <w:sz w:val="22"/>
          <w:szCs w:val="22"/>
        </w:rPr>
        <w:t>had a vision statement</w:t>
      </w:r>
      <w:r>
        <w:rPr>
          <w:rFonts w:ascii="Verdana" w:hAnsi="Verdana"/>
          <w:sz w:val="22"/>
          <w:szCs w:val="22"/>
        </w:rPr>
        <w:t>,</w:t>
      </w:r>
      <w:r w:rsidR="00C334CE" w:rsidRPr="0086732C">
        <w:rPr>
          <w:rFonts w:ascii="Verdana" w:hAnsi="Verdana"/>
          <w:sz w:val="22"/>
          <w:szCs w:val="22"/>
        </w:rPr>
        <w:t xml:space="preserve"> renamed </w:t>
      </w:r>
      <w:r>
        <w:rPr>
          <w:rFonts w:ascii="Verdana" w:hAnsi="Verdana"/>
          <w:sz w:val="22"/>
          <w:szCs w:val="22"/>
        </w:rPr>
        <w:t>P</w:t>
      </w:r>
      <w:r w:rsidR="00C334CE" w:rsidRPr="0086732C">
        <w:rPr>
          <w:rFonts w:ascii="Verdana" w:hAnsi="Verdana"/>
          <w:sz w:val="22"/>
          <w:szCs w:val="22"/>
        </w:rPr>
        <w:t xml:space="preserve">olar </w:t>
      </w:r>
      <w:r>
        <w:rPr>
          <w:rFonts w:ascii="Verdana" w:hAnsi="Verdana"/>
          <w:sz w:val="22"/>
          <w:szCs w:val="22"/>
        </w:rPr>
        <w:t>Imperative and</w:t>
      </w:r>
      <w:r w:rsidR="00C334CE" w:rsidRPr="0086732C">
        <w:rPr>
          <w:rFonts w:ascii="Verdana" w:hAnsi="Verdana"/>
          <w:sz w:val="22"/>
          <w:szCs w:val="22"/>
        </w:rPr>
        <w:t xml:space="preserve"> incorporated into </w:t>
      </w:r>
      <w:r>
        <w:rPr>
          <w:rFonts w:ascii="Verdana" w:hAnsi="Verdana"/>
          <w:sz w:val="22"/>
          <w:szCs w:val="22"/>
        </w:rPr>
        <w:t>the GEO</w:t>
      </w:r>
      <w:r w:rsidR="00C334CE" w:rsidRPr="0086732C">
        <w:rPr>
          <w:rFonts w:ascii="Verdana" w:hAnsi="Verdana"/>
          <w:sz w:val="22"/>
          <w:szCs w:val="22"/>
        </w:rPr>
        <w:t xml:space="preserve"> </w:t>
      </w:r>
      <w:r>
        <w:rPr>
          <w:rFonts w:ascii="Verdana" w:hAnsi="Verdana"/>
          <w:sz w:val="22"/>
          <w:szCs w:val="22"/>
        </w:rPr>
        <w:t>Vi</w:t>
      </w:r>
      <w:r w:rsidR="00C334CE" w:rsidRPr="0086732C">
        <w:rPr>
          <w:rFonts w:ascii="Verdana" w:hAnsi="Verdana"/>
          <w:sz w:val="22"/>
          <w:szCs w:val="22"/>
        </w:rPr>
        <w:t>sio</w:t>
      </w:r>
      <w:r>
        <w:rPr>
          <w:rFonts w:ascii="Verdana" w:hAnsi="Verdana"/>
          <w:sz w:val="22"/>
          <w:szCs w:val="22"/>
        </w:rPr>
        <w:t>n document</w:t>
      </w:r>
      <w:r w:rsidR="00C334CE" w:rsidRPr="0086732C">
        <w:rPr>
          <w:rFonts w:ascii="Verdana" w:hAnsi="Verdana"/>
          <w:sz w:val="22"/>
          <w:szCs w:val="22"/>
        </w:rPr>
        <w:t xml:space="preserve">. </w:t>
      </w:r>
      <w:r w:rsidR="00F1023A">
        <w:rPr>
          <w:rFonts w:ascii="Verdana" w:hAnsi="Verdana"/>
          <w:sz w:val="22"/>
          <w:szCs w:val="22"/>
        </w:rPr>
        <w:t xml:space="preserve">There were concerns that the integration of the Polar portfolio, especially parts that were not traditionally GEO, </w:t>
      </w:r>
      <w:r w:rsidR="00D25CE8">
        <w:rPr>
          <w:rFonts w:ascii="Verdana" w:hAnsi="Verdana"/>
          <w:sz w:val="22"/>
          <w:szCs w:val="22"/>
        </w:rPr>
        <w:t>d</w:t>
      </w:r>
      <w:r w:rsidR="00C334CE" w:rsidRPr="0086732C">
        <w:rPr>
          <w:rFonts w:ascii="Verdana" w:hAnsi="Verdana"/>
          <w:sz w:val="22"/>
          <w:szCs w:val="22"/>
        </w:rPr>
        <w:t xml:space="preserve">id not come through. </w:t>
      </w:r>
      <w:r w:rsidR="009328D2">
        <w:rPr>
          <w:rFonts w:ascii="Verdana" w:hAnsi="Verdana"/>
          <w:sz w:val="22"/>
          <w:szCs w:val="22"/>
        </w:rPr>
        <w:t>The Subcommittee</w:t>
      </w:r>
      <w:r w:rsidR="00D85B97">
        <w:rPr>
          <w:rFonts w:ascii="Verdana" w:hAnsi="Verdana"/>
          <w:sz w:val="22"/>
          <w:szCs w:val="22"/>
        </w:rPr>
        <w:t xml:space="preserve"> talked about adding wording that would reflect the Polar portfolio. </w:t>
      </w:r>
      <w:r w:rsidR="001F4FC2">
        <w:rPr>
          <w:rFonts w:ascii="Verdana" w:hAnsi="Verdana"/>
          <w:sz w:val="22"/>
          <w:szCs w:val="22"/>
        </w:rPr>
        <w:t>They would get their suggestions to Ms Lane</w:t>
      </w:r>
      <w:r w:rsidR="005D46EC">
        <w:rPr>
          <w:rStyle w:val="EndnoteReference"/>
          <w:rFonts w:ascii="Verdana" w:hAnsi="Verdana"/>
          <w:sz w:val="22"/>
          <w:szCs w:val="22"/>
        </w:rPr>
        <w:endnoteReference w:id="6"/>
      </w:r>
      <w:r w:rsidR="001F4FC2">
        <w:rPr>
          <w:rFonts w:ascii="Verdana" w:hAnsi="Verdana"/>
          <w:sz w:val="22"/>
          <w:szCs w:val="22"/>
        </w:rPr>
        <w:t>.</w:t>
      </w:r>
    </w:p>
    <w:p w:rsidR="00D85B97" w:rsidRDefault="00D85B97" w:rsidP="00C334CE">
      <w:pPr>
        <w:rPr>
          <w:rFonts w:ascii="Verdana" w:hAnsi="Verdana"/>
          <w:sz w:val="22"/>
          <w:szCs w:val="22"/>
        </w:rPr>
      </w:pPr>
    </w:p>
    <w:p w:rsidR="00D85B97" w:rsidRDefault="00F1023A" w:rsidP="00C334CE">
      <w:pPr>
        <w:rPr>
          <w:rFonts w:ascii="Verdana" w:hAnsi="Verdana"/>
          <w:sz w:val="22"/>
          <w:szCs w:val="22"/>
        </w:rPr>
      </w:pPr>
      <w:r>
        <w:rPr>
          <w:rFonts w:ascii="Verdana" w:hAnsi="Verdana"/>
          <w:sz w:val="22"/>
          <w:szCs w:val="22"/>
        </w:rPr>
        <w:t>There was also c</w:t>
      </w:r>
      <w:r w:rsidR="00C334CE" w:rsidRPr="0086732C">
        <w:rPr>
          <w:rFonts w:ascii="Verdana" w:hAnsi="Verdana"/>
          <w:sz w:val="22"/>
          <w:szCs w:val="22"/>
        </w:rPr>
        <w:t xml:space="preserve">oncern over </w:t>
      </w:r>
      <w:r w:rsidR="007B565F">
        <w:rPr>
          <w:rFonts w:ascii="Verdana" w:hAnsi="Verdana"/>
          <w:sz w:val="22"/>
          <w:szCs w:val="22"/>
        </w:rPr>
        <w:t xml:space="preserve">the </w:t>
      </w:r>
      <w:r w:rsidR="00C334CE" w:rsidRPr="0086732C">
        <w:rPr>
          <w:rFonts w:ascii="Verdana" w:hAnsi="Verdana"/>
          <w:sz w:val="22"/>
          <w:szCs w:val="22"/>
        </w:rPr>
        <w:t>structur</w:t>
      </w:r>
      <w:r>
        <w:rPr>
          <w:rFonts w:ascii="Verdana" w:hAnsi="Verdana"/>
          <w:sz w:val="22"/>
          <w:szCs w:val="22"/>
        </w:rPr>
        <w:t>e</w:t>
      </w:r>
      <w:r w:rsidR="00C334CE" w:rsidRPr="0086732C">
        <w:rPr>
          <w:rFonts w:ascii="Verdana" w:hAnsi="Verdana"/>
          <w:sz w:val="22"/>
          <w:szCs w:val="22"/>
        </w:rPr>
        <w:t xml:space="preserve"> of </w:t>
      </w:r>
      <w:r w:rsidR="009328D2">
        <w:rPr>
          <w:rFonts w:ascii="Verdana" w:hAnsi="Verdana"/>
          <w:sz w:val="22"/>
          <w:szCs w:val="22"/>
        </w:rPr>
        <w:t xml:space="preserve">the </w:t>
      </w:r>
      <w:r w:rsidR="00D85B97">
        <w:rPr>
          <w:rFonts w:ascii="Verdana" w:hAnsi="Verdana"/>
          <w:sz w:val="22"/>
          <w:szCs w:val="22"/>
        </w:rPr>
        <w:t>AC</w:t>
      </w:r>
      <w:r>
        <w:rPr>
          <w:rFonts w:ascii="Verdana" w:hAnsi="Verdana"/>
          <w:sz w:val="22"/>
          <w:szCs w:val="22"/>
        </w:rPr>
        <w:t xml:space="preserve">; </w:t>
      </w:r>
      <w:r w:rsidR="00D85B97">
        <w:rPr>
          <w:rFonts w:ascii="Verdana" w:hAnsi="Verdana"/>
          <w:sz w:val="22"/>
          <w:szCs w:val="22"/>
        </w:rPr>
        <w:t>it ne</w:t>
      </w:r>
      <w:r w:rsidR="004C66C0">
        <w:rPr>
          <w:rFonts w:ascii="Verdana" w:hAnsi="Verdana"/>
          <w:sz w:val="22"/>
          <w:szCs w:val="22"/>
        </w:rPr>
        <w:t xml:space="preserve">eded many representatives from </w:t>
      </w:r>
      <w:r w:rsidR="00D85B97">
        <w:rPr>
          <w:rFonts w:ascii="Verdana" w:hAnsi="Verdana"/>
          <w:sz w:val="22"/>
          <w:szCs w:val="22"/>
        </w:rPr>
        <w:t xml:space="preserve">Polar Programs </w:t>
      </w:r>
      <w:r>
        <w:rPr>
          <w:rFonts w:ascii="Verdana" w:hAnsi="Verdana"/>
          <w:sz w:val="22"/>
          <w:szCs w:val="22"/>
        </w:rPr>
        <w:t xml:space="preserve">because of the </w:t>
      </w:r>
      <w:r w:rsidR="00C334CE" w:rsidRPr="0086732C">
        <w:rPr>
          <w:rFonts w:ascii="Verdana" w:hAnsi="Verdana"/>
          <w:sz w:val="22"/>
          <w:szCs w:val="22"/>
        </w:rPr>
        <w:t>diversity of topics cov</w:t>
      </w:r>
      <w:r>
        <w:rPr>
          <w:rFonts w:ascii="Verdana" w:hAnsi="Verdana"/>
          <w:sz w:val="22"/>
          <w:szCs w:val="22"/>
        </w:rPr>
        <w:t>e</w:t>
      </w:r>
      <w:r w:rsidR="00C334CE" w:rsidRPr="0086732C">
        <w:rPr>
          <w:rFonts w:ascii="Verdana" w:hAnsi="Verdana"/>
          <w:sz w:val="22"/>
          <w:szCs w:val="22"/>
        </w:rPr>
        <w:t>red</w:t>
      </w:r>
      <w:r>
        <w:rPr>
          <w:rFonts w:ascii="Verdana" w:hAnsi="Verdana"/>
          <w:sz w:val="22"/>
          <w:szCs w:val="22"/>
        </w:rPr>
        <w:t xml:space="preserve">, but </w:t>
      </w:r>
      <w:r w:rsidR="00D85B97">
        <w:rPr>
          <w:rFonts w:ascii="Verdana" w:hAnsi="Verdana"/>
          <w:sz w:val="22"/>
          <w:szCs w:val="22"/>
        </w:rPr>
        <w:t>its size had</w:t>
      </w:r>
      <w:r>
        <w:rPr>
          <w:rFonts w:ascii="Verdana" w:hAnsi="Verdana"/>
          <w:sz w:val="22"/>
          <w:szCs w:val="22"/>
        </w:rPr>
        <w:t xml:space="preserve"> to be reduced. </w:t>
      </w:r>
      <w:r w:rsidR="00C334CE" w:rsidRPr="0086732C">
        <w:rPr>
          <w:rFonts w:ascii="Verdana" w:hAnsi="Verdana"/>
          <w:sz w:val="22"/>
          <w:szCs w:val="22"/>
        </w:rPr>
        <w:t xml:space="preserve">How </w:t>
      </w:r>
      <w:r>
        <w:rPr>
          <w:rFonts w:ascii="Verdana" w:hAnsi="Verdana"/>
          <w:sz w:val="22"/>
          <w:szCs w:val="22"/>
        </w:rPr>
        <w:t>could</w:t>
      </w:r>
      <w:r w:rsidR="00C334CE" w:rsidRPr="0086732C">
        <w:rPr>
          <w:rFonts w:ascii="Verdana" w:hAnsi="Verdana"/>
          <w:sz w:val="22"/>
          <w:szCs w:val="22"/>
        </w:rPr>
        <w:t xml:space="preserve"> those issues be cov</w:t>
      </w:r>
      <w:r>
        <w:rPr>
          <w:rFonts w:ascii="Verdana" w:hAnsi="Verdana"/>
          <w:sz w:val="22"/>
          <w:szCs w:val="22"/>
        </w:rPr>
        <w:t>e</w:t>
      </w:r>
      <w:r w:rsidR="00C334CE" w:rsidRPr="0086732C">
        <w:rPr>
          <w:rFonts w:ascii="Verdana" w:hAnsi="Verdana"/>
          <w:sz w:val="22"/>
          <w:szCs w:val="22"/>
        </w:rPr>
        <w:t xml:space="preserve">red? </w:t>
      </w:r>
      <w:r>
        <w:rPr>
          <w:rFonts w:ascii="Verdana" w:hAnsi="Verdana"/>
          <w:sz w:val="22"/>
          <w:szCs w:val="22"/>
        </w:rPr>
        <w:t xml:space="preserve">Dr. Doney </w:t>
      </w:r>
      <w:r w:rsidR="00D25CE8">
        <w:rPr>
          <w:rFonts w:ascii="Verdana" w:hAnsi="Verdana"/>
          <w:sz w:val="22"/>
          <w:szCs w:val="22"/>
        </w:rPr>
        <w:t xml:space="preserve">suggested </w:t>
      </w:r>
      <w:r w:rsidR="00C334CE" w:rsidRPr="0086732C">
        <w:rPr>
          <w:rFonts w:ascii="Verdana" w:hAnsi="Verdana"/>
          <w:sz w:val="22"/>
          <w:szCs w:val="22"/>
        </w:rPr>
        <w:t xml:space="preserve">guest input. </w:t>
      </w:r>
      <w:r w:rsidR="00D85B97">
        <w:rPr>
          <w:rFonts w:ascii="Verdana" w:hAnsi="Verdana"/>
          <w:sz w:val="22"/>
          <w:szCs w:val="22"/>
        </w:rPr>
        <w:t xml:space="preserve">Also, there was </w:t>
      </w:r>
      <w:r w:rsidR="00C334CE" w:rsidRPr="0086732C">
        <w:rPr>
          <w:rFonts w:ascii="Verdana" w:hAnsi="Verdana"/>
          <w:sz w:val="22"/>
          <w:szCs w:val="22"/>
        </w:rPr>
        <w:t>much changeover</w:t>
      </w:r>
      <w:r w:rsidR="00D85B97">
        <w:rPr>
          <w:rFonts w:ascii="Verdana" w:hAnsi="Verdana"/>
          <w:sz w:val="22"/>
          <w:szCs w:val="22"/>
        </w:rPr>
        <w:t xml:space="preserve"> in staff, raising issues of continuity.</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D85B97" w:rsidP="00C334CE">
      <w:pPr>
        <w:rPr>
          <w:rFonts w:ascii="Verdana" w:hAnsi="Verdana"/>
          <w:sz w:val="22"/>
          <w:szCs w:val="22"/>
        </w:rPr>
      </w:pPr>
      <w:r>
        <w:rPr>
          <w:rFonts w:ascii="Verdana" w:hAnsi="Verdana"/>
          <w:sz w:val="22"/>
          <w:szCs w:val="22"/>
        </w:rPr>
        <w:t>Two</w:t>
      </w:r>
      <w:r w:rsidR="00C334CE" w:rsidRPr="0086732C">
        <w:rPr>
          <w:rFonts w:ascii="Verdana" w:hAnsi="Verdana"/>
          <w:sz w:val="22"/>
          <w:szCs w:val="22"/>
        </w:rPr>
        <w:t xml:space="preserve"> major studies </w:t>
      </w:r>
      <w:r>
        <w:rPr>
          <w:rFonts w:ascii="Verdana" w:hAnsi="Verdana"/>
          <w:sz w:val="22"/>
          <w:szCs w:val="22"/>
        </w:rPr>
        <w:t>were to</w:t>
      </w:r>
      <w:r w:rsidR="009328D2">
        <w:rPr>
          <w:rFonts w:ascii="Verdana" w:hAnsi="Verdana"/>
          <w:sz w:val="22"/>
          <w:szCs w:val="22"/>
        </w:rPr>
        <w:t xml:space="preserve"> be released in about a month: </w:t>
      </w:r>
      <w:r>
        <w:rPr>
          <w:rFonts w:ascii="Verdana" w:hAnsi="Verdana"/>
          <w:sz w:val="22"/>
          <w:szCs w:val="22"/>
        </w:rPr>
        <w:t>the NRC study of the Arctic and the next 5-year plan. Also in the works was an</w:t>
      </w:r>
      <w:r w:rsidR="00C334CE" w:rsidRPr="0086732C">
        <w:rPr>
          <w:rFonts w:ascii="Verdana" w:hAnsi="Verdana"/>
          <w:sz w:val="22"/>
          <w:szCs w:val="22"/>
        </w:rPr>
        <w:t xml:space="preserve"> NRC study o</w:t>
      </w:r>
      <w:r>
        <w:rPr>
          <w:rFonts w:ascii="Verdana" w:hAnsi="Verdana"/>
          <w:sz w:val="22"/>
          <w:szCs w:val="22"/>
        </w:rPr>
        <w:t>f</w:t>
      </w:r>
      <w:r w:rsidR="00C334CE" w:rsidRPr="0086732C">
        <w:rPr>
          <w:rFonts w:ascii="Verdana" w:hAnsi="Verdana"/>
          <w:sz w:val="22"/>
          <w:szCs w:val="22"/>
        </w:rPr>
        <w:t xml:space="preserve"> the Antarctic</w:t>
      </w:r>
      <w:r>
        <w:rPr>
          <w:rFonts w:ascii="Verdana" w:hAnsi="Verdana"/>
          <w:sz w:val="22"/>
          <w:szCs w:val="22"/>
        </w:rPr>
        <w:t xml:space="preserve">, meant to help Polar Programs </w:t>
      </w:r>
      <w:r w:rsidR="00C334CE" w:rsidRPr="0086732C">
        <w:rPr>
          <w:rFonts w:ascii="Verdana" w:hAnsi="Verdana"/>
          <w:sz w:val="22"/>
          <w:szCs w:val="22"/>
        </w:rPr>
        <w:t>prioritize questions</w:t>
      </w:r>
      <w:r>
        <w:rPr>
          <w:rFonts w:ascii="Verdana" w:hAnsi="Verdana"/>
          <w:sz w:val="22"/>
          <w:szCs w:val="22"/>
        </w:rPr>
        <w:t>.</w:t>
      </w:r>
      <w:r w:rsidR="00C334CE"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C334CE" w:rsidRPr="0086732C" w:rsidRDefault="000E2D61" w:rsidP="00C334CE">
      <w:pPr>
        <w:rPr>
          <w:rFonts w:ascii="Verdana" w:hAnsi="Verdana"/>
          <w:sz w:val="22"/>
          <w:szCs w:val="22"/>
        </w:rPr>
      </w:pPr>
      <w:r>
        <w:rPr>
          <w:rFonts w:ascii="Verdana" w:hAnsi="Verdana"/>
          <w:sz w:val="22"/>
          <w:szCs w:val="22"/>
        </w:rPr>
        <w:t>Dr. Wakimoto</w:t>
      </w:r>
      <w:r w:rsidR="00C334CE" w:rsidRPr="0086732C">
        <w:rPr>
          <w:rFonts w:ascii="Verdana" w:hAnsi="Verdana"/>
          <w:sz w:val="22"/>
          <w:szCs w:val="22"/>
        </w:rPr>
        <w:t xml:space="preserve"> </w:t>
      </w:r>
      <w:r w:rsidR="005D46EC">
        <w:rPr>
          <w:rFonts w:ascii="Verdana" w:hAnsi="Verdana"/>
          <w:sz w:val="22"/>
          <w:szCs w:val="22"/>
        </w:rPr>
        <w:t>thanked the Polar Subcommittee</w:t>
      </w:r>
      <w:r w:rsidR="00C334CE" w:rsidRPr="0086732C">
        <w:rPr>
          <w:rFonts w:ascii="Verdana" w:hAnsi="Verdana"/>
          <w:sz w:val="22"/>
          <w:szCs w:val="22"/>
        </w:rPr>
        <w:t xml:space="preserve"> for </w:t>
      </w:r>
      <w:r w:rsidR="005D46EC">
        <w:rPr>
          <w:rFonts w:ascii="Verdana" w:hAnsi="Verdana"/>
          <w:sz w:val="22"/>
          <w:szCs w:val="22"/>
        </w:rPr>
        <w:t>their</w:t>
      </w:r>
      <w:r w:rsidR="00C334CE" w:rsidRPr="0086732C">
        <w:rPr>
          <w:rFonts w:ascii="Verdana" w:hAnsi="Verdana"/>
          <w:sz w:val="22"/>
          <w:szCs w:val="22"/>
        </w:rPr>
        <w:t xml:space="preserve"> report. </w:t>
      </w:r>
      <w:r w:rsidR="005D46EC">
        <w:rPr>
          <w:rFonts w:ascii="Verdana" w:hAnsi="Verdana"/>
          <w:sz w:val="22"/>
          <w:szCs w:val="22"/>
        </w:rPr>
        <w:t xml:space="preserve">He assured Dr. Cheng that he did not want to </w:t>
      </w:r>
      <w:r w:rsidR="006203EB">
        <w:rPr>
          <w:rFonts w:ascii="Verdana" w:hAnsi="Verdana"/>
          <w:sz w:val="22"/>
          <w:szCs w:val="22"/>
        </w:rPr>
        <w:t xml:space="preserve">hamper </w:t>
      </w:r>
      <w:r w:rsidR="005D46EC">
        <w:rPr>
          <w:rFonts w:ascii="Verdana" w:hAnsi="Verdana"/>
          <w:sz w:val="22"/>
          <w:szCs w:val="22"/>
        </w:rPr>
        <w:t xml:space="preserve">the Polar program </w:t>
      </w:r>
      <w:r w:rsidR="00C334CE" w:rsidRPr="0086732C">
        <w:rPr>
          <w:rFonts w:ascii="Verdana" w:hAnsi="Verdana"/>
          <w:sz w:val="22"/>
          <w:szCs w:val="22"/>
        </w:rPr>
        <w:t>in any way</w:t>
      </w:r>
      <w:r w:rsidR="005D46EC">
        <w:rPr>
          <w:rFonts w:ascii="Verdana" w:hAnsi="Verdana"/>
          <w:sz w:val="22"/>
          <w:szCs w:val="22"/>
        </w:rPr>
        <w:t xml:space="preserve"> and said he needed to know if the Polar program was not running smoothly</w:t>
      </w:r>
      <w:r w:rsidR="00C334CE" w:rsidRPr="0086732C">
        <w:rPr>
          <w:rFonts w:ascii="Verdana" w:hAnsi="Verdana"/>
          <w:sz w:val="22"/>
          <w:szCs w:val="22"/>
        </w:rPr>
        <w:t>.</w:t>
      </w:r>
    </w:p>
    <w:p w:rsidR="006203EB" w:rsidRDefault="006203EB" w:rsidP="00C334CE">
      <w:pPr>
        <w:rPr>
          <w:rFonts w:ascii="Verdana" w:hAnsi="Verdana"/>
          <w:sz w:val="22"/>
          <w:szCs w:val="22"/>
        </w:rPr>
      </w:pPr>
    </w:p>
    <w:p w:rsidR="006203EB" w:rsidRDefault="006203EB" w:rsidP="006203EB">
      <w:pPr>
        <w:pStyle w:val="TOC1"/>
      </w:pPr>
      <w:r>
        <w:t>Meeting Wrap-Up</w:t>
      </w:r>
    </w:p>
    <w:p w:rsidR="006203EB" w:rsidRDefault="006203EB" w:rsidP="00C334CE">
      <w:pPr>
        <w:rPr>
          <w:rFonts w:ascii="Verdana" w:hAnsi="Verdana"/>
          <w:sz w:val="22"/>
          <w:szCs w:val="22"/>
        </w:rPr>
      </w:pPr>
      <w:r>
        <w:rPr>
          <w:rFonts w:ascii="Verdana" w:hAnsi="Verdana"/>
          <w:sz w:val="22"/>
          <w:szCs w:val="22"/>
        </w:rPr>
        <w:t>Dr. Wakimoto</w:t>
      </w:r>
    </w:p>
    <w:p w:rsidR="00C334CE" w:rsidRPr="0086732C" w:rsidRDefault="00C334CE" w:rsidP="00C334CE">
      <w:pPr>
        <w:rPr>
          <w:rFonts w:ascii="Verdana" w:hAnsi="Verdana"/>
          <w:sz w:val="22"/>
          <w:szCs w:val="22"/>
        </w:rPr>
      </w:pPr>
    </w:p>
    <w:p w:rsidR="007B565F" w:rsidRDefault="005D46EC" w:rsidP="00C334CE">
      <w:pPr>
        <w:rPr>
          <w:rFonts w:ascii="Verdana" w:hAnsi="Verdana"/>
          <w:sz w:val="22"/>
          <w:szCs w:val="22"/>
        </w:rPr>
      </w:pPr>
      <w:r>
        <w:rPr>
          <w:rFonts w:ascii="Verdana" w:hAnsi="Verdana"/>
          <w:sz w:val="22"/>
          <w:szCs w:val="22"/>
        </w:rPr>
        <w:t>Dr. Taylor expressed appreciation for the new agenda arrangement</w:t>
      </w:r>
      <w:r w:rsidR="007B565F">
        <w:rPr>
          <w:rFonts w:ascii="Verdana" w:hAnsi="Verdana"/>
          <w:sz w:val="22"/>
          <w:szCs w:val="22"/>
        </w:rPr>
        <w:t xml:space="preserve"> for the breakout groups</w:t>
      </w:r>
      <w:r>
        <w:rPr>
          <w:rFonts w:ascii="Verdana" w:hAnsi="Verdana"/>
          <w:sz w:val="22"/>
          <w:szCs w:val="22"/>
        </w:rPr>
        <w:t xml:space="preserve">, </w:t>
      </w:r>
      <w:r w:rsidR="007B565F">
        <w:rPr>
          <w:rFonts w:ascii="Verdana" w:hAnsi="Verdana"/>
          <w:sz w:val="22"/>
          <w:szCs w:val="22"/>
        </w:rPr>
        <w:t>allowing</w:t>
      </w:r>
      <w:r>
        <w:rPr>
          <w:rFonts w:ascii="Verdana" w:hAnsi="Verdana"/>
          <w:sz w:val="22"/>
          <w:szCs w:val="22"/>
        </w:rPr>
        <w:t xml:space="preserve"> each person to attend two </w:t>
      </w:r>
      <w:r w:rsidR="00F17083">
        <w:rPr>
          <w:rFonts w:ascii="Verdana" w:hAnsi="Verdana"/>
          <w:sz w:val="22"/>
          <w:szCs w:val="22"/>
        </w:rPr>
        <w:t xml:space="preserve">groups. Dr. Kellogg </w:t>
      </w:r>
      <w:r>
        <w:rPr>
          <w:rFonts w:ascii="Verdana" w:hAnsi="Verdana"/>
          <w:sz w:val="22"/>
          <w:szCs w:val="22"/>
        </w:rPr>
        <w:t xml:space="preserve">noted that the 1 hour schedule for each breakout group might not have been enough time and suggested making it 1.5 hours the next time. </w:t>
      </w:r>
      <w:r w:rsidR="006203EB">
        <w:rPr>
          <w:rFonts w:ascii="Verdana" w:hAnsi="Verdana"/>
          <w:sz w:val="22"/>
          <w:szCs w:val="22"/>
        </w:rPr>
        <w:t xml:space="preserve">She also </w:t>
      </w:r>
      <w:r>
        <w:rPr>
          <w:rFonts w:ascii="Verdana" w:hAnsi="Verdana"/>
          <w:sz w:val="22"/>
          <w:szCs w:val="22"/>
        </w:rPr>
        <w:t>noted that some sub</w:t>
      </w:r>
      <w:r w:rsidR="00C334CE" w:rsidRPr="0086732C">
        <w:rPr>
          <w:rFonts w:ascii="Verdana" w:hAnsi="Verdana"/>
          <w:sz w:val="22"/>
          <w:szCs w:val="22"/>
        </w:rPr>
        <w:t xml:space="preserve">committees had </w:t>
      </w:r>
      <w:r>
        <w:rPr>
          <w:rFonts w:ascii="Verdana" w:hAnsi="Verdana"/>
          <w:sz w:val="22"/>
          <w:szCs w:val="22"/>
        </w:rPr>
        <w:t xml:space="preserve">had </w:t>
      </w:r>
      <w:r w:rsidR="00C334CE" w:rsidRPr="0086732C">
        <w:rPr>
          <w:rFonts w:ascii="Verdana" w:hAnsi="Verdana"/>
          <w:sz w:val="22"/>
          <w:szCs w:val="22"/>
        </w:rPr>
        <w:t>pre-</w:t>
      </w:r>
      <w:r w:rsidR="007B565F">
        <w:rPr>
          <w:rFonts w:ascii="Verdana" w:hAnsi="Verdana"/>
          <w:sz w:val="22"/>
          <w:szCs w:val="22"/>
        </w:rPr>
        <w:t>meeting</w:t>
      </w:r>
      <w:r w:rsidR="007B565F" w:rsidRPr="0086732C">
        <w:rPr>
          <w:rFonts w:ascii="Verdana" w:hAnsi="Verdana"/>
          <w:sz w:val="22"/>
          <w:szCs w:val="22"/>
        </w:rPr>
        <w:t>s</w:t>
      </w:r>
      <w:r w:rsidR="00C334CE" w:rsidRPr="0086732C">
        <w:rPr>
          <w:rFonts w:ascii="Verdana" w:hAnsi="Verdana"/>
          <w:sz w:val="22"/>
          <w:szCs w:val="22"/>
        </w:rPr>
        <w:t xml:space="preserve">. </w:t>
      </w:r>
      <w:r w:rsidR="007B565F">
        <w:rPr>
          <w:rFonts w:ascii="Verdana" w:hAnsi="Verdana"/>
          <w:sz w:val="22"/>
          <w:szCs w:val="22"/>
        </w:rPr>
        <w:t>Many</w:t>
      </w:r>
      <w:r w:rsidR="006203EB">
        <w:rPr>
          <w:rFonts w:ascii="Verdana" w:hAnsi="Verdana"/>
          <w:sz w:val="22"/>
          <w:szCs w:val="22"/>
        </w:rPr>
        <w:t xml:space="preserve"> </w:t>
      </w:r>
      <w:r w:rsidR="007B565F">
        <w:rPr>
          <w:rFonts w:ascii="Verdana" w:hAnsi="Verdana"/>
          <w:sz w:val="22"/>
          <w:szCs w:val="22"/>
        </w:rPr>
        <w:t xml:space="preserve">members indicated </w:t>
      </w:r>
      <w:r w:rsidR="00F17083">
        <w:rPr>
          <w:rFonts w:ascii="Verdana" w:hAnsi="Verdana"/>
          <w:sz w:val="22"/>
          <w:szCs w:val="22"/>
        </w:rPr>
        <w:t>that they felt the</w:t>
      </w:r>
      <w:r w:rsidR="007B565F">
        <w:rPr>
          <w:rFonts w:ascii="Verdana" w:hAnsi="Verdana"/>
          <w:sz w:val="22"/>
          <w:szCs w:val="22"/>
        </w:rPr>
        <w:t xml:space="preserve"> pre-meetings were a good idea.</w:t>
      </w:r>
      <w:r>
        <w:rPr>
          <w:rFonts w:ascii="Verdana" w:hAnsi="Verdana"/>
          <w:sz w:val="22"/>
          <w:szCs w:val="22"/>
        </w:rPr>
        <w:t xml:space="preserve"> </w:t>
      </w:r>
      <w:r w:rsidR="007B565F">
        <w:rPr>
          <w:rFonts w:ascii="Verdana" w:hAnsi="Verdana"/>
          <w:sz w:val="22"/>
          <w:szCs w:val="22"/>
        </w:rPr>
        <w:t>Dr. Spence asked that in future pre-meetings be announced to the whole AC, so that anyone who wanted to be part of one could do so. Dr. Wakimoto said the i</w:t>
      </w:r>
      <w:r w:rsidR="007B565F" w:rsidRPr="0086732C">
        <w:rPr>
          <w:rFonts w:ascii="Verdana" w:hAnsi="Verdana"/>
          <w:sz w:val="22"/>
          <w:szCs w:val="22"/>
        </w:rPr>
        <w:t xml:space="preserve">ntent </w:t>
      </w:r>
      <w:r w:rsidR="007B565F">
        <w:rPr>
          <w:rFonts w:ascii="Verdana" w:hAnsi="Verdana"/>
          <w:sz w:val="22"/>
          <w:szCs w:val="22"/>
        </w:rPr>
        <w:t>was to</w:t>
      </w:r>
      <w:r w:rsidR="007B565F" w:rsidRPr="0086732C">
        <w:rPr>
          <w:rFonts w:ascii="Verdana" w:hAnsi="Verdana"/>
          <w:sz w:val="22"/>
          <w:szCs w:val="22"/>
        </w:rPr>
        <w:t xml:space="preserve"> make </w:t>
      </w:r>
      <w:r w:rsidR="007B565F">
        <w:rPr>
          <w:rFonts w:ascii="Verdana" w:hAnsi="Verdana"/>
          <w:sz w:val="22"/>
          <w:szCs w:val="22"/>
        </w:rPr>
        <w:t>these meetings</w:t>
      </w:r>
      <w:r w:rsidR="007B565F" w:rsidRPr="0086732C">
        <w:rPr>
          <w:rFonts w:ascii="Verdana" w:hAnsi="Verdana"/>
          <w:sz w:val="22"/>
          <w:szCs w:val="22"/>
        </w:rPr>
        <w:t xml:space="preserve"> known to the whole </w:t>
      </w:r>
      <w:r w:rsidR="007B565F">
        <w:rPr>
          <w:rFonts w:ascii="Verdana" w:hAnsi="Verdana"/>
          <w:sz w:val="22"/>
          <w:szCs w:val="22"/>
        </w:rPr>
        <w:t>C</w:t>
      </w:r>
      <w:r w:rsidR="007B565F" w:rsidRPr="0086732C">
        <w:rPr>
          <w:rFonts w:ascii="Verdana" w:hAnsi="Verdana"/>
          <w:sz w:val="22"/>
          <w:szCs w:val="22"/>
        </w:rPr>
        <w:t xml:space="preserve">ommittee. </w:t>
      </w:r>
      <w:r w:rsidR="007B565F">
        <w:rPr>
          <w:rFonts w:ascii="Verdana" w:hAnsi="Verdana"/>
          <w:sz w:val="22"/>
          <w:szCs w:val="22"/>
        </w:rPr>
        <w:t>Dr. Kellogg agreed, pointing out that since s</w:t>
      </w:r>
      <w:r w:rsidR="007B565F" w:rsidRPr="0086732C">
        <w:rPr>
          <w:rFonts w:ascii="Verdana" w:hAnsi="Verdana"/>
          <w:sz w:val="22"/>
          <w:szCs w:val="22"/>
        </w:rPr>
        <w:t>ubcommittee</w:t>
      </w:r>
      <w:r w:rsidR="007B565F">
        <w:rPr>
          <w:rFonts w:ascii="Verdana" w:hAnsi="Verdana"/>
          <w:sz w:val="22"/>
          <w:szCs w:val="22"/>
        </w:rPr>
        <w:t xml:space="preserve"> </w:t>
      </w:r>
      <w:r w:rsidR="004034E8">
        <w:rPr>
          <w:rFonts w:ascii="Verdana" w:hAnsi="Verdana"/>
          <w:sz w:val="22"/>
          <w:szCs w:val="22"/>
        </w:rPr>
        <w:t xml:space="preserve">membership </w:t>
      </w:r>
      <w:r w:rsidR="007B565F">
        <w:rPr>
          <w:rFonts w:ascii="Verdana" w:hAnsi="Verdana"/>
          <w:sz w:val="22"/>
          <w:szCs w:val="22"/>
        </w:rPr>
        <w:t>was self-identified, b</w:t>
      </w:r>
      <w:r w:rsidR="007B565F" w:rsidRPr="0086732C">
        <w:rPr>
          <w:rFonts w:ascii="Verdana" w:hAnsi="Verdana"/>
          <w:sz w:val="22"/>
          <w:szCs w:val="22"/>
        </w:rPr>
        <w:t xml:space="preserve">eing able to listen to any combination </w:t>
      </w:r>
      <w:r w:rsidR="007B565F">
        <w:rPr>
          <w:rFonts w:ascii="Verdana" w:hAnsi="Verdana"/>
          <w:sz w:val="22"/>
          <w:szCs w:val="22"/>
        </w:rPr>
        <w:t>of subcommittee meetings wa</w:t>
      </w:r>
      <w:r w:rsidR="007B565F" w:rsidRPr="0086732C">
        <w:rPr>
          <w:rFonts w:ascii="Verdana" w:hAnsi="Verdana"/>
          <w:sz w:val="22"/>
          <w:szCs w:val="22"/>
        </w:rPr>
        <w:t>s a good idea.</w:t>
      </w:r>
    </w:p>
    <w:p w:rsidR="007B565F" w:rsidRDefault="007B565F" w:rsidP="00C334CE">
      <w:pPr>
        <w:rPr>
          <w:rFonts w:ascii="Verdana" w:hAnsi="Verdana"/>
          <w:sz w:val="22"/>
          <w:szCs w:val="22"/>
        </w:rPr>
      </w:pPr>
    </w:p>
    <w:p w:rsidR="00545E34" w:rsidRDefault="005B7AB0" w:rsidP="00C334CE">
      <w:pPr>
        <w:rPr>
          <w:rFonts w:ascii="Verdana" w:hAnsi="Verdana"/>
          <w:sz w:val="22"/>
          <w:szCs w:val="22"/>
        </w:rPr>
      </w:pPr>
      <w:r>
        <w:rPr>
          <w:rFonts w:ascii="Verdana" w:hAnsi="Verdana"/>
          <w:sz w:val="22"/>
          <w:szCs w:val="22"/>
        </w:rPr>
        <w:t>Th</w:t>
      </w:r>
      <w:r w:rsidR="007B565F">
        <w:rPr>
          <w:rFonts w:ascii="Verdana" w:hAnsi="Verdana"/>
          <w:sz w:val="22"/>
          <w:szCs w:val="22"/>
        </w:rPr>
        <w:t>is</w:t>
      </w:r>
      <w:r>
        <w:rPr>
          <w:rFonts w:ascii="Verdana" w:hAnsi="Verdana"/>
          <w:sz w:val="22"/>
          <w:szCs w:val="22"/>
        </w:rPr>
        <w:t xml:space="preserve"> meeting’s format had been dictated by the </w:t>
      </w:r>
      <w:r w:rsidR="003618D6">
        <w:rPr>
          <w:rFonts w:ascii="Verdana" w:hAnsi="Verdana"/>
          <w:sz w:val="22"/>
          <w:szCs w:val="22"/>
        </w:rPr>
        <w:t>circumstance</w:t>
      </w:r>
      <w:r>
        <w:rPr>
          <w:rFonts w:ascii="Verdana" w:hAnsi="Verdana"/>
          <w:sz w:val="22"/>
          <w:szCs w:val="22"/>
        </w:rPr>
        <w:t>s</w:t>
      </w:r>
      <w:r w:rsidR="003618D6">
        <w:rPr>
          <w:rFonts w:ascii="Verdana" w:hAnsi="Verdana"/>
          <w:sz w:val="22"/>
          <w:szCs w:val="22"/>
        </w:rPr>
        <w:t xml:space="preserve">: </w:t>
      </w:r>
      <w:r w:rsidR="007B565F">
        <w:rPr>
          <w:rFonts w:ascii="Verdana" w:hAnsi="Verdana"/>
          <w:sz w:val="22"/>
          <w:szCs w:val="22"/>
        </w:rPr>
        <w:t xml:space="preserve">It </w:t>
      </w:r>
      <w:r>
        <w:rPr>
          <w:rFonts w:ascii="Verdana" w:hAnsi="Verdana"/>
          <w:sz w:val="22"/>
          <w:szCs w:val="22"/>
        </w:rPr>
        <w:t xml:space="preserve">was the first meeting of the combined group and </w:t>
      </w:r>
      <w:r w:rsidR="00545E34">
        <w:rPr>
          <w:rFonts w:ascii="Verdana" w:hAnsi="Verdana"/>
          <w:sz w:val="22"/>
          <w:szCs w:val="22"/>
        </w:rPr>
        <w:t xml:space="preserve">there was extra business to cover because of the cancellation of </w:t>
      </w:r>
      <w:r>
        <w:rPr>
          <w:rFonts w:ascii="Verdana" w:hAnsi="Verdana"/>
          <w:sz w:val="22"/>
          <w:szCs w:val="22"/>
        </w:rPr>
        <w:t>the planned Oc</w:t>
      </w:r>
      <w:r w:rsidR="00545E34">
        <w:rPr>
          <w:rFonts w:ascii="Verdana" w:hAnsi="Verdana"/>
          <w:sz w:val="22"/>
          <w:szCs w:val="22"/>
        </w:rPr>
        <w:t>to</w:t>
      </w:r>
      <w:r>
        <w:rPr>
          <w:rFonts w:ascii="Verdana" w:hAnsi="Verdana"/>
          <w:sz w:val="22"/>
          <w:szCs w:val="22"/>
        </w:rPr>
        <w:t>ber 2013 meeting</w:t>
      </w:r>
      <w:r w:rsidR="00545E34">
        <w:rPr>
          <w:rFonts w:ascii="Verdana" w:hAnsi="Verdana"/>
          <w:sz w:val="22"/>
          <w:szCs w:val="22"/>
        </w:rPr>
        <w:t>.</w:t>
      </w:r>
      <w:r>
        <w:rPr>
          <w:rFonts w:ascii="Verdana" w:hAnsi="Verdana"/>
          <w:sz w:val="22"/>
          <w:szCs w:val="22"/>
        </w:rPr>
        <w:t xml:space="preserve"> </w:t>
      </w:r>
      <w:r w:rsidR="00545E34">
        <w:rPr>
          <w:rFonts w:ascii="Verdana" w:hAnsi="Verdana"/>
          <w:sz w:val="22"/>
          <w:szCs w:val="22"/>
        </w:rPr>
        <w:t xml:space="preserve">Dr. Kellogg asked for suggestions for changes to the meeting’s format for the next time. </w:t>
      </w:r>
    </w:p>
    <w:p w:rsidR="00C334CE" w:rsidRPr="0086732C" w:rsidRDefault="00C334CE" w:rsidP="00C334CE">
      <w:pPr>
        <w:rPr>
          <w:rFonts w:ascii="Verdana" w:hAnsi="Verdana"/>
          <w:sz w:val="22"/>
          <w:szCs w:val="22"/>
        </w:rPr>
      </w:pPr>
    </w:p>
    <w:p w:rsidR="001C1820" w:rsidRDefault="00047494" w:rsidP="00C334CE">
      <w:pPr>
        <w:rPr>
          <w:rFonts w:ascii="Verdana" w:hAnsi="Verdana"/>
          <w:sz w:val="22"/>
          <w:szCs w:val="22"/>
        </w:rPr>
      </w:pPr>
      <w:r>
        <w:rPr>
          <w:rFonts w:ascii="Verdana" w:hAnsi="Verdana"/>
          <w:sz w:val="22"/>
          <w:szCs w:val="22"/>
        </w:rPr>
        <w:t>Dr. Wakimoto</w:t>
      </w:r>
      <w:r w:rsidR="001C1820">
        <w:rPr>
          <w:rFonts w:ascii="Verdana" w:hAnsi="Verdana"/>
          <w:sz w:val="22"/>
          <w:szCs w:val="22"/>
        </w:rPr>
        <w:t xml:space="preserve"> would be meeting with the</w:t>
      </w:r>
      <w:r w:rsidR="00C334CE" w:rsidRPr="0086732C">
        <w:rPr>
          <w:rFonts w:ascii="Verdana" w:hAnsi="Verdana"/>
          <w:sz w:val="22"/>
          <w:szCs w:val="22"/>
        </w:rPr>
        <w:t xml:space="preserve"> NSB in May</w:t>
      </w:r>
      <w:r w:rsidR="001C1820">
        <w:rPr>
          <w:rFonts w:ascii="Verdana" w:hAnsi="Verdana"/>
          <w:sz w:val="22"/>
          <w:szCs w:val="22"/>
        </w:rPr>
        <w:t xml:space="preserve"> 2014</w:t>
      </w:r>
      <w:r w:rsidR="00C334CE" w:rsidRPr="0086732C">
        <w:rPr>
          <w:rFonts w:ascii="Verdana" w:hAnsi="Verdana"/>
          <w:sz w:val="22"/>
          <w:szCs w:val="22"/>
        </w:rPr>
        <w:t xml:space="preserve">. </w:t>
      </w:r>
      <w:r w:rsidR="001C1820">
        <w:rPr>
          <w:rFonts w:ascii="Verdana" w:hAnsi="Verdana"/>
          <w:sz w:val="22"/>
          <w:szCs w:val="22"/>
        </w:rPr>
        <w:t xml:space="preserve">The discussions about the GEO Vision plan at the present meeting were an important step before the NSB meeting. </w:t>
      </w:r>
      <w:r w:rsidR="000E2D61">
        <w:rPr>
          <w:rFonts w:ascii="Verdana" w:hAnsi="Verdana"/>
          <w:sz w:val="22"/>
          <w:szCs w:val="22"/>
        </w:rPr>
        <w:t>Dr. Wakimoto</w:t>
      </w:r>
      <w:r w:rsidR="001C1820">
        <w:rPr>
          <w:rFonts w:ascii="Verdana" w:hAnsi="Verdana"/>
          <w:sz w:val="22"/>
          <w:szCs w:val="22"/>
        </w:rPr>
        <w:t xml:space="preserve"> asked for whatever input the AC could provide.</w:t>
      </w:r>
      <w:r w:rsidR="003A2DF9">
        <w:rPr>
          <w:rStyle w:val="EndnoteReference"/>
          <w:rFonts w:ascii="Verdana" w:hAnsi="Verdana"/>
          <w:sz w:val="22"/>
          <w:szCs w:val="22"/>
        </w:rPr>
        <w:endnoteReference w:id="7"/>
      </w:r>
      <w:r w:rsidR="001C1820">
        <w:rPr>
          <w:rFonts w:ascii="Verdana" w:hAnsi="Verdana"/>
          <w:sz w:val="22"/>
          <w:szCs w:val="22"/>
        </w:rPr>
        <w:t xml:space="preserve"> </w:t>
      </w:r>
    </w:p>
    <w:p w:rsidR="00C334CE" w:rsidRPr="0086732C" w:rsidRDefault="00C334CE" w:rsidP="00C334CE">
      <w:pPr>
        <w:rPr>
          <w:rFonts w:ascii="Verdana" w:hAnsi="Verdana"/>
          <w:sz w:val="22"/>
          <w:szCs w:val="22"/>
        </w:rPr>
      </w:pPr>
    </w:p>
    <w:p w:rsidR="005E52DA" w:rsidRDefault="000E2D61" w:rsidP="005E52DA">
      <w:pPr>
        <w:rPr>
          <w:rFonts w:ascii="Verdana" w:hAnsi="Verdana"/>
          <w:sz w:val="22"/>
          <w:szCs w:val="22"/>
        </w:rPr>
      </w:pPr>
      <w:r>
        <w:rPr>
          <w:rFonts w:ascii="Verdana" w:hAnsi="Verdana"/>
          <w:sz w:val="22"/>
          <w:szCs w:val="22"/>
        </w:rPr>
        <w:t>Dr. Wakimoto</w:t>
      </w:r>
      <w:r w:rsidR="00037C90">
        <w:rPr>
          <w:rFonts w:ascii="Verdana" w:hAnsi="Verdana"/>
          <w:sz w:val="22"/>
          <w:szCs w:val="22"/>
        </w:rPr>
        <w:t xml:space="preserve"> said</w:t>
      </w:r>
      <w:r w:rsidR="00C334CE" w:rsidRPr="0086732C">
        <w:rPr>
          <w:rFonts w:ascii="Verdana" w:hAnsi="Verdana"/>
          <w:sz w:val="22"/>
          <w:szCs w:val="22"/>
        </w:rPr>
        <w:t xml:space="preserve"> NSB </w:t>
      </w:r>
      <w:r w:rsidR="00037C90">
        <w:rPr>
          <w:rFonts w:ascii="Verdana" w:hAnsi="Verdana"/>
          <w:sz w:val="22"/>
          <w:szCs w:val="22"/>
        </w:rPr>
        <w:t>scientists believed their role was to give</w:t>
      </w:r>
      <w:r w:rsidR="004034E8">
        <w:rPr>
          <w:rFonts w:ascii="Verdana" w:hAnsi="Verdana"/>
          <w:sz w:val="22"/>
          <w:szCs w:val="22"/>
        </w:rPr>
        <w:t xml:space="preserve"> advice</w:t>
      </w:r>
      <w:r w:rsidR="00037C90">
        <w:rPr>
          <w:rFonts w:ascii="Verdana" w:hAnsi="Verdana"/>
          <w:sz w:val="22"/>
          <w:szCs w:val="22"/>
        </w:rPr>
        <w:t xml:space="preserve">. </w:t>
      </w:r>
      <w:r w:rsidR="005E52DA">
        <w:rPr>
          <w:rFonts w:ascii="Verdana" w:hAnsi="Verdana"/>
          <w:sz w:val="22"/>
          <w:szCs w:val="22"/>
        </w:rPr>
        <w:t xml:space="preserve">He did not want to ask them for decisions; if he did that and NSB made a strong statement, that would send a message across the community about what NSF would do. So the meeting would be “just a discussion.” </w:t>
      </w:r>
    </w:p>
    <w:p w:rsidR="00C334CE" w:rsidRPr="0086732C" w:rsidRDefault="00C334CE" w:rsidP="00C334CE">
      <w:pPr>
        <w:rPr>
          <w:rFonts w:ascii="Verdana" w:hAnsi="Verdana"/>
          <w:sz w:val="22"/>
          <w:szCs w:val="22"/>
        </w:rPr>
      </w:pPr>
    </w:p>
    <w:p w:rsidR="00C334CE" w:rsidRPr="0086732C" w:rsidRDefault="00E61D24" w:rsidP="00C334CE">
      <w:pPr>
        <w:rPr>
          <w:rFonts w:ascii="Verdana" w:hAnsi="Verdana"/>
          <w:sz w:val="22"/>
          <w:szCs w:val="22"/>
        </w:rPr>
      </w:pPr>
      <w:r>
        <w:rPr>
          <w:rFonts w:ascii="Verdana" w:hAnsi="Verdana"/>
          <w:sz w:val="22"/>
          <w:szCs w:val="22"/>
        </w:rPr>
        <w:t>Dr. Kellogg</w:t>
      </w:r>
      <w:r w:rsidR="00BA005A" w:rsidRPr="0086732C">
        <w:rPr>
          <w:rFonts w:ascii="Verdana" w:hAnsi="Verdana"/>
          <w:sz w:val="22"/>
          <w:szCs w:val="22"/>
        </w:rPr>
        <w:t xml:space="preserve"> raised the issue of committee membership. </w:t>
      </w:r>
      <w:r w:rsidR="00160F03" w:rsidRPr="0086732C">
        <w:rPr>
          <w:rFonts w:ascii="Verdana" w:hAnsi="Verdana"/>
          <w:sz w:val="22"/>
          <w:szCs w:val="22"/>
        </w:rPr>
        <w:t xml:space="preserve">Every </w:t>
      </w:r>
      <w:r w:rsidR="0047044F">
        <w:rPr>
          <w:rFonts w:ascii="Verdana" w:hAnsi="Verdana"/>
          <w:sz w:val="22"/>
          <w:szCs w:val="22"/>
        </w:rPr>
        <w:t>C</w:t>
      </w:r>
      <w:r w:rsidR="0047044F" w:rsidRPr="0086732C">
        <w:rPr>
          <w:rFonts w:ascii="Verdana" w:hAnsi="Verdana"/>
          <w:sz w:val="22"/>
          <w:szCs w:val="22"/>
        </w:rPr>
        <w:t xml:space="preserve">ommittee </w:t>
      </w:r>
      <w:r w:rsidR="00160F03" w:rsidRPr="0086732C">
        <w:rPr>
          <w:rFonts w:ascii="Verdana" w:hAnsi="Verdana"/>
          <w:sz w:val="22"/>
          <w:szCs w:val="22"/>
        </w:rPr>
        <w:t xml:space="preserve">member’s term was to end at the end of 2014. </w:t>
      </w:r>
      <w:r w:rsidR="00C334CE" w:rsidRPr="0086732C">
        <w:rPr>
          <w:rFonts w:ascii="Verdana" w:hAnsi="Verdana"/>
          <w:sz w:val="22"/>
          <w:szCs w:val="22"/>
        </w:rPr>
        <w:t xml:space="preserve">In the normal course of things, </w:t>
      </w:r>
      <w:r w:rsidR="00160F03" w:rsidRPr="0086732C">
        <w:rPr>
          <w:rFonts w:ascii="Verdana" w:hAnsi="Verdana"/>
          <w:sz w:val="22"/>
          <w:szCs w:val="22"/>
        </w:rPr>
        <w:t>one-third</w:t>
      </w:r>
      <w:r w:rsidR="00C334CE" w:rsidRPr="0086732C">
        <w:rPr>
          <w:rFonts w:ascii="Verdana" w:hAnsi="Verdana"/>
          <w:sz w:val="22"/>
          <w:szCs w:val="22"/>
        </w:rPr>
        <w:t xml:space="preserve"> of </w:t>
      </w:r>
      <w:r w:rsidR="00160F03" w:rsidRPr="0086732C">
        <w:rPr>
          <w:rFonts w:ascii="Verdana" w:hAnsi="Verdana"/>
          <w:sz w:val="22"/>
          <w:szCs w:val="22"/>
        </w:rPr>
        <w:t xml:space="preserve">the </w:t>
      </w:r>
      <w:r w:rsidR="00C334CE" w:rsidRPr="0086732C">
        <w:rPr>
          <w:rFonts w:ascii="Verdana" w:hAnsi="Verdana"/>
          <w:sz w:val="22"/>
          <w:szCs w:val="22"/>
        </w:rPr>
        <w:t xml:space="preserve">committee would </w:t>
      </w:r>
      <w:r w:rsidR="00160F03" w:rsidRPr="0086732C">
        <w:rPr>
          <w:rFonts w:ascii="Verdana" w:hAnsi="Verdana"/>
          <w:sz w:val="22"/>
          <w:szCs w:val="22"/>
        </w:rPr>
        <w:t>leave</w:t>
      </w:r>
      <w:r w:rsidR="00C334CE" w:rsidRPr="0086732C">
        <w:rPr>
          <w:rFonts w:ascii="Verdana" w:hAnsi="Verdana"/>
          <w:sz w:val="22"/>
          <w:szCs w:val="22"/>
        </w:rPr>
        <w:t xml:space="preserve"> at </w:t>
      </w:r>
      <w:r w:rsidR="00160F03" w:rsidRPr="0086732C">
        <w:rPr>
          <w:rFonts w:ascii="Verdana" w:hAnsi="Verdana"/>
          <w:sz w:val="22"/>
          <w:szCs w:val="22"/>
        </w:rPr>
        <w:t xml:space="preserve">the </w:t>
      </w:r>
      <w:r w:rsidR="00C334CE" w:rsidRPr="0086732C">
        <w:rPr>
          <w:rFonts w:ascii="Verdana" w:hAnsi="Verdana"/>
          <w:sz w:val="22"/>
          <w:szCs w:val="22"/>
        </w:rPr>
        <w:t xml:space="preserve">end of any year. </w:t>
      </w:r>
      <w:r w:rsidR="005E52DA">
        <w:rPr>
          <w:rFonts w:ascii="Verdana" w:hAnsi="Verdana"/>
          <w:sz w:val="22"/>
          <w:szCs w:val="22"/>
        </w:rPr>
        <w:t>But this time, for continuity,</w:t>
      </w:r>
      <w:r w:rsidR="00160F03" w:rsidRPr="0086732C">
        <w:rPr>
          <w:rFonts w:ascii="Verdana" w:hAnsi="Verdana"/>
          <w:sz w:val="22"/>
          <w:szCs w:val="22"/>
        </w:rPr>
        <w:t xml:space="preserve"> some members would</w:t>
      </w:r>
      <w:r w:rsidR="00C334CE" w:rsidRPr="0086732C">
        <w:rPr>
          <w:rFonts w:ascii="Verdana" w:hAnsi="Verdana"/>
          <w:sz w:val="22"/>
          <w:szCs w:val="22"/>
        </w:rPr>
        <w:t xml:space="preserve"> be asked to stay on. </w:t>
      </w:r>
      <w:r w:rsidR="003A2DF9">
        <w:rPr>
          <w:rFonts w:ascii="Verdana" w:hAnsi="Verdana"/>
          <w:sz w:val="22"/>
          <w:szCs w:val="22"/>
        </w:rPr>
        <w:t>Dr. Kellogg</w:t>
      </w:r>
      <w:r w:rsidR="00160F03" w:rsidRPr="0086732C">
        <w:rPr>
          <w:rFonts w:ascii="Verdana" w:hAnsi="Verdana"/>
          <w:sz w:val="22"/>
          <w:szCs w:val="22"/>
        </w:rPr>
        <w:t xml:space="preserve"> asked</w:t>
      </w:r>
      <w:r w:rsidR="00C334CE" w:rsidRPr="0086732C">
        <w:rPr>
          <w:rFonts w:ascii="Verdana" w:hAnsi="Verdana"/>
          <w:sz w:val="22"/>
          <w:szCs w:val="22"/>
        </w:rPr>
        <w:t xml:space="preserve"> </w:t>
      </w:r>
      <w:r w:rsidR="00160F03" w:rsidRPr="0086732C">
        <w:rPr>
          <w:rFonts w:ascii="Verdana" w:hAnsi="Verdana"/>
          <w:sz w:val="22"/>
          <w:szCs w:val="22"/>
        </w:rPr>
        <w:t xml:space="preserve">for suggestions for the </w:t>
      </w:r>
      <w:r w:rsidR="00C334CE" w:rsidRPr="0086732C">
        <w:rPr>
          <w:rFonts w:ascii="Verdana" w:hAnsi="Verdana"/>
          <w:sz w:val="22"/>
          <w:szCs w:val="22"/>
        </w:rPr>
        <w:t xml:space="preserve">skills </w:t>
      </w:r>
      <w:r w:rsidR="00160F03" w:rsidRPr="0086732C">
        <w:rPr>
          <w:rFonts w:ascii="Verdana" w:hAnsi="Verdana"/>
          <w:sz w:val="22"/>
          <w:szCs w:val="22"/>
        </w:rPr>
        <w:t>needed</w:t>
      </w:r>
      <w:r w:rsidR="00C334CE" w:rsidRPr="0086732C">
        <w:rPr>
          <w:rFonts w:ascii="Verdana" w:hAnsi="Verdana"/>
          <w:sz w:val="22"/>
          <w:szCs w:val="22"/>
        </w:rPr>
        <w:t xml:space="preserve"> on the committee </w:t>
      </w:r>
      <w:r w:rsidR="00160F03" w:rsidRPr="0086732C">
        <w:rPr>
          <w:rFonts w:ascii="Verdana" w:hAnsi="Verdana"/>
          <w:sz w:val="22"/>
          <w:szCs w:val="22"/>
        </w:rPr>
        <w:t>as well as</w:t>
      </w:r>
      <w:r w:rsidR="00C334CE" w:rsidRPr="0086732C">
        <w:rPr>
          <w:rFonts w:ascii="Verdana" w:hAnsi="Verdana"/>
          <w:sz w:val="22"/>
          <w:szCs w:val="22"/>
        </w:rPr>
        <w:t xml:space="preserve"> suggestions for names. </w:t>
      </w:r>
      <w:r w:rsidR="000E2D61">
        <w:rPr>
          <w:rFonts w:ascii="Verdana" w:hAnsi="Verdana"/>
          <w:sz w:val="22"/>
          <w:szCs w:val="22"/>
        </w:rPr>
        <w:t>Dr. Wakimoto</w:t>
      </w:r>
      <w:r w:rsidR="00F375E9" w:rsidRPr="0086732C">
        <w:rPr>
          <w:rFonts w:ascii="Verdana" w:hAnsi="Verdana"/>
          <w:sz w:val="22"/>
          <w:szCs w:val="22"/>
        </w:rPr>
        <w:t xml:space="preserve"> asked members who wanted to remain on the Committee to </w:t>
      </w:r>
      <w:r w:rsidR="00C334CE" w:rsidRPr="0086732C">
        <w:rPr>
          <w:rFonts w:ascii="Verdana" w:hAnsi="Verdana"/>
          <w:sz w:val="22"/>
          <w:szCs w:val="22"/>
        </w:rPr>
        <w:t xml:space="preserve">let </w:t>
      </w:r>
      <w:r w:rsidR="005E52DA">
        <w:rPr>
          <w:rFonts w:ascii="Verdana" w:hAnsi="Verdana"/>
          <w:sz w:val="22"/>
          <w:szCs w:val="22"/>
        </w:rPr>
        <w:t>Ms. Lane</w:t>
      </w:r>
      <w:r w:rsidR="00C334CE" w:rsidRPr="0086732C">
        <w:rPr>
          <w:rFonts w:ascii="Verdana" w:hAnsi="Verdana"/>
          <w:sz w:val="22"/>
          <w:szCs w:val="22"/>
        </w:rPr>
        <w:t xml:space="preserve"> know.</w:t>
      </w:r>
      <w:r w:rsidR="005E52DA">
        <w:rPr>
          <w:rStyle w:val="EndnoteReference"/>
          <w:rFonts w:ascii="Verdana" w:hAnsi="Verdana"/>
          <w:sz w:val="22"/>
          <w:szCs w:val="22"/>
        </w:rPr>
        <w:endnoteReference w:id="8"/>
      </w:r>
    </w:p>
    <w:p w:rsidR="00C334CE" w:rsidRPr="0086732C" w:rsidRDefault="00C334CE" w:rsidP="00C334CE">
      <w:pPr>
        <w:rPr>
          <w:rFonts w:ascii="Verdana" w:hAnsi="Verdana"/>
          <w:sz w:val="22"/>
          <w:szCs w:val="22"/>
        </w:rPr>
      </w:pPr>
    </w:p>
    <w:p w:rsidR="00C334CE" w:rsidRPr="0086732C" w:rsidRDefault="00C334CE" w:rsidP="00C334CE">
      <w:pPr>
        <w:rPr>
          <w:rFonts w:ascii="Verdana" w:hAnsi="Verdana"/>
          <w:sz w:val="22"/>
          <w:szCs w:val="22"/>
        </w:rPr>
      </w:pPr>
      <w:r w:rsidRPr="0086732C">
        <w:rPr>
          <w:rFonts w:ascii="Verdana" w:hAnsi="Verdana"/>
          <w:sz w:val="22"/>
          <w:szCs w:val="22"/>
        </w:rPr>
        <w:t xml:space="preserve">With </w:t>
      </w:r>
      <w:r w:rsidR="005A50CC">
        <w:rPr>
          <w:rFonts w:ascii="Verdana" w:hAnsi="Verdana"/>
          <w:sz w:val="22"/>
          <w:szCs w:val="22"/>
        </w:rPr>
        <w:t>T</w:t>
      </w:r>
      <w:r w:rsidRPr="0086732C">
        <w:rPr>
          <w:rFonts w:ascii="Verdana" w:hAnsi="Verdana"/>
          <w:sz w:val="22"/>
          <w:szCs w:val="22"/>
        </w:rPr>
        <w:t xml:space="preserve">ransportable </w:t>
      </w:r>
      <w:r w:rsidR="005A50CC">
        <w:rPr>
          <w:rFonts w:ascii="Verdana" w:hAnsi="Verdana"/>
          <w:sz w:val="22"/>
          <w:szCs w:val="22"/>
        </w:rPr>
        <w:t>A</w:t>
      </w:r>
      <w:r w:rsidR="00975160">
        <w:rPr>
          <w:rFonts w:ascii="Verdana" w:hAnsi="Verdana"/>
          <w:sz w:val="22"/>
          <w:szCs w:val="22"/>
        </w:rPr>
        <w:t>rray o</w:t>
      </w:r>
      <w:r w:rsidR="00974879">
        <w:rPr>
          <w:rFonts w:ascii="Verdana" w:hAnsi="Verdana"/>
          <w:sz w:val="22"/>
          <w:szCs w:val="22"/>
        </w:rPr>
        <w:t xml:space="preserve">f </w:t>
      </w:r>
      <w:r w:rsidR="005A50CC">
        <w:rPr>
          <w:rFonts w:ascii="Verdana" w:hAnsi="Verdana"/>
          <w:sz w:val="22"/>
          <w:szCs w:val="22"/>
        </w:rPr>
        <w:t xml:space="preserve">Earthscope going to Alaska, Dr. Kellogg saw an opportunity to bring in one or more people strongly connected to the Division of Earth Science as well as people from Polar programs. That would </w:t>
      </w:r>
      <w:r w:rsidRPr="0086732C">
        <w:rPr>
          <w:rFonts w:ascii="Verdana" w:hAnsi="Verdana"/>
          <w:sz w:val="22"/>
          <w:szCs w:val="22"/>
        </w:rPr>
        <w:t xml:space="preserve">help with crosscutting </w:t>
      </w:r>
      <w:r w:rsidR="005A50CC">
        <w:rPr>
          <w:rFonts w:ascii="Verdana" w:hAnsi="Verdana"/>
          <w:sz w:val="22"/>
          <w:szCs w:val="22"/>
        </w:rPr>
        <w:t xml:space="preserve">aspects. </w:t>
      </w:r>
      <w:r w:rsidR="0017313C">
        <w:rPr>
          <w:rFonts w:ascii="Verdana" w:hAnsi="Verdana"/>
          <w:sz w:val="22"/>
          <w:szCs w:val="22"/>
        </w:rPr>
        <w:t xml:space="preserve">Some names were suggested, including Dr. </w:t>
      </w:r>
      <w:r w:rsidRPr="0086732C">
        <w:rPr>
          <w:rFonts w:ascii="Verdana" w:hAnsi="Verdana"/>
          <w:sz w:val="22"/>
          <w:szCs w:val="22"/>
        </w:rPr>
        <w:t>Matt Huber</w:t>
      </w:r>
      <w:r w:rsidR="009E6FC4" w:rsidRPr="0086732C">
        <w:rPr>
          <w:rFonts w:ascii="Verdana" w:hAnsi="Verdana"/>
          <w:sz w:val="22"/>
          <w:szCs w:val="22"/>
        </w:rPr>
        <w:t xml:space="preserve"> at the University of New Hampshire</w:t>
      </w:r>
      <w:r w:rsidRPr="0086732C">
        <w:rPr>
          <w:rFonts w:ascii="Verdana" w:hAnsi="Verdana"/>
          <w:sz w:val="22"/>
          <w:szCs w:val="22"/>
        </w:rPr>
        <w:t>, who does paleoclimate modeling</w:t>
      </w:r>
      <w:r w:rsidR="003A2DF9">
        <w:rPr>
          <w:rFonts w:ascii="Verdana" w:hAnsi="Verdana"/>
          <w:sz w:val="22"/>
          <w:szCs w:val="22"/>
        </w:rPr>
        <w:t>,</w:t>
      </w:r>
      <w:r w:rsidR="0017313C">
        <w:rPr>
          <w:rFonts w:ascii="Verdana" w:hAnsi="Verdana"/>
          <w:sz w:val="22"/>
          <w:szCs w:val="22"/>
        </w:rPr>
        <w:t xml:space="preserve"> and </w:t>
      </w:r>
      <w:r w:rsidR="007F316D" w:rsidRPr="0086732C">
        <w:rPr>
          <w:rFonts w:ascii="Verdana" w:hAnsi="Verdana"/>
          <w:sz w:val="22"/>
          <w:szCs w:val="22"/>
        </w:rPr>
        <w:t>Dr. Catherine</w:t>
      </w:r>
      <w:r w:rsidRPr="0086732C">
        <w:rPr>
          <w:rFonts w:ascii="Verdana" w:hAnsi="Verdana"/>
          <w:sz w:val="22"/>
          <w:szCs w:val="22"/>
        </w:rPr>
        <w:t xml:space="preserve"> Constable.</w:t>
      </w:r>
      <w:r w:rsidR="0017313C">
        <w:rPr>
          <w:rFonts w:ascii="Verdana" w:hAnsi="Verdana"/>
          <w:sz w:val="22"/>
          <w:szCs w:val="22"/>
        </w:rPr>
        <w:t xml:space="preserve"> </w:t>
      </w:r>
      <w:r w:rsidR="004E3822">
        <w:rPr>
          <w:rFonts w:ascii="Verdana" w:hAnsi="Verdana"/>
          <w:sz w:val="22"/>
          <w:szCs w:val="22"/>
        </w:rPr>
        <w:t>Dr. Kellogg</w:t>
      </w:r>
      <w:r w:rsidR="009E6FC4" w:rsidRPr="0086732C">
        <w:rPr>
          <w:rFonts w:ascii="Verdana" w:hAnsi="Verdana"/>
          <w:sz w:val="22"/>
          <w:szCs w:val="22"/>
        </w:rPr>
        <w:t xml:space="preserve"> asked members to </w:t>
      </w:r>
      <w:r w:rsidR="007F316D" w:rsidRPr="0086732C">
        <w:rPr>
          <w:rFonts w:ascii="Verdana" w:hAnsi="Verdana"/>
          <w:sz w:val="22"/>
          <w:szCs w:val="22"/>
        </w:rPr>
        <w:t xml:space="preserve">suggest more names and to send suggestions to </w:t>
      </w:r>
      <w:r w:rsidR="009B010B">
        <w:rPr>
          <w:rFonts w:ascii="Verdana" w:hAnsi="Verdana"/>
          <w:sz w:val="22"/>
          <w:szCs w:val="22"/>
        </w:rPr>
        <w:t>Ms. Lane</w:t>
      </w:r>
      <w:r w:rsidR="007F316D" w:rsidRPr="0086732C">
        <w:rPr>
          <w:rFonts w:ascii="Verdana" w:hAnsi="Verdana"/>
          <w:sz w:val="22"/>
          <w:szCs w:val="22"/>
        </w:rPr>
        <w:t xml:space="preserve"> or </w:t>
      </w:r>
      <w:r w:rsidR="0017313C">
        <w:rPr>
          <w:rFonts w:ascii="Verdana" w:hAnsi="Verdana"/>
          <w:sz w:val="22"/>
          <w:szCs w:val="22"/>
        </w:rPr>
        <w:t xml:space="preserve">to </w:t>
      </w:r>
      <w:r w:rsidR="007F316D" w:rsidRPr="0086732C">
        <w:rPr>
          <w:rFonts w:ascii="Verdana" w:hAnsi="Verdana"/>
          <w:sz w:val="22"/>
          <w:szCs w:val="22"/>
        </w:rPr>
        <w:t>herself.</w:t>
      </w:r>
      <w:r w:rsidR="0017313C">
        <w:rPr>
          <w:rStyle w:val="EndnoteReference"/>
          <w:rFonts w:ascii="Verdana" w:hAnsi="Verdana"/>
          <w:sz w:val="22"/>
          <w:szCs w:val="22"/>
        </w:rPr>
        <w:endnoteReference w:id="9"/>
      </w:r>
      <w:r w:rsidR="007F316D" w:rsidRPr="0086732C">
        <w:rPr>
          <w:rFonts w:ascii="Verdana" w:hAnsi="Verdana"/>
          <w:sz w:val="22"/>
          <w:szCs w:val="22"/>
        </w:rPr>
        <w:t xml:space="preserve"> </w:t>
      </w:r>
      <w:r w:rsidRPr="0086732C">
        <w:rPr>
          <w:rFonts w:ascii="Verdana" w:hAnsi="Verdana"/>
          <w:sz w:val="22"/>
          <w:szCs w:val="22"/>
        </w:rPr>
        <w:t xml:space="preserve"> </w:t>
      </w:r>
    </w:p>
    <w:p w:rsidR="00C334CE" w:rsidRPr="0086732C" w:rsidRDefault="00C334CE" w:rsidP="00C334CE">
      <w:pPr>
        <w:rPr>
          <w:rFonts w:ascii="Verdana" w:hAnsi="Verdana"/>
          <w:sz w:val="22"/>
          <w:szCs w:val="22"/>
        </w:rPr>
      </w:pPr>
    </w:p>
    <w:p w:rsidR="00AE6A64" w:rsidRPr="0086732C" w:rsidRDefault="000E2D61" w:rsidP="00AE6A64">
      <w:pPr>
        <w:rPr>
          <w:rFonts w:ascii="Verdana" w:hAnsi="Verdana"/>
          <w:sz w:val="22"/>
          <w:szCs w:val="22"/>
        </w:rPr>
      </w:pPr>
      <w:r>
        <w:rPr>
          <w:rFonts w:ascii="Verdana" w:hAnsi="Verdana"/>
          <w:sz w:val="22"/>
          <w:szCs w:val="22"/>
        </w:rPr>
        <w:t>Dr. Wakimoto</w:t>
      </w:r>
      <w:r w:rsidR="007F316D" w:rsidRPr="0086732C">
        <w:rPr>
          <w:rFonts w:ascii="Verdana" w:hAnsi="Verdana"/>
          <w:sz w:val="22"/>
          <w:szCs w:val="22"/>
        </w:rPr>
        <w:t xml:space="preserve"> thanked members for their attendance and participation. He </w:t>
      </w:r>
      <w:r w:rsidR="00C334CE" w:rsidRPr="0086732C">
        <w:rPr>
          <w:rFonts w:ascii="Verdana" w:hAnsi="Verdana"/>
          <w:sz w:val="22"/>
          <w:szCs w:val="22"/>
        </w:rPr>
        <w:t>apologize</w:t>
      </w:r>
      <w:r w:rsidR="002B3346">
        <w:rPr>
          <w:rFonts w:ascii="Verdana" w:hAnsi="Verdana"/>
          <w:sz w:val="22"/>
          <w:szCs w:val="22"/>
        </w:rPr>
        <w:t>d</w:t>
      </w:r>
      <w:r w:rsidR="00C334CE" w:rsidRPr="0086732C">
        <w:rPr>
          <w:rFonts w:ascii="Verdana" w:hAnsi="Verdana"/>
          <w:sz w:val="22"/>
          <w:szCs w:val="22"/>
        </w:rPr>
        <w:t xml:space="preserve"> that it </w:t>
      </w:r>
      <w:r w:rsidR="007F316D" w:rsidRPr="0086732C">
        <w:rPr>
          <w:rFonts w:ascii="Verdana" w:hAnsi="Verdana"/>
          <w:sz w:val="22"/>
          <w:szCs w:val="22"/>
        </w:rPr>
        <w:t xml:space="preserve">had taken a year to bring the </w:t>
      </w:r>
      <w:r w:rsidR="0047044F">
        <w:rPr>
          <w:rFonts w:ascii="Verdana" w:hAnsi="Verdana"/>
          <w:sz w:val="22"/>
          <w:szCs w:val="22"/>
        </w:rPr>
        <w:t>C</w:t>
      </w:r>
      <w:r w:rsidR="0047044F" w:rsidRPr="0086732C">
        <w:rPr>
          <w:rFonts w:ascii="Verdana" w:hAnsi="Verdana"/>
          <w:sz w:val="22"/>
          <w:szCs w:val="22"/>
        </w:rPr>
        <w:t xml:space="preserve">ommittee </w:t>
      </w:r>
      <w:r w:rsidR="007F316D" w:rsidRPr="0086732C">
        <w:rPr>
          <w:rFonts w:ascii="Verdana" w:hAnsi="Verdana"/>
          <w:sz w:val="22"/>
          <w:szCs w:val="22"/>
        </w:rPr>
        <w:t xml:space="preserve">to a meeting. </w:t>
      </w:r>
      <w:r w:rsidR="00D56450">
        <w:rPr>
          <w:rFonts w:ascii="Verdana" w:hAnsi="Verdana"/>
          <w:sz w:val="22"/>
          <w:szCs w:val="22"/>
        </w:rPr>
        <w:t>He</w:t>
      </w:r>
      <w:r w:rsidR="00AE6A64" w:rsidRPr="0086732C">
        <w:rPr>
          <w:rFonts w:ascii="Verdana" w:hAnsi="Verdana"/>
          <w:sz w:val="22"/>
          <w:szCs w:val="22"/>
        </w:rPr>
        <w:t xml:space="preserve"> thanked</w:t>
      </w:r>
      <w:r w:rsidR="00C334CE" w:rsidRPr="0086732C">
        <w:rPr>
          <w:rFonts w:ascii="Verdana" w:hAnsi="Verdana"/>
          <w:sz w:val="22"/>
          <w:szCs w:val="22"/>
        </w:rPr>
        <w:t xml:space="preserve"> </w:t>
      </w:r>
      <w:r w:rsidR="004E3822">
        <w:rPr>
          <w:rFonts w:ascii="Verdana" w:hAnsi="Verdana"/>
          <w:sz w:val="22"/>
          <w:szCs w:val="22"/>
        </w:rPr>
        <w:t>Dr. Kellogg</w:t>
      </w:r>
      <w:r w:rsidR="00AE6A64" w:rsidRPr="0086732C">
        <w:rPr>
          <w:rFonts w:ascii="Verdana" w:hAnsi="Verdana"/>
          <w:sz w:val="22"/>
          <w:szCs w:val="22"/>
        </w:rPr>
        <w:t xml:space="preserve"> for her tenure on the </w:t>
      </w:r>
      <w:r w:rsidR="0047044F">
        <w:rPr>
          <w:rFonts w:ascii="Verdana" w:hAnsi="Verdana"/>
          <w:sz w:val="22"/>
          <w:szCs w:val="22"/>
        </w:rPr>
        <w:t>C</w:t>
      </w:r>
      <w:r w:rsidR="0047044F" w:rsidRPr="0086732C">
        <w:rPr>
          <w:rFonts w:ascii="Verdana" w:hAnsi="Verdana"/>
          <w:sz w:val="22"/>
          <w:szCs w:val="22"/>
        </w:rPr>
        <w:t>ommittee</w:t>
      </w:r>
      <w:r w:rsidR="00AE6A64" w:rsidRPr="0086732C">
        <w:rPr>
          <w:rFonts w:ascii="Verdana" w:hAnsi="Verdana"/>
          <w:sz w:val="22"/>
          <w:szCs w:val="22"/>
        </w:rPr>
        <w:t xml:space="preserve">, noting that she had been scheduled to leave the </w:t>
      </w:r>
      <w:r w:rsidR="0047044F">
        <w:rPr>
          <w:rFonts w:ascii="Verdana" w:hAnsi="Verdana"/>
          <w:sz w:val="22"/>
          <w:szCs w:val="22"/>
        </w:rPr>
        <w:t>C</w:t>
      </w:r>
      <w:r w:rsidR="0047044F" w:rsidRPr="0086732C">
        <w:rPr>
          <w:rFonts w:ascii="Verdana" w:hAnsi="Verdana"/>
          <w:sz w:val="22"/>
          <w:szCs w:val="22"/>
        </w:rPr>
        <w:t xml:space="preserve">ommittee </w:t>
      </w:r>
      <w:r w:rsidR="00AE6A64" w:rsidRPr="0086732C">
        <w:rPr>
          <w:rFonts w:ascii="Verdana" w:hAnsi="Verdana"/>
          <w:sz w:val="22"/>
          <w:szCs w:val="22"/>
        </w:rPr>
        <w:t xml:space="preserve">in the fall but had </w:t>
      </w:r>
      <w:r w:rsidR="00C334CE" w:rsidRPr="0086732C">
        <w:rPr>
          <w:rFonts w:ascii="Verdana" w:hAnsi="Verdana"/>
          <w:sz w:val="22"/>
          <w:szCs w:val="22"/>
        </w:rPr>
        <w:t xml:space="preserve">agreed to stay </w:t>
      </w:r>
      <w:r w:rsidR="00AE6A64" w:rsidRPr="0086732C">
        <w:rPr>
          <w:rFonts w:ascii="Verdana" w:hAnsi="Verdana"/>
          <w:sz w:val="22"/>
          <w:szCs w:val="22"/>
        </w:rPr>
        <w:t xml:space="preserve">to chair the present </w:t>
      </w:r>
      <w:r w:rsidR="00C334CE" w:rsidRPr="0086732C">
        <w:rPr>
          <w:rFonts w:ascii="Verdana" w:hAnsi="Verdana"/>
          <w:sz w:val="22"/>
          <w:szCs w:val="22"/>
        </w:rPr>
        <w:t xml:space="preserve">meeting. </w:t>
      </w:r>
      <w:r>
        <w:rPr>
          <w:rFonts w:ascii="Verdana" w:hAnsi="Verdana"/>
          <w:sz w:val="22"/>
          <w:szCs w:val="22"/>
        </w:rPr>
        <w:t>Dr. Wakimoto</w:t>
      </w:r>
      <w:r w:rsidR="00EC50D2">
        <w:rPr>
          <w:rFonts w:ascii="Verdana" w:hAnsi="Verdana"/>
          <w:sz w:val="22"/>
          <w:szCs w:val="22"/>
        </w:rPr>
        <w:t xml:space="preserve"> announced that </w:t>
      </w:r>
      <w:r w:rsidR="00A14AC7">
        <w:rPr>
          <w:rFonts w:ascii="Verdana" w:hAnsi="Verdana"/>
          <w:sz w:val="22"/>
          <w:szCs w:val="22"/>
        </w:rPr>
        <w:t>Dr. Hornberger</w:t>
      </w:r>
      <w:r w:rsidR="00AE6A64" w:rsidRPr="0086732C">
        <w:rPr>
          <w:rFonts w:ascii="Verdana" w:hAnsi="Verdana"/>
          <w:sz w:val="22"/>
          <w:szCs w:val="22"/>
        </w:rPr>
        <w:t xml:space="preserve"> had agreed to chair </w:t>
      </w:r>
      <w:r w:rsidR="001C05AB">
        <w:rPr>
          <w:rFonts w:ascii="Verdana" w:hAnsi="Verdana"/>
          <w:sz w:val="22"/>
          <w:szCs w:val="22"/>
        </w:rPr>
        <w:t xml:space="preserve">the </w:t>
      </w:r>
      <w:r w:rsidR="00AE6A64" w:rsidRPr="0086732C">
        <w:rPr>
          <w:rFonts w:ascii="Verdana" w:hAnsi="Verdana"/>
          <w:sz w:val="22"/>
          <w:szCs w:val="22"/>
        </w:rPr>
        <w:t xml:space="preserve">fall meeting. </w:t>
      </w:r>
    </w:p>
    <w:p w:rsidR="00AE6A64" w:rsidRPr="0086732C" w:rsidRDefault="00AE6A64" w:rsidP="00C334CE">
      <w:pPr>
        <w:rPr>
          <w:rFonts w:ascii="Verdana" w:hAnsi="Verdana"/>
          <w:sz w:val="22"/>
          <w:szCs w:val="22"/>
        </w:rPr>
      </w:pPr>
    </w:p>
    <w:p w:rsidR="00C334CE" w:rsidRPr="0086732C" w:rsidRDefault="00A14AC7" w:rsidP="00C334CE">
      <w:pPr>
        <w:rPr>
          <w:rFonts w:ascii="Verdana" w:hAnsi="Verdana"/>
          <w:sz w:val="22"/>
          <w:szCs w:val="22"/>
        </w:rPr>
      </w:pPr>
      <w:r>
        <w:rPr>
          <w:rFonts w:ascii="Verdana" w:hAnsi="Verdana"/>
          <w:sz w:val="22"/>
          <w:szCs w:val="22"/>
        </w:rPr>
        <w:t>Dr. Kellogg</w:t>
      </w:r>
      <w:r w:rsidR="00AE6A64" w:rsidRPr="0086732C">
        <w:rPr>
          <w:rFonts w:ascii="Verdana" w:hAnsi="Verdana"/>
          <w:sz w:val="22"/>
          <w:szCs w:val="22"/>
        </w:rPr>
        <w:t xml:space="preserve"> noted that the</w:t>
      </w:r>
      <w:r w:rsidR="00C334CE" w:rsidRPr="0086732C">
        <w:rPr>
          <w:rFonts w:ascii="Verdana" w:hAnsi="Verdana"/>
          <w:sz w:val="22"/>
          <w:szCs w:val="22"/>
        </w:rPr>
        <w:t xml:space="preserve"> NSF staff</w:t>
      </w:r>
      <w:r w:rsidR="00AE6A64" w:rsidRPr="0086732C">
        <w:rPr>
          <w:rFonts w:ascii="Verdana" w:hAnsi="Verdana"/>
          <w:sz w:val="22"/>
          <w:szCs w:val="22"/>
        </w:rPr>
        <w:t xml:space="preserve">, particularly </w:t>
      </w:r>
      <w:r w:rsidR="0017313C">
        <w:rPr>
          <w:rFonts w:ascii="Verdana" w:hAnsi="Verdana"/>
          <w:sz w:val="22"/>
          <w:szCs w:val="22"/>
        </w:rPr>
        <w:t>Ms. Lane</w:t>
      </w:r>
      <w:r w:rsidR="00AE6A64" w:rsidRPr="0086732C">
        <w:rPr>
          <w:rFonts w:ascii="Verdana" w:hAnsi="Verdana"/>
          <w:sz w:val="22"/>
          <w:szCs w:val="22"/>
        </w:rPr>
        <w:t>,</w:t>
      </w:r>
      <w:r w:rsidR="00C334CE" w:rsidRPr="0086732C">
        <w:rPr>
          <w:rFonts w:ascii="Verdana" w:hAnsi="Verdana"/>
          <w:sz w:val="22"/>
          <w:szCs w:val="22"/>
        </w:rPr>
        <w:t xml:space="preserve"> </w:t>
      </w:r>
      <w:r w:rsidR="00AE6A64" w:rsidRPr="0086732C">
        <w:rPr>
          <w:rFonts w:ascii="Verdana" w:hAnsi="Verdana"/>
          <w:sz w:val="22"/>
          <w:szCs w:val="22"/>
        </w:rPr>
        <w:t>had</w:t>
      </w:r>
      <w:r w:rsidR="00C334CE" w:rsidRPr="0086732C">
        <w:rPr>
          <w:rFonts w:ascii="Verdana" w:hAnsi="Verdana"/>
          <w:sz w:val="22"/>
          <w:szCs w:val="22"/>
        </w:rPr>
        <w:t xml:space="preserve"> been amazing in coping with changes. </w:t>
      </w:r>
      <w:r w:rsidR="000E2D61">
        <w:rPr>
          <w:rFonts w:ascii="Verdana" w:hAnsi="Verdana"/>
          <w:sz w:val="22"/>
          <w:szCs w:val="22"/>
        </w:rPr>
        <w:t>Dr. Wakimoto</w:t>
      </w:r>
      <w:r w:rsidR="00AE6A64" w:rsidRPr="0086732C">
        <w:rPr>
          <w:rFonts w:ascii="Verdana" w:hAnsi="Verdana"/>
          <w:sz w:val="22"/>
          <w:szCs w:val="22"/>
        </w:rPr>
        <w:t xml:space="preserve"> also thanked </w:t>
      </w:r>
      <w:r w:rsidR="0017313C">
        <w:rPr>
          <w:rFonts w:ascii="Verdana" w:hAnsi="Verdana"/>
          <w:sz w:val="22"/>
          <w:szCs w:val="22"/>
        </w:rPr>
        <w:t>Ms. Lane</w:t>
      </w:r>
      <w:r w:rsidR="00D56450">
        <w:rPr>
          <w:rFonts w:ascii="Verdana" w:hAnsi="Verdana"/>
          <w:sz w:val="22"/>
          <w:szCs w:val="22"/>
        </w:rPr>
        <w:t xml:space="preserve"> for the support</w:t>
      </w:r>
      <w:r w:rsidR="00AE6A64" w:rsidRPr="0086732C">
        <w:rPr>
          <w:rFonts w:ascii="Verdana" w:hAnsi="Verdana"/>
          <w:sz w:val="22"/>
          <w:szCs w:val="22"/>
        </w:rPr>
        <w:t xml:space="preserve"> she continually provided</w:t>
      </w:r>
      <w:r w:rsidR="00C334CE" w:rsidRPr="0086732C">
        <w:rPr>
          <w:rFonts w:ascii="Verdana" w:hAnsi="Verdana"/>
          <w:sz w:val="22"/>
          <w:szCs w:val="22"/>
        </w:rPr>
        <w:t xml:space="preserve"> to </w:t>
      </w:r>
      <w:r w:rsidR="00AE6A64" w:rsidRPr="0086732C">
        <w:rPr>
          <w:rFonts w:ascii="Verdana" w:hAnsi="Verdana"/>
          <w:sz w:val="22"/>
          <w:szCs w:val="22"/>
        </w:rPr>
        <w:t>the</w:t>
      </w:r>
      <w:r w:rsidR="00C334CE" w:rsidRPr="0086732C">
        <w:rPr>
          <w:rFonts w:ascii="Verdana" w:hAnsi="Verdana"/>
          <w:sz w:val="22"/>
          <w:szCs w:val="22"/>
        </w:rPr>
        <w:t xml:space="preserve"> committee and </w:t>
      </w:r>
      <w:r w:rsidR="00BA005A" w:rsidRPr="0086732C">
        <w:rPr>
          <w:rFonts w:ascii="Verdana" w:hAnsi="Verdana"/>
          <w:sz w:val="22"/>
          <w:szCs w:val="22"/>
        </w:rPr>
        <w:t>Directorate for Geosciences</w:t>
      </w:r>
      <w:r w:rsidR="00C334CE" w:rsidRPr="0086732C">
        <w:rPr>
          <w:rFonts w:ascii="Verdana" w:hAnsi="Verdana"/>
          <w:sz w:val="22"/>
          <w:szCs w:val="22"/>
        </w:rPr>
        <w:t xml:space="preserve">. </w:t>
      </w:r>
      <w:r w:rsidR="00AE6A64" w:rsidRPr="0086732C">
        <w:rPr>
          <w:rFonts w:ascii="Verdana" w:hAnsi="Verdana"/>
          <w:sz w:val="22"/>
          <w:szCs w:val="22"/>
        </w:rPr>
        <w:t xml:space="preserve">He also thanked </w:t>
      </w:r>
      <w:r w:rsidR="00102718">
        <w:rPr>
          <w:rFonts w:ascii="Verdana" w:hAnsi="Verdana"/>
          <w:sz w:val="22"/>
          <w:szCs w:val="22"/>
        </w:rPr>
        <w:t>Rasheda Spratley</w:t>
      </w:r>
      <w:r w:rsidR="00AE6A64" w:rsidRPr="0086732C">
        <w:rPr>
          <w:rFonts w:ascii="Verdana" w:hAnsi="Verdana"/>
          <w:sz w:val="22"/>
          <w:szCs w:val="22"/>
        </w:rPr>
        <w:t xml:space="preserve"> saying she had </w:t>
      </w:r>
      <w:r w:rsidR="00C334CE" w:rsidRPr="0086732C">
        <w:rPr>
          <w:rFonts w:ascii="Verdana" w:hAnsi="Verdana"/>
          <w:sz w:val="22"/>
          <w:szCs w:val="22"/>
        </w:rPr>
        <w:t>been incredibly helpful.</w:t>
      </w:r>
    </w:p>
    <w:p w:rsidR="00AE6A64" w:rsidRPr="0086732C" w:rsidRDefault="00AE6A64" w:rsidP="00C334CE">
      <w:pPr>
        <w:rPr>
          <w:rFonts w:ascii="Verdana" w:hAnsi="Verdana"/>
          <w:sz w:val="22"/>
          <w:szCs w:val="22"/>
        </w:rPr>
      </w:pPr>
    </w:p>
    <w:p w:rsidR="00AE6A64" w:rsidRDefault="00A14AC7">
      <w:pPr>
        <w:rPr>
          <w:rFonts w:ascii="Verdana" w:hAnsi="Verdana"/>
          <w:sz w:val="22"/>
          <w:szCs w:val="22"/>
        </w:rPr>
      </w:pPr>
      <w:r>
        <w:rPr>
          <w:rFonts w:ascii="Verdana" w:hAnsi="Verdana"/>
          <w:sz w:val="22"/>
          <w:szCs w:val="22"/>
        </w:rPr>
        <w:t>Dr. Taylor</w:t>
      </w:r>
      <w:r w:rsidR="00AE6A64" w:rsidRPr="0086732C">
        <w:rPr>
          <w:rFonts w:ascii="Verdana" w:hAnsi="Verdana"/>
          <w:sz w:val="22"/>
          <w:szCs w:val="22"/>
        </w:rPr>
        <w:t xml:space="preserve"> </w:t>
      </w:r>
      <w:r>
        <w:rPr>
          <w:rFonts w:ascii="Verdana" w:hAnsi="Verdana"/>
          <w:sz w:val="22"/>
          <w:szCs w:val="22"/>
        </w:rPr>
        <w:t>moved</w:t>
      </w:r>
      <w:r w:rsidR="00AE6A64" w:rsidRPr="0086732C">
        <w:rPr>
          <w:rFonts w:ascii="Verdana" w:hAnsi="Verdana"/>
          <w:sz w:val="22"/>
          <w:szCs w:val="22"/>
        </w:rPr>
        <w:t xml:space="preserve"> to adjourn. </w:t>
      </w:r>
      <w:r>
        <w:rPr>
          <w:rFonts w:ascii="Verdana" w:hAnsi="Verdana"/>
          <w:sz w:val="22"/>
          <w:szCs w:val="22"/>
        </w:rPr>
        <w:t>Dr. Spence</w:t>
      </w:r>
      <w:r w:rsidR="00AE6A64" w:rsidRPr="0086732C">
        <w:rPr>
          <w:rFonts w:ascii="Verdana" w:hAnsi="Verdana"/>
          <w:sz w:val="22"/>
          <w:szCs w:val="22"/>
        </w:rPr>
        <w:t xml:space="preserve"> seconded </w:t>
      </w:r>
      <w:r>
        <w:rPr>
          <w:rFonts w:ascii="Verdana" w:hAnsi="Verdana"/>
          <w:sz w:val="22"/>
          <w:szCs w:val="22"/>
        </w:rPr>
        <w:t>the motion</w:t>
      </w:r>
      <w:r w:rsidR="00AE6A64" w:rsidRPr="0086732C">
        <w:rPr>
          <w:rFonts w:ascii="Verdana" w:hAnsi="Verdana"/>
          <w:sz w:val="22"/>
          <w:szCs w:val="22"/>
        </w:rPr>
        <w:t xml:space="preserve">. The meeting adjourned at </w:t>
      </w:r>
      <w:r w:rsidR="00C334CE" w:rsidRPr="0086732C">
        <w:rPr>
          <w:rFonts w:ascii="Verdana" w:hAnsi="Verdana"/>
          <w:sz w:val="22"/>
          <w:szCs w:val="22"/>
        </w:rPr>
        <w:t>1:40 pm.</w:t>
      </w:r>
    </w:p>
    <w:p w:rsidR="006261DA" w:rsidRDefault="006261DA">
      <w:pPr>
        <w:rPr>
          <w:rFonts w:ascii="Verdana" w:hAnsi="Verdana"/>
          <w:sz w:val="22"/>
          <w:szCs w:val="22"/>
        </w:rPr>
      </w:pPr>
    </w:p>
    <w:p w:rsidR="006261DA" w:rsidRDefault="006261DA">
      <w:pPr>
        <w:rPr>
          <w:rFonts w:ascii="Verdana" w:hAnsi="Verdana"/>
          <w:sz w:val="22"/>
          <w:szCs w:val="22"/>
        </w:rPr>
      </w:pPr>
    </w:p>
    <w:p w:rsidR="006261DA" w:rsidRDefault="006261DA">
      <w:pPr>
        <w:rPr>
          <w:rFonts w:ascii="Verdana" w:hAnsi="Verdana"/>
          <w:sz w:val="22"/>
          <w:szCs w:val="22"/>
        </w:rPr>
      </w:pPr>
    </w:p>
    <w:p w:rsidR="006261DA" w:rsidRPr="0086732C" w:rsidRDefault="006261DA" w:rsidP="001B5D11">
      <w:pPr>
        <w:pStyle w:val="TOC1"/>
      </w:pPr>
      <w:r>
        <w:t>Action Items</w:t>
      </w:r>
    </w:p>
    <w:sectPr w:rsidR="006261DA" w:rsidRPr="0086732C" w:rsidSect="00AE6A6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93" w:rsidRDefault="00434693">
      <w:r>
        <w:separator/>
      </w:r>
    </w:p>
  </w:endnote>
  <w:endnote w:type="continuationSeparator" w:id="0">
    <w:p w:rsidR="00434693" w:rsidRDefault="00434693">
      <w:r>
        <w:continuationSeparator/>
      </w:r>
    </w:p>
  </w:endnote>
  <w:endnote w:id="1">
    <w:p w:rsidR="00434693" w:rsidRPr="006261DA" w:rsidRDefault="00434693">
      <w:pPr>
        <w:pStyle w:val="EndnoteText"/>
        <w:rPr>
          <w:rFonts w:ascii="Verdana" w:hAnsi="Verdana"/>
          <w:sz w:val="22"/>
          <w:szCs w:val="22"/>
        </w:rPr>
      </w:pPr>
      <w:r>
        <w:rPr>
          <w:rStyle w:val="EndnoteReference"/>
        </w:rPr>
        <w:endnoteRef/>
      </w:r>
      <w:r>
        <w:t xml:space="preserve"> </w:t>
      </w:r>
      <w:r w:rsidRPr="006261DA">
        <w:rPr>
          <w:rFonts w:ascii="Verdana" w:hAnsi="Verdana"/>
          <w:sz w:val="22"/>
          <w:szCs w:val="22"/>
        </w:rPr>
        <w:t>AC to send memo to follow up on questions the Director and Deputy Director had asked the Committee.</w:t>
      </w:r>
    </w:p>
  </w:endnote>
  <w:endnote w:id="2">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AC members to suggest to Dr. Wakimoto issues to add to GEO Vision document. Issues must rise to the GEO Directorate level.</w:t>
      </w:r>
    </w:p>
  </w:endnote>
  <w:endnote w:id="3">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Dr. Fischer to send Dr. Wakimoto suggested wording for Earthscope as an example of a state-of-the-art facility.</w:t>
      </w:r>
    </w:p>
  </w:endnote>
  <w:endnote w:id="4">
    <w:p w:rsidR="00434693" w:rsidRPr="006261DA" w:rsidRDefault="00434693" w:rsidP="009143B5">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Dr. Cheng to send Dr. Wakimoto suggested wording for the inclusion of </w:t>
      </w:r>
      <w:r>
        <w:rPr>
          <w:rFonts w:ascii="Verdana" w:hAnsi="Verdana"/>
          <w:sz w:val="22"/>
          <w:szCs w:val="22"/>
        </w:rPr>
        <w:t>P</w:t>
      </w:r>
      <w:r w:rsidRPr="006261DA">
        <w:rPr>
          <w:rFonts w:ascii="Verdana" w:hAnsi="Verdana"/>
          <w:sz w:val="22"/>
          <w:szCs w:val="22"/>
        </w:rPr>
        <w:t xml:space="preserve">olar </w:t>
      </w:r>
      <w:r>
        <w:rPr>
          <w:rFonts w:ascii="Verdana" w:hAnsi="Verdana"/>
          <w:sz w:val="22"/>
          <w:szCs w:val="22"/>
        </w:rPr>
        <w:t>P</w:t>
      </w:r>
      <w:r w:rsidRPr="006261DA">
        <w:rPr>
          <w:rFonts w:ascii="Verdana" w:hAnsi="Verdana"/>
          <w:sz w:val="22"/>
          <w:szCs w:val="22"/>
        </w:rPr>
        <w:t>rograms in core research.</w:t>
      </w:r>
    </w:p>
  </w:endnote>
  <w:endnote w:id="5">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w:t>
      </w:r>
      <w:r>
        <w:rPr>
          <w:rFonts w:ascii="Verdana" w:hAnsi="Verdana"/>
          <w:sz w:val="22"/>
          <w:szCs w:val="22"/>
        </w:rPr>
        <w:t>AC to s</w:t>
      </w:r>
      <w:r w:rsidRPr="006261DA">
        <w:rPr>
          <w:rFonts w:ascii="Verdana" w:hAnsi="Verdana"/>
          <w:sz w:val="22"/>
          <w:szCs w:val="22"/>
        </w:rPr>
        <w:t>end comments on 5-year BS-MS program with NASA and Johns Hopkins University to Ms. Lane.</w:t>
      </w:r>
    </w:p>
  </w:endnote>
  <w:endnote w:id="6">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Polar Subcommittee to send Ms. Lane suggested </w:t>
      </w:r>
      <w:r>
        <w:rPr>
          <w:rFonts w:ascii="Verdana" w:hAnsi="Verdana"/>
          <w:sz w:val="22"/>
          <w:szCs w:val="22"/>
        </w:rPr>
        <w:t>text about Polar portfolio</w:t>
      </w:r>
      <w:r w:rsidRPr="006261DA">
        <w:rPr>
          <w:rFonts w:ascii="Verdana" w:hAnsi="Verdana"/>
          <w:sz w:val="22"/>
          <w:szCs w:val="22"/>
        </w:rPr>
        <w:t xml:space="preserve"> </w:t>
      </w:r>
      <w:r>
        <w:rPr>
          <w:rFonts w:ascii="Verdana" w:hAnsi="Verdana"/>
          <w:sz w:val="22"/>
          <w:szCs w:val="22"/>
        </w:rPr>
        <w:t>in</w:t>
      </w:r>
      <w:r w:rsidRPr="006261DA">
        <w:rPr>
          <w:rFonts w:ascii="Verdana" w:hAnsi="Verdana"/>
          <w:sz w:val="22"/>
          <w:szCs w:val="22"/>
        </w:rPr>
        <w:t xml:space="preserve"> GEO Vision document.</w:t>
      </w:r>
    </w:p>
  </w:endnote>
  <w:endnote w:id="7">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Dr. Wakimoto requested AC input into the GEO Vision plan before his May 2014 meeting with the NSB.</w:t>
      </w:r>
    </w:p>
  </w:endnote>
  <w:endnote w:id="8">
    <w:p w:rsidR="00434693" w:rsidRPr="006261DA" w:rsidRDefault="00434693">
      <w:pPr>
        <w:pStyle w:val="EndnoteText"/>
        <w:rPr>
          <w:rFonts w:ascii="Verdana" w:hAnsi="Verdana"/>
          <w:sz w:val="22"/>
          <w:szCs w:val="22"/>
        </w:rPr>
      </w:pPr>
      <w:r w:rsidRPr="006261DA">
        <w:rPr>
          <w:rFonts w:ascii="Verdana" w:hAnsi="Verdana"/>
          <w:sz w:val="22"/>
          <w:szCs w:val="22"/>
        </w:rPr>
        <w:endnoteRef/>
      </w:r>
      <w:r w:rsidRPr="006261DA">
        <w:rPr>
          <w:rFonts w:ascii="Verdana" w:hAnsi="Verdana"/>
          <w:sz w:val="22"/>
          <w:szCs w:val="22"/>
        </w:rPr>
        <w:t xml:space="preserve"> Members who want to remain on the AC are to let Ms. Lane know.</w:t>
      </w:r>
    </w:p>
  </w:endnote>
  <w:endnote w:id="9">
    <w:p w:rsidR="00434693" w:rsidRDefault="00434693" w:rsidP="0042619C">
      <w:pPr>
        <w:pStyle w:val="TOC1"/>
        <w:rPr>
          <w:sz w:val="22"/>
          <w:szCs w:val="22"/>
          <w:u w:val="none"/>
        </w:rPr>
      </w:pPr>
      <w:r w:rsidRPr="001B5D11">
        <w:rPr>
          <w:sz w:val="22"/>
          <w:szCs w:val="22"/>
          <w:u w:val="none"/>
        </w:rPr>
        <w:endnoteRef/>
      </w:r>
      <w:r w:rsidRPr="001B5D11">
        <w:rPr>
          <w:sz w:val="22"/>
          <w:szCs w:val="22"/>
          <w:u w:val="none"/>
        </w:rPr>
        <w:t xml:space="preserve"> Suggestions for new </w:t>
      </w:r>
      <w:r>
        <w:rPr>
          <w:sz w:val="22"/>
          <w:szCs w:val="22"/>
          <w:u w:val="none"/>
        </w:rPr>
        <w:t>C</w:t>
      </w:r>
      <w:r w:rsidRPr="001B5D11">
        <w:rPr>
          <w:sz w:val="22"/>
          <w:szCs w:val="22"/>
          <w:u w:val="none"/>
        </w:rPr>
        <w:t>ommittee members to be sent to Dr. Kellogg or Ms. Lane.</w:t>
      </w:r>
    </w:p>
    <w:p w:rsidR="00434693" w:rsidRDefault="00434693" w:rsidP="0042619C"/>
    <w:p w:rsidR="00434693" w:rsidRPr="0042619C" w:rsidRDefault="00434693" w:rsidP="0042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93" w:rsidRDefault="00434693" w:rsidP="00D52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693" w:rsidRDefault="00434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93" w:rsidRDefault="00434693" w:rsidP="00D52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729">
      <w:rPr>
        <w:rStyle w:val="PageNumber"/>
        <w:noProof/>
      </w:rPr>
      <w:t>1</w:t>
    </w:r>
    <w:r>
      <w:rPr>
        <w:rStyle w:val="PageNumber"/>
      </w:rPr>
      <w:fldChar w:fldCharType="end"/>
    </w:r>
  </w:p>
  <w:p w:rsidR="00434693" w:rsidRDefault="0043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93" w:rsidRDefault="00434693">
      <w:r>
        <w:separator/>
      </w:r>
    </w:p>
  </w:footnote>
  <w:footnote w:type="continuationSeparator" w:id="0">
    <w:p w:rsidR="00434693" w:rsidRDefault="0043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865B8"/>
    <w:multiLevelType w:val="hybridMultilevel"/>
    <w:tmpl w:val="3360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D1AB1"/>
    <w:multiLevelType w:val="hybridMultilevel"/>
    <w:tmpl w:val="7E2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C2E28"/>
    <w:multiLevelType w:val="hybridMultilevel"/>
    <w:tmpl w:val="EF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7687D"/>
    <w:multiLevelType w:val="hybridMultilevel"/>
    <w:tmpl w:val="AFEA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73"/>
    <w:rsid w:val="0000013E"/>
    <w:rsid w:val="00000BBD"/>
    <w:rsid w:val="0000592A"/>
    <w:rsid w:val="00011E2F"/>
    <w:rsid w:val="000258C2"/>
    <w:rsid w:val="00026380"/>
    <w:rsid w:val="000268A1"/>
    <w:rsid w:val="000300DF"/>
    <w:rsid w:val="00037C90"/>
    <w:rsid w:val="000404D5"/>
    <w:rsid w:val="000461A5"/>
    <w:rsid w:val="00047494"/>
    <w:rsid w:val="00047A8D"/>
    <w:rsid w:val="000625F1"/>
    <w:rsid w:val="00064319"/>
    <w:rsid w:val="00065862"/>
    <w:rsid w:val="00066055"/>
    <w:rsid w:val="00071C02"/>
    <w:rsid w:val="00073423"/>
    <w:rsid w:val="00080238"/>
    <w:rsid w:val="00090BA4"/>
    <w:rsid w:val="00091E49"/>
    <w:rsid w:val="000A3A68"/>
    <w:rsid w:val="000B1B2A"/>
    <w:rsid w:val="000B6615"/>
    <w:rsid w:val="000B7036"/>
    <w:rsid w:val="000B7846"/>
    <w:rsid w:val="000C3849"/>
    <w:rsid w:val="000C54A0"/>
    <w:rsid w:val="000C6EF5"/>
    <w:rsid w:val="000C714B"/>
    <w:rsid w:val="000E0C8F"/>
    <w:rsid w:val="000E2D61"/>
    <w:rsid w:val="000E4741"/>
    <w:rsid w:val="000E6C36"/>
    <w:rsid w:val="000F0A00"/>
    <w:rsid w:val="000F3A6C"/>
    <w:rsid w:val="000F7F33"/>
    <w:rsid w:val="00101C1D"/>
    <w:rsid w:val="00102007"/>
    <w:rsid w:val="00102174"/>
    <w:rsid w:val="00102718"/>
    <w:rsid w:val="00103081"/>
    <w:rsid w:val="00106F91"/>
    <w:rsid w:val="00107222"/>
    <w:rsid w:val="0011579F"/>
    <w:rsid w:val="00116054"/>
    <w:rsid w:val="00117579"/>
    <w:rsid w:val="0012277D"/>
    <w:rsid w:val="00124F88"/>
    <w:rsid w:val="00125C12"/>
    <w:rsid w:val="00126894"/>
    <w:rsid w:val="001312B3"/>
    <w:rsid w:val="001326E2"/>
    <w:rsid w:val="0013480C"/>
    <w:rsid w:val="00150038"/>
    <w:rsid w:val="00151F70"/>
    <w:rsid w:val="001522D1"/>
    <w:rsid w:val="001535A1"/>
    <w:rsid w:val="00155012"/>
    <w:rsid w:val="00160300"/>
    <w:rsid w:val="00160F03"/>
    <w:rsid w:val="00164B6B"/>
    <w:rsid w:val="0017260F"/>
    <w:rsid w:val="0017313C"/>
    <w:rsid w:val="00182D08"/>
    <w:rsid w:val="00186926"/>
    <w:rsid w:val="00187A37"/>
    <w:rsid w:val="00192F34"/>
    <w:rsid w:val="001976CB"/>
    <w:rsid w:val="00197789"/>
    <w:rsid w:val="001A5B2A"/>
    <w:rsid w:val="001B0484"/>
    <w:rsid w:val="001B10E3"/>
    <w:rsid w:val="001B187B"/>
    <w:rsid w:val="001B4AF9"/>
    <w:rsid w:val="001B5D11"/>
    <w:rsid w:val="001C05AB"/>
    <w:rsid w:val="001C1820"/>
    <w:rsid w:val="001C46A0"/>
    <w:rsid w:val="001C4A47"/>
    <w:rsid w:val="001C5CC2"/>
    <w:rsid w:val="001C5D9A"/>
    <w:rsid w:val="001C6178"/>
    <w:rsid w:val="001C7870"/>
    <w:rsid w:val="001E3EB0"/>
    <w:rsid w:val="001F4FC2"/>
    <w:rsid w:val="001F554B"/>
    <w:rsid w:val="001F5A98"/>
    <w:rsid w:val="001F6004"/>
    <w:rsid w:val="001F72EE"/>
    <w:rsid w:val="00204CDB"/>
    <w:rsid w:val="002135E9"/>
    <w:rsid w:val="00214F34"/>
    <w:rsid w:val="00215767"/>
    <w:rsid w:val="00220A32"/>
    <w:rsid w:val="00221DEE"/>
    <w:rsid w:val="00222223"/>
    <w:rsid w:val="00226414"/>
    <w:rsid w:val="00226618"/>
    <w:rsid w:val="00226F76"/>
    <w:rsid w:val="002325B2"/>
    <w:rsid w:val="00232C53"/>
    <w:rsid w:val="00234CB3"/>
    <w:rsid w:val="00236B75"/>
    <w:rsid w:val="002431BD"/>
    <w:rsid w:val="00247BCD"/>
    <w:rsid w:val="002505D7"/>
    <w:rsid w:val="0025089C"/>
    <w:rsid w:val="002528A5"/>
    <w:rsid w:val="0025350E"/>
    <w:rsid w:val="00255EE4"/>
    <w:rsid w:val="002561A3"/>
    <w:rsid w:val="0026001C"/>
    <w:rsid w:val="002602A7"/>
    <w:rsid w:val="00265EE3"/>
    <w:rsid w:val="0028757B"/>
    <w:rsid w:val="002A3BA4"/>
    <w:rsid w:val="002B095D"/>
    <w:rsid w:val="002B3346"/>
    <w:rsid w:val="002B7942"/>
    <w:rsid w:val="002B7C8F"/>
    <w:rsid w:val="002D1AC9"/>
    <w:rsid w:val="002D35B9"/>
    <w:rsid w:val="002D45BA"/>
    <w:rsid w:val="002D476E"/>
    <w:rsid w:val="002E35F1"/>
    <w:rsid w:val="002E397A"/>
    <w:rsid w:val="002E5F68"/>
    <w:rsid w:val="002F6246"/>
    <w:rsid w:val="003014D5"/>
    <w:rsid w:val="00301FF5"/>
    <w:rsid w:val="003021C4"/>
    <w:rsid w:val="0031125F"/>
    <w:rsid w:val="0031250E"/>
    <w:rsid w:val="003149A8"/>
    <w:rsid w:val="00321DFE"/>
    <w:rsid w:val="00321E3F"/>
    <w:rsid w:val="003238B0"/>
    <w:rsid w:val="00323970"/>
    <w:rsid w:val="003335C6"/>
    <w:rsid w:val="00333DC6"/>
    <w:rsid w:val="00337AA3"/>
    <w:rsid w:val="00343705"/>
    <w:rsid w:val="003442ED"/>
    <w:rsid w:val="003458AD"/>
    <w:rsid w:val="00345A11"/>
    <w:rsid w:val="003565B2"/>
    <w:rsid w:val="00357BE0"/>
    <w:rsid w:val="0036018B"/>
    <w:rsid w:val="0036026F"/>
    <w:rsid w:val="003618D6"/>
    <w:rsid w:val="00366985"/>
    <w:rsid w:val="00367B56"/>
    <w:rsid w:val="00370364"/>
    <w:rsid w:val="00375B5B"/>
    <w:rsid w:val="0039461C"/>
    <w:rsid w:val="00396A8A"/>
    <w:rsid w:val="00397B74"/>
    <w:rsid w:val="003A2332"/>
    <w:rsid w:val="003A2DF9"/>
    <w:rsid w:val="003B08B0"/>
    <w:rsid w:val="003C6EA8"/>
    <w:rsid w:val="003D1EDB"/>
    <w:rsid w:val="003D406D"/>
    <w:rsid w:val="003D4483"/>
    <w:rsid w:val="003F28A6"/>
    <w:rsid w:val="003F357F"/>
    <w:rsid w:val="003F5AE3"/>
    <w:rsid w:val="004034E8"/>
    <w:rsid w:val="00407377"/>
    <w:rsid w:val="00413245"/>
    <w:rsid w:val="004133C8"/>
    <w:rsid w:val="0042619C"/>
    <w:rsid w:val="00434693"/>
    <w:rsid w:val="00434A77"/>
    <w:rsid w:val="00434DF3"/>
    <w:rsid w:val="00436335"/>
    <w:rsid w:val="00436ACA"/>
    <w:rsid w:val="00447438"/>
    <w:rsid w:val="00452160"/>
    <w:rsid w:val="004543DA"/>
    <w:rsid w:val="00460D7C"/>
    <w:rsid w:val="00461F4A"/>
    <w:rsid w:val="00463930"/>
    <w:rsid w:val="00467442"/>
    <w:rsid w:val="0047044F"/>
    <w:rsid w:val="00476447"/>
    <w:rsid w:val="004771ED"/>
    <w:rsid w:val="00480BF9"/>
    <w:rsid w:val="00482054"/>
    <w:rsid w:val="00484F22"/>
    <w:rsid w:val="00487ED7"/>
    <w:rsid w:val="004909C2"/>
    <w:rsid w:val="004917FD"/>
    <w:rsid w:val="00494A5E"/>
    <w:rsid w:val="00495245"/>
    <w:rsid w:val="004A217B"/>
    <w:rsid w:val="004A51DE"/>
    <w:rsid w:val="004A7895"/>
    <w:rsid w:val="004B4CD6"/>
    <w:rsid w:val="004B5E78"/>
    <w:rsid w:val="004C30A3"/>
    <w:rsid w:val="004C66C0"/>
    <w:rsid w:val="004C6C82"/>
    <w:rsid w:val="004C6E07"/>
    <w:rsid w:val="004D162C"/>
    <w:rsid w:val="004D5FA9"/>
    <w:rsid w:val="004D6473"/>
    <w:rsid w:val="004D7B75"/>
    <w:rsid w:val="004E3822"/>
    <w:rsid w:val="004E5AF9"/>
    <w:rsid w:val="004E5D0F"/>
    <w:rsid w:val="004F0CDB"/>
    <w:rsid w:val="004F335F"/>
    <w:rsid w:val="00505851"/>
    <w:rsid w:val="005130D0"/>
    <w:rsid w:val="0051708B"/>
    <w:rsid w:val="00517F70"/>
    <w:rsid w:val="00537372"/>
    <w:rsid w:val="0053779B"/>
    <w:rsid w:val="00537CDB"/>
    <w:rsid w:val="00543643"/>
    <w:rsid w:val="00545E34"/>
    <w:rsid w:val="005479B6"/>
    <w:rsid w:val="0055007F"/>
    <w:rsid w:val="005535EF"/>
    <w:rsid w:val="00554518"/>
    <w:rsid w:val="0055583C"/>
    <w:rsid w:val="00556ACB"/>
    <w:rsid w:val="00562722"/>
    <w:rsid w:val="00564B08"/>
    <w:rsid w:val="00565966"/>
    <w:rsid w:val="0056631A"/>
    <w:rsid w:val="00573577"/>
    <w:rsid w:val="00575532"/>
    <w:rsid w:val="00580FF6"/>
    <w:rsid w:val="00581094"/>
    <w:rsid w:val="005836F8"/>
    <w:rsid w:val="00591CFE"/>
    <w:rsid w:val="00594197"/>
    <w:rsid w:val="00596BBB"/>
    <w:rsid w:val="005A3D37"/>
    <w:rsid w:val="005A50CC"/>
    <w:rsid w:val="005B25C5"/>
    <w:rsid w:val="005B7AB0"/>
    <w:rsid w:val="005C09B8"/>
    <w:rsid w:val="005C2392"/>
    <w:rsid w:val="005C2854"/>
    <w:rsid w:val="005C3466"/>
    <w:rsid w:val="005C40AA"/>
    <w:rsid w:val="005C4467"/>
    <w:rsid w:val="005D32A6"/>
    <w:rsid w:val="005D46EC"/>
    <w:rsid w:val="005D50B4"/>
    <w:rsid w:val="005E52DA"/>
    <w:rsid w:val="005F0FB1"/>
    <w:rsid w:val="005F10EA"/>
    <w:rsid w:val="006068D5"/>
    <w:rsid w:val="006203EB"/>
    <w:rsid w:val="00620EA3"/>
    <w:rsid w:val="006261DA"/>
    <w:rsid w:val="00626729"/>
    <w:rsid w:val="00631ED5"/>
    <w:rsid w:val="00637818"/>
    <w:rsid w:val="00637BFF"/>
    <w:rsid w:val="0064105A"/>
    <w:rsid w:val="0064669F"/>
    <w:rsid w:val="00647BC2"/>
    <w:rsid w:val="00651F1D"/>
    <w:rsid w:val="00652405"/>
    <w:rsid w:val="00661F1A"/>
    <w:rsid w:val="006632E8"/>
    <w:rsid w:val="0067289B"/>
    <w:rsid w:val="00685686"/>
    <w:rsid w:val="0068594A"/>
    <w:rsid w:val="00685DF9"/>
    <w:rsid w:val="0068610A"/>
    <w:rsid w:val="006873D5"/>
    <w:rsid w:val="00692CAF"/>
    <w:rsid w:val="00694FD6"/>
    <w:rsid w:val="006A1335"/>
    <w:rsid w:val="006A6085"/>
    <w:rsid w:val="006B22DD"/>
    <w:rsid w:val="006B6F11"/>
    <w:rsid w:val="006C1C18"/>
    <w:rsid w:val="006C2E42"/>
    <w:rsid w:val="006C53FB"/>
    <w:rsid w:val="006C5673"/>
    <w:rsid w:val="006C6EEA"/>
    <w:rsid w:val="006D4D64"/>
    <w:rsid w:val="006D4DD3"/>
    <w:rsid w:val="006E405C"/>
    <w:rsid w:val="006E419E"/>
    <w:rsid w:val="006E48F1"/>
    <w:rsid w:val="006E4A85"/>
    <w:rsid w:val="006F0294"/>
    <w:rsid w:val="006F2F83"/>
    <w:rsid w:val="006F322D"/>
    <w:rsid w:val="006F5E8B"/>
    <w:rsid w:val="006F77A8"/>
    <w:rsid w:val="006F7E55"/>
    <w:rsid w:val="007023B3"/>
    <w:rsid w:val="00704F0D"/>
    <w:rsid w:val="007115AC"/>
    <w:rsid w:val="00716738"/>
    <w:rsid w:val="007216EA"/>
    <w:rsid w:val="00724186"/>
    <w:rsid w:val="00730A4F"/>
    <w:rsid w:val="00731135"/>
    <w:rsid w:val="0073237D"/>
    <w:rsid w:val="0073336B"/>
    <w:rsid w:val="00747727"/>
    <w:rsid w:val="00750971"/>
    <w:rsid w:val="00752452"/>
    <w:rsid w:val="00752C80"/>
    <w:rsid w:val="00753D2C"/>
    <w:rsid w:val="00765E3F"/>
    <w:rsid w:val="00766102"/>
    <w:rsid w:val="00767B59"/>
    <w:rsid w:val="00775E20"/>
    <w:rsid w:val="007773E4"/>
    <w:rsid w:val="00780EE0"/>
    <w:rsid w:val="00785A72"/>
    <w:rsid w:val="007876EF"/>
    <w:rsid w:val="00793993"/>
    <w:rsid w:val="00793A25"/>
    <w:rsid w:val="00793DDD"/>
    <w:rsid w:val="007971B9"/>
    <w:rsid w:val="00797611"/>
    <w:rsid w:val="007A036A"/>
    <w:rsid w:val="007A24CD"/>
    <w:rsid w:val="007A3246"/>
    <w:rsid w:val="007A3BB2"/>
    <w:rsid w:val="007A4144"/>
    <w:rsid w:val="007A5A2E"/>
    <w:rsid w:val="007B31DA"/>
    <w:rsid w:val="007B4C49"/>
    <w:rsid w:val="007B565F"/>
    <w:rsid w:val="007C25EE"/>
    <w:rsid w:val="007C5926"/>
    <w:rsid w:val="007D4E36"/>
    <w:rsid w:val="007D503B"/>
    <w:rsid w:val="007D5AAB"/>
    <w:rsid w:val="007D7603"/>
    <w:rsid w:val="007D787F"/>
    <w:rsid w:val="007E116B"/>
    <w:rsid w:val="007E6F43"/>
    <w:rsid w:val="007E724C"/>
    <w:rsid w:val="007F2FFC"/>
    <w:rsid w:val="007F316D"/>
    <w:rsid w:val="007F75D1"/>
    <w:rsid w:val="007F7D96"/>
    <w:rsid w:val="00800EA0"/>
    <w:rsid w:val="00804EC8"/>
    <w:rsid w:val="008107D1"/>
    <w:rsid w:val="008134FC"/>
    <w:rsid w:val="00814470"/>
    <w:rsid w:val="00815DBF"/>
    <w:rsid w:val="008210CD"/>
    <w:rsid w:val="00822C93"/>
    <w:rsid w:val="008236AF"/>
    <w:rsid w:val="008253D6"/>
    <w:rsid w:val="00831AE7"/>
    <w:rsid w:val="00831BFC"/>
    <w:rsid w:val="008325C3"/>
    <w:rsid w:val="0083460C"/>
    <w:rsid w:val="0083728E"/>
    <w:rsid w:val="008432AB"/>
    <w:rsid w:val="0084630F"/>
    <w:rsid w:val="008509FB"/>
    <w:rsid w:val="0085409C"/>
    <w:rsid w:val="00855354"/>
    <w:rsid w:val="008648B2"/>
    <w:rsid w:val="0086732C"/>
    <w:rsid w:val="00867B70"/>
    <w:rsid w:val="00867D7D"/>
    <w:rsid w:val="00874D66"/>
    <w:rsid w:val="00884DAC"/>
    <w:rsid w:val="00887901"/>
    <w:rsid w:val="0089286B"/>
    <w:rsid w:val="00893DF0"/>
    <w:rsid w:val="008969B1"/>
    <w:rsid w:val="008A1DDF"/>
    <w:rsid w:val="008A2083"/>
    <w:rsid w:val="008A2904"/>
    <w:rsid w:val="008B5EB8"/>
    <w:rsid w:val="008C6064"/>
    <w:rsid w:val="008D252C"/>
    <w:rsid w:val="008D3299"/>
    <w:rsid w:val="008D3EA0"/>
    <w:rsid w:val="008D62F7"/>
    <w:rsid w:val="008D74E1"/>
    <w:rsid w:val="008D7690"/>
    <w:rsid w:val="008D7AEC"/>
    <w:rsid w:val="008F185D"/>
    <w:rsid w:val="008F3D57"/>
    <w:rsid w:val="008F4C48"/>
    <w:rsid w:val="008F67AB"/>
    <w:rsid w:val="009006FD"/>
    <w:rsid w:val="00904661"/>
    <w:rsid w:val="00906A3C"/>
    <w:rsid w:val="009121A4"/>
    <w:rsid w:val="009143B5"/>
    <w:rsid w:val="0092055D"/>
    <w:rsid w:val="00921B36"/>
    <w:rsid w:val="00922D0E"/>
    <w:rsid w:val="00923220"/>
    <w:rsid w:val="00927FAA"/>
    <w:rsid w:val="009328D2"/>
    <w:rsid w:val="0093545A"/>
    <w:rsid w:val="00935707"/>
    <w:rsid w:val="00941D82"/>
    <w:rsid w:val="00941F92"/>
    <w:rsid w:val="00964789"/>
    <w:rsid w:val="00964F16"/>
    <w:rsid w:val="00965006"/>
    <w:rsid w:val="00967EF8"/>
    <w:rsid w:val="00972084"/>
    <w:rsid w:val="00974879"/>
    <w:rsid w:val="00975160"/>
    <w:rsid w:val="00980593"/>
    <w:rsid w:val="009806F4"/>
    <w:rsid w:val="009904D1"/>
    <w:rsid w:val="00991081"/>
    <w:rsid w:val="0099496C"/>
    <w:rsid w:val="009955FD"/>
    <w:rsid w:val="009A3999"/>
    <w:rsid w:val="009B010B"/>
    <w:rsid w:val="009B6651"/>
    <w:rsid w:val="009C097F"/>
    <w:rsid w:val="009C1782"/>
    <w:rsid w:val="009C2253"/>
    <w:rsid w:val="009C42B8"/>
    <w:rsid w:val="009C4D6A"/>
    <w:rsid w:val="009C528E"/>
    <w:rsid w:val="009C768A"/>
    <w:rsid w:val="009E21AC"/>
    <w:rsid w:val="009E2E56"/>
    <w:rsid w:val="009E39D3"/>
    <w:rsid w:val="009E6FC4"/>
    <w:rsid w:val="009F1A6C"/>
    <w:rsid w:val="00A011D1"/>
    <w:rsid w:val="00A01D7C"/>
    <w:rsid w:val="00A036CB"/>
    <w:rsid w:val="00A04B61"/>
    <w:rsid w:val="00A06C6B"/>
    <w:rsid w:val="00A12F30"/>
    <w:rsid w:val="00A14AC7"/>
    <w:rsid w:val="00A17516"/>
    <w:rsid w:val="00A17D26"/>
    <w:rsid w:val="00A21DBE"/>
    <w:rsid w:val="00A303A0"/>
    <w:rsid w:val="00A319D8"/>
    <w:rsid w:val="00A31EB6"/>
    <w:rsid w:val="00A33FFC"/>
    <w:rsid w:val="00A3711C"/>
    <w:rsid w:val="00A37982"/>
    <w:rsid w:val="00A41414"/>
    <w:rsid w:val="00A42724"/>
    <w:rsid w:val="00A42844"/>
    <w:rsid w:val="00A4581E"/>
    <w:rsid w:val="00A47C26"/>
    <w:rsid w:val="00A51842"/>
    <w:rsid w:val="00A51A3B"/>
    <w:rsid w:val="00A53F2C"/>
    <w:rsid w:val="00A64358"/>
    <w:rsid w:val="00A671F4"/>
    <w:rsid w:val="00A705F9"/>
    <w:rsid w:val="00A7725C"/>
    <w:rsid w:val="00A813A5"/>
    <w:rsid w:val="00A8506A"/>
    <w:rsid w:val="00A8615E"/>
    <w:rsid w:val="00A94A73"/>
    <w:rsid w:val="00A96D87"/>
    <w:rsid w:val="00AA0443"/>
    <w:rsid w:val="00AA2522"/>
    <w:rsid w:val="00AA3ACA"/>
    <w:rsid w:val="00AA43FE"/>
    <w:rsid w:val="00AB0813"/>
    <w:rsid w:val="00AB3E45"/>
    <w:rsid w:val="00AB4FF9"/>
    <w:rsid w:val="00AC6943"/>
    <w:rsid w:val="00AC6B59"/>
    <w:rsid w:val="00AD10AE"/>
    <w:rsid w:val="00AD1D42"/>
    <w:rsid w:val="00AD323F"/>
    <w:rsid w:val="00AD3877"/>
    <w:rsid w:val="00AD4328"/>
    <w:rsid w:val="00AD6F42"/>
    <w:rsid w:val="00AD7779"/>
    <w:rsid w:val="00AE0249"/>
    <w:rsid w:val="00AE57CC"/>
    <w:rsid w:val="00AE6A64"/>
    <w:rsid w:val="00AF7CB2"/>
    <w:rsid w:val="00B1187B"/>
    <w:rsid w:val="00B149DF"/>
    <w:rsid w:val="00B15A94"/>
    <w:rsid w:val="00B24E52"/>
    <w:rsid w:val="00B30063"/>
    <w:rsid w:val="00B33BA4"/>
    <w:rsid w:val="00B35311"/>
    <w:rsid w:val="00B41204"/>
    <w:rsid w:val="00B434F7"/>
    <w:rsid w:val="00B47373"/>
    <w:rsid w:val="00B64F07"/>
    <w:rsid w:val="00B82A17"/>
    <w:rsid w:val="00B933B9"/>
    <w:rsid w:val="00BA005A"/>
    <w:rsid w:val="00BA18FC"/>
    <w:rsid w:val="00BA442D"/>
    <w:rsid w:val="00BA451A"/>
    <w:rsid w:val="00BA5535"/>
    <w:rsid w:val="00BA5F24"/>
    <w:rsid w:val="00BA67E9"/>
    <w:rsid w:val="00BB1030"/>
    <w:rsid w:val="00BB2342"/>
    <w:rsid w:val="00BB2607"/>
    <w:rsid w:val="00BB5831"/>
    <w:rsid w:val="00BC4D0A"/>
    <w:rsid w:val="00BE0EED"/>
    <w:rsid w:val="00BE247D"/>
    <w:rsid w:val="00BE7497"/>
    <w:rsid w:val="00BF1A8A"/>
    <w:rsid w:val="00BF1CBC"/>
    <w:rsid w:val="00BF36BB"/>
    <w:rsid w:val="00BF6C2E"/>
    <w:rsid w:val="00C0590F"/>
    <w:rsid w:val="00C140C2"/>
    <w:rsid w:val="00C1625C"/>
    <w:rsid w:val="00C22C72"/>
    <w:rsid w:val="00C26929"/>
    <w:rsid w:val="00C26D2C"/>
    <w:rsid w:val="00C30CAB"/>
    <w:rsid w:val="00C3170B"/>
    <w:rsid w:val="00C334CE"/>
    <w:rsid w:val="00C350B3"/>
    <w:rsid w:val="00C36584"/>
    <w:rsid w:val="00C405F9"/>
    <w:rsid w:val="00C40C5C"/>
    <w:rsid w:val="00C4653B"/>
    <w:rsid w:val="00C5605F"/>
    <w:rsid w:val="00C56887"/>
    <w:rsid w:val="00C61CDC"/>
    <w:rsid w:val="00C61CF7"/>
    <w:rsid w:val="00C62821"/>
    <w:rsid w:val="00C65255"/>
    <w:rsid w:val="00C65915"/>
    <w:rsid w:val="00C7206D"/>
    <w:rsid w:val="00C91585"/>
    <w:rsid w:val="00C9345E"/>
    <w:rsid w:val="00C9648A"/>
    <w:rsid w:val="00CA1F56"/>
    <w:rsid w:val="00CA235D"/>
    <w:rsid w:val="00CA5DA5"/>
    <w:rsid w:val="00CC62DE"/>
    <w:rsid w:val="00CD118E"/>
    <w:rsid w:val="00CD56F4"/>
    <w:rsid w:val="00CD69D4"/>
    <w:rsid w:val="00CD6E4B"/>
    <w:rsid w:val="00CE02AA"/>
    <w:rsid w:val="00CE1862"/>
    <w:rsid w:val="00CE1D98"/>
    <w:rsid w:val="00D04120"/>
    <w:rsid w:val="00D047BD"/>
    <w:rsid w:val="00D052F4"/>
    <w:rsid w:val="00D1022B"/>
    <w:rsid w:val="00D10B92"/>
    <w:rsid w:val="00D119D6"/>
    <w:rsid w:val="00D13C39"/>
    <w:rsid w:val="00D155C1"/>
    <w:rsid w:val="00D17C81"/>
    <w:rsid w:val="00D201A3"/>
    <w:rsid w:val="00D2438F"/>
    <w:rsid w:val="00D25CE8"/>
    <w:rsid w:val="00D318B4"/>
    <w:rsid w:val="00D43861"/>
    <w:rsid w:val="00D43B49"/>
    <w:rsid w:val="00D43B8A"/>
    <w:rsid w:val="00D45213"/>
    <w:rsid w:val="00D4770C"/>
    <w:rsid w:val="00D51F1F"/>
    <w:rsid w:val="00D523E3"/>
    <w:rsid w:val="00D53FD4"/>
    <w:rsid w:val="00D55A73"/>
    <w:rsid w:val="00D56450"/>
    <w:rsid w:val="00D56AA0"/>
    <w:rsid w:val="00D57D11"/>
    <w:rsid w:val="00D644A2"/>
    <w:rsid w:val="00D74D6E"/>
    <w:rsid w:val="00D75C9D"/>
    <w:rsid w:val="00D76366"/>
    <w:rsid w:val="00D77312"/>
    <w:rsid w:val="00D80D4E"/>
    <w:rsid w:val="00D85B97"/>
    <w:rsid w:val="00D93D5E"/>
    <w:rsid w:val="00D96213"/>
    <w:rsid w:val="00D9707D"/>
    <w:rsid w:val="00D97354"/>
    <w:rsid w:val="00DA05F7"/>
    <w:rsid w:val="00DA139E"/>
    <w:rsid w:val="00DA2B67"/>
    <w:rsid w:val="00DA6DFA"/>
    <w:rsid w:val="00DA761E"/>
    <w:rsid w:val="00DA76A9"/>
    <w:rsid w:val="00DB18E2"/>
    <w:rsid w:val="00DB2F0F"/>
    <w:rsid w:val="00DD0B46"/>
    <w:rsid w:val="00DD4751"/>
    <w:rsid w:val="00DE5D32"/>
    <w:rsid w:val="00DE77ED"/>
    <w:rsid w:val="00DF7A30"/>
    <w:rsid w:val="00E021DB"/>
    <w:rsid w:val="00E04446"/>
    <w:rsid w:val="00E10ADF"/>
    <w:rsid w:val="00E1358D"/>
    <w:rsid w:val="00E15156"/>
    <w:rsid w:val="00E17855"/>
    <w:rsid w:val="00E27552"/>
    <w:rsid w:val="00E27D23"/>
    <w:rsid w:val="00E32354"/>
    <w:rsid w:val="00E34460"/>
    <w:rsid w:val="00E45339"/>
    <w:rsid w:val="00E55E2E"/>
    <w:rsid w:val="00E61D24"/>
    <w:rsid w:val="00E713D8"/>
    <w:rsid w:val="00E76E1E"/>
    <w:rsid w:val="00E778D0"/>
    <w:rsid w:val="00E805D6"/>
    <w:rsid w:val="00E818BC"/>
    <w:rsid w:val="00E82B36"/>
    <w:rsid w:val="00E85399"/>
    <w:rsid w:val="00E9453B"/>
    <w:rsid w:val="00EA2AFE"/>
    <w:rsid w:val="00EA50F5"/>
    <w:rsid w:val="00EB2F3D"/>
    <w:rsid w:val="00EC0931"/>
    <w:rsid w:val="00EC2F4E"/>
    <w:rsid w:val="00EC3EF3"/>
    <w:rsid w:val="00EC408E"/>
    <w:rsid w:val="00EC50D2"/>
    <w:rsid w:val="00EC5779"/>
    <w:rsid w:val="00EC72CF"/>
    <w:rsid w:val="00ED012E"/>
    <w:rsid w:val="00ED1F06"/>
    <w:rsid w:val="00ED32A3"/>
    <w:rsid w:val="00EE135A"/>
    <w:rsid w:val="00F00047"/>
    <w:rsid w:val="00F01897"/>
    <w:rsid w:val="00F04DF4"/>
    <w:rsid w:val="00F06A2D"/>
    <w:rsid w:val="00F1023A"/>
    <w:rsid w:val="00F11CFF"/>
    <w:rsid w:val="00F13D3B"/>
    <w:rsid w:val="00F1589D"/>
    <w:rsid w:val="00F17083"/>
    <w:rsid w:val="00F17DFD"/>
    <w:rsid w:val="00F20C93"/>
    <w:rsid w:val="00F263A1"/>
    <w:rsid w:val="00F35117"/>
    <w:rsid w:val="00F36F1C"/>
    <w:rsid w:val="00F375E9"/>
    <w:rsid w:val="00F426C9"/>
    <w:rsid w:val="00F432CC"/>
    <w:rsid w:val="00F43F61"/>
    <w:rsid w:val="00F44697"/>
    <w:rsid w:val="00F4473D"/>
    <w:rsid w:val="00F461EA"/>
    <w:rsid w:val="00F538DE"/>
    <w:rsid w:val="00F563D5"/>
    <w:rsid w:val="00F56C39"/>
    <w:rsid w:val="00F65E4A"/>
    <w:rsid w:val="00F67D47"/>
    <w:rsid w:val="00F703E9"/>
    <w:rsid w:val="00F7663E"/>
    <w:rsid w:val="00F7771F"/>
    <w:rsid w:val="00F809AD"/>
    <w:rsid w:val="00F901AD"/>
    <w:rsid w:val="00F901B9"/>
    <w:rsid w:val="00F944D7"/>
    <w:rsid w:val="00FA3BFB"/>
    <w:rsid w:val="00FA4143"/>
    <w:rsid w:val="00FC193C"/>
    <w:rsid w:val="00FC2C8D"/>
    <w:rsid w:val="00FC529E"/>
    <w:rsid w:val="00FC78B6"/>
    <w:rsid w:val="00FD08C7"/>
    <w:rsid w:val="00FD13E1"/>
    <w:rsid w:val="00FD2DEC"/>
    <w:rsid w:val="00FF1F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95985A-FA20-4C60-BC34-89649EE6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EC"/>
  </w:style>
  <w:style w:type="paragraph" w:styleId="Heading1">
    <w:name w:val="heading 1"/>
    <w:basedOn w:val="Normal"/>
    <w:next w:val="Normal"/>
    <w:link w:val="Heading1Char"/>
    <w:uiPriority w:val="9"/>
    <w:qFormat/>
    <w:rsid w:val="00F901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E9"/>
    <w:pPr>
      <w:ind w:left="720"/>
      <w:contextualSpacing/>
    </w:pPr>
  </w:style>
  <w:style w:type="paragraph" w:styleId="TOC1">
    <w:name w:val="toc 1"/>
    <w:basedOn w:val="Normal"/>
    <w:next w:val="Normal"/>
    <w:autoRedefine/>
    <w:uiPriority w:val="39"/>
    <w:unhideWhenUsed/>
    <w:rsid w:val="00F263A1"/>
    <w:pPr>
      <w:spacing w:after="100"/>
    </w:pPr>
    <w:rPr>
      <w:rFonts w:ascii="Verdana" w:hAnsi="Verdana"/>
      <w:u w:val="single"/>
    </w:rPr>
  </w:style>
  <w:style w:type="character" w:customStyle="1" w:styleId="Heading1Char">
    <w:name w:val="Heading 1 Char"/>
    <w:basedOn w:val="DefaultParagraphFont"/>
    <w:link w:val="Heading1"/>
    <w:uiPriority w:val="9"/>
    <w:rsid w:val="00F901A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901AD"/>
    <w:pPr>
      <w:keepNext w:val="0"/>
      <w:keepLines w:val="0"/>
      <w:spacing w:before="0"/>
      <w:outlineLvl w:val="9"/>
    </w:pPr>
    <w:rPr>
      <w:rFonts w:asciiTheme="minorHAnsi" w:eastAsiaTheme="minorEastAsia" w:hAnsiTheme="minorHAnsi" w:cstheme="minorBidi"/>
      <w:b w:val="0"/>
      <w:bCs w:val="0"/>
      <w:color w:val="auto"/>
      <w:sz w:val="24"/>
      <w:szCs w:val="24"/>
    </w:rPr>
  </w:style>
  <w:style w:type="paragraph" w:styleId="EndnoteText">
    <w:name w:val="endnote text"/>
    <w:basedOn w:val="Normal"/>
    <w:link w:val="EndnoteTextChar"/>
    <w:uiPriority w:val="99"/>
    <w:semiHidden/>
    <w:unhideWhenUsed/>
    <w:rsid w:val="0083728E"/>
  </w:style>
  <w:style w:type="character" w:customStyle="1" w:styleId="EndnoteTextChar">
    <w:name w:val="Endnote Text Char"/>
    <w:basedOn w:val="DefaultParagraphFont"/>
    <w:link w:val="EndnoteText"/>
    <w:uiPriority w:val="99"/>
    <w:semiHidden/>
    <w:rsid w:val="0083728E"/>
  </w:style>
  <w:style w:type="character" w:styleId="EndnoteReference">
    <w:name w:val="endnote reference"/>
    <w:basedOn w:val="DefaultParagraphFont"/>
    <w:uiPriority w:val="99"/>
    <w:semiHidden/>
    <w:unhideWhenUsed/>
    <w:rsid w:val="0083728E"/>
    <w:rPr>
      <w:vertAlign w:val="superscript"/>
    </w:rPr>
  </w:style>
  <w:style w:type="paragraph" w:styleId="NormalWeb">
    <w:name w:val="Normal (Web)"/>
    <w:basedOn w:val="Normal"/>
    <w:uiPriority w:val="99"/>
    <w:rsid w:val="00DF7A30"/>
    <w:pPr>
      <w:spacing w:beforeLines="1" w:afterLines="1"/>
    </w:pPr>
    <w:rPr>
      <w:rFonts w:ascii="Times" w:hAnsi="Times" w:cs="Times New Roman"/>
      <w:sz w:val="20"/>
      <w:szCs w:val="20"/>
      <w:lang w:eastAsia="en-US"/>
    </w:rPr>
  </w:style>
  <w:style w:type="paragraph" w:styleId="Footer">
    <w:name w:val="footer"/>
    <w:basedOn w:val="Normal"/>
    <w:link w:val="FooterChar"/>
    <w:uiPriority w:val="99"/>
    <w:semiHidden/>
    <w:unhideWhenUsed/>
    <w:rsid w:val="00D523E3"/>
    <w:pPr>
      <w:tabs>
        <w:tab w:val="center" w:pos="4320"/>
        <w:tab w:val="right" w:pos="8640"/>
      </w:tabs>
    </w:pPr>
  </w:style>
  <w:style w:type="character" w:customStyle="1" w:styleId="FooterChar">
    <w:name w:val="Footer Char"/>
    <w:basedOn w:val="DefaultParagraphFont"/>
    <w:link w:val="Footer"/>
    <w:uiPriority w:val="99"/>
    <w:semiHidden/>
    <w:rsid w:val="00D523E3"/>
  </w:style>
  <w:style w:type="character" w:styleId="PageNumber">
    <w:name w:val="page number"/>
    <w:basedOn w:val="DefaultParagraphFont"/>
    <w:uiPriority w:val="99"/>
    <w:semiHidden/>
    <w:unhideWhenUsed/>
    <w:rsid w:val="00D523E3"/>
  </w:style>
  <w:style w:type="paragraph" w:styleId="BalloonText">
    <w:name w:val="Balloon Text"/>
    <w:basedOn w:val="Normal"/>
    <w:link w:val="BalloonTextChar"/>
    <w:uiPriority w:val="99"/>
    <w:semiHidden/>
    <w:unhideWhenUsed/>
    <w:rsid w:val="004A5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3789">
      <w:bodyDiv w:val="1"/>
      <w:marLeft w:val="0"/>
      <w:marRight w:val="0"/>
      <w:marTop w:val="0"/>
      <w:marBottom w:val="0"/>
      <w:divBdr>
        <w:top w:val="none" w:sz="0" w:space="0" w:color="auto"/>
        <w:left w:val="none" w:sz="0" w:space="0" w:color="auto"/>
        <w:bottom w:val="none" w:sz="0" w:space="0" w:color="auto"/>
        <w:right w:val="none" w:sz="0" w:space="0" w:color="auto"/>
      </w:divBdr>
      <w:divsChild>
        <w:div w:id="114568072">
          <w:marLeft w:val="0"/>
          <w:marRight w:val="0"/>
          <w:marTop w:val="0"/>
          <w:marBottom w:val="0"/>
          <w:divBdr>
            <w:top w:val="none" w:sz="0" w:space="0" w:color="auto"/>
            <w:left w:val="none" w:sz="0" w:space="0" w:color="auto"/>
            <w:bottom w:val="none" w:sz="0" w:space="0" w:color="auto"/>
            <w:right w:val="none" w:sz="0" w:space="0" w:color="auto"/>
          </w:divBdr>
          <w:divsChild>
            <w:div w:id="376591159">
              <w:marLeft w:val="0"/>
              <w:marRight w:val="0"/>
              <w:marTop w:val="0"/>
              <w:marBottom w:val="0"/>
              <w:divBdr>
                <w:top w:val="none" w:sz="0" w:space="0" w:color="auto"/>
                <w:left w:val="none" w:sz="0" w:space="0" w:color="auto"/>
                <w:bottom w:val="none" w:sz="0" w:space="0" w:color="auto"/>
                <w:right w:val="none" w:sz="0" w:space="0" w:color="auto"/>
              </w:divBdr>
              <w:divsChild>
                <w:div w:id="1848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2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9501</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Northern Virginia Learning</Company>
  <LinksUpToDate>false</LinksUpToDate>
  <CharactersWithSpaces>63530</CharactersWithSpaces>
  <SharedDoc>false</SharedDoc>
  <HLinks>
    <vt:vector size="6" baseType="variant">
      <vt:variant>
        <vt:i4>4980814</vt:i4>
      </vt:variant>
      <vt:variant>
        <vt:i4>0</vt:i4>
      </vt:variant>
      <vt:variant>
        <vt:i4>0</vt:i4>
      </vt:variant>
      <vt:variant>
        <vt:i4>5</vt:i4>
      </vt:variant>
      <vt:variant>
        <vt:lpwstr>http://www.ncbi.nlm.nih.gov/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Hacker</dc:creator>
  <cp:lastModifiedBy>Lane, Melissa J.</cp:lastModifiedBy>
  <cp:revision>2</cp:revision>
  <cp:lastPrinted>2014-04-18T17:23:00Z</cp:lastPrinted>
  <dcterms:created xsi:type="dcterms:W3CDTF">2016-10-17T13:36:00Z</dcterms:created>
  <dcterms:modified xsi:type="dcterms:W3CDTF">2016-10-17T13:36:00Z</dcterms:modified>
</cp:coreProperties>
</file>